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C" w:rsidRDefault="0006151C" w:rsidP="0006151C">
      <w:pPr>
        <w:spacing w:after="0"/>
        <w:jc w:val="center"/>
        <w:rPr>
          <w:color w:val="000000"/>
          <w:sz w:val="28"/>
          <w:szCs w:val="28"/>
          <w:u w:val="single"/>
        </w:rPr>
      </w:pPr>
      <w:r w:rsidRPr="00CB4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F9FD0" wp14:editId="1592D43E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ИВАНОВСКАЯ ОБЛАСТЬ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ЮЖСКИЙ МУНИЦИПАЛЬНЫЙ РАЙОН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АДМИНИСТРАЦИЯ МУГРЕЕВО-НИКОЛЬСКОГО СЕЛЬСКОГО ПОСЕЛЕНИЯ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от « 30 » января 2014г. № 7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угреево</w:t>
      </w:r>
      <w:proofErr w:type="spellEnd"/>
      <w:r>
        <w:rPr>
          <w:color w:val="000000"/>
          <w:sz w:val="28"/>
          <w:szCs w:val="28"/>
        </w:rPr>
        <w:t>-Никольское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лицами, замещающими муниципальные должности </w:t>
      </w:r>
      <w:proofErr w:type="spellStart"/>
      <w:r>
        <w:rPr>
          <w:b/>
          <w:bCs/>
          <w:color w:val="000000"/>
          <w:sz w:val="28"/>
          <w:szCs w:val="28"/>
        </w:rPr>
        <w:t>Мугреево</w:t>
      </w:r>
      <w:proofErr w:type="spellEnd"/>
      <w:r>
        <w:rPr>
          <w:b/>
          <w:bCs/>
          <w:color w:val="000000"/>
          <w:sz w:val="28"/>
          <w:szCs w:val="28"/>
        </w:rPr>
        <w:t xml:space="preserve">-Никольского сельского поселения и муниципальными служащими </w:t>
      </w:r>
      <w:proofErr w:type="spellStart"/>
      <w:r>
        <w:rPr>
          <w:b/>
          <w:bCs/>
          <w:color w:val="000000"/>
          <w:sz w:val="28"/>
          <w:szCs w:val="28"/>
        </w:rPr>
        <w:t>Мугреево</w:t>
      </w:r>
      <w:proofErr w:type="spellEnd"/>
      <w:r>
        <w:rPr>
          <w:b/>
          <w:bCs/>
          <w:color w:val="000000"/>
          <w:sz w:val="28"/>
          <w:szCs w:val="28"/>
        </w:rPr>
        <w:t>-Никольского сельского поселения сведений о своих расходах, а также сведений о расходах своих супруги (супруга) и несовершеннолетних детей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соответствии с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FF"/>
          <w:sz w:val="28"/>
          <w:szCs w:val="28"/>
          <w:u w:val="single"/>
        </w:rPr>
        <w:t>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3 декабря 2012 года № 230-ФЗ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Федеральным законом от 02.03.2007 года № 25-ФЗ «О муниципальной службе в Российской Федерации»  постановляю: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 Утвердить прилагаемое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FF"/>
          <w:sz w:val="28"/>
          <w:szCs w:val="28"/>
          <w:u w:val="single"/>
        </w:rPr>
        <w:t>Положение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порядке представления лицами, замещающими муниципальные должности  муниципального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 xml:space="preserve">-Никольского сельского поселения и муниципальными служащими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поселения, сведений о расходах, а также сведений о расходах своих супруги (супруга) и несовершеннолетних детей.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2.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поселения.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     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Глава администрации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сельского поселения: </w:t>
      </w:r>
      <w:proofErr w:type="spellStart"/>
      <w:r>
        <w:rPr>
          <w:color w:val="000000"/>
          <w:sz w:val="28"/>
          <w:szCs w:val="28"/>
        </w:rPr>
        <w:t>М.Г.Скурлакова</w:t>
      </w:r>
      <w:proofErr w:type="spellEnd"/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Приложение №1 к Постановлению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сельского поселения от 30.01.2014г. № 7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jc w:val="right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jc w:val="right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порядке предоставления лицами, замещающими муниципальные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должности </w:t>
      </w:r>
      <w:proofErr w:type="spellStart"/>
      <w:r>
        <w:rPr>
          <w:b/>
          <w:bCs/>
          <w:color w:val="000000"/>
          <w:sz w:val="28"/>
          <w:szCs w:val="28"/>
        </w:rPr>
        <w:t>Мугреево</w:t>
      </w:r>
      <w:proofErr w:type="spellEnd"/>
      <w:r>
        <w:rPr>
          <w:b/>
          <w:bCs/>
          <w:color w:val="000000"/>
          <w:sz w:val="28"/>
          <w:szCs w:val="28"/>
        </w:rPr>
        <w:t xml:space="preserve">-Никольского сельского поселения и муниципальными служащими </w:t>
      </w:r>
      <w:proofErr w:type="spellStart"/>
      <w:r>
        <w:rPr>
          <w:b/>
          <w:bCs/>
          <w:color w:val="000000"/>
          <w:sz w:val="28"/>
          <w:szCs w:val="28"/>
        </w:rPr>
        <w:t>Мугреево</w:t>
      </w:r>
      <w:proofErr w:type="spellEnd"/>
      <w:r>
        <w:rPr>
          <w:b/>
          <w:bCs/>
          <w:color w:val="000000"/>
          <w:sz w:val="28"/>
          <w:szCs w:val="28"/>
        </w:rPr>
        <w:t>-Никольского сельского поселения сведений о своих расходах, а также сведений о расходах своих супруги (супруга) и несовершеннолетних детей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 xml:space="preserve">-Никольского сельского поселения (далее - лица, замещающие муниципальные должности), и  лицами, замещающими должности муниципальной службы в администрации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 (далее - муниципальные служащие), сведений о своих расходах, а также сведений о расходах своих супруги (супруга) и несовершеннолетних детей (далее - сведения о расходах).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Лица, замещающее муниципальные должности, и муниципальные служащие обязаны представлять сведения о расходах по всем сделкам, </w:t>
      </w:r>
      <w:r>
        <w:rPr>
          <w:color w:val="000000"/>
          <w:sz w:val="28"/>
          <w:szCs w:val="28"/>
        </w:rPr>
        <w:lastRenderedPageBreak/>
        <w:t>совершенным в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</w:t>
      </w:r>
      <w:proofErr w:type="gramEnd"/>
      <w:r>
        <w:rPr>
          <w:color w:val="000000"/>
          <w:sz w:val="28"/>
          <w:szCs w:val="28"/>
        </w:rPr>
        <w:t xml:space="preserve"> совершению сделки, и об источниках получения средств, за счет которых совершена сделка.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3. Сведения о расходах представляются по утвержденной форме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FF"/>
          <w:sz w:val="28"/>
          <w:szCs w:val="28"/>
          <w:u w:val="single"/>
        </w:rPr>
        <w:t>справки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согласно приложению к настоящему Положению  лицу, осуществляющему кадровую работу в администрации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Сведения о расходах лиц, замещающих муниципальные должности, и муниципальных служащих представляются ежегодно за отчетный период с 1 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</w:t>
      </w:r>
      <w:proofErr w:type="gramEnd"/>
      <w:r>
        <w:rPr>
          <w:color w:val="000000"/>
          <w:sz w:val="28"/>
          <w:szCs w:val="28"/>
        </w:rPr>
        <w:t xml:space="preserve"> их </w:t>
      </w:r>
      <w:proofErr w:type="gramStart"/>
      <w:r>
        <w:rPr>
          <w:color w:val="000000"/>
          <w:sz w:val="28"/>
          <w:szCs w:val="28"/>
        </w:rPr>
        <w:t>обязательствах</w:t>
      </w:r>
      <w:proofErr w:type="gramEnd"/>
      <w:r>
        <w:rPr>
          <w:color w:val="000000"/>
          <w:sz w:val="28"/>
          <w:szCs w:val="28"/>
        </w:rPr>
        <w:t xml:space="preserve"> имущественного характера.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Справка о расходах лица, замещающего муниципальную должность, и муниципального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лица, замещающего муниципальную должность, муниципального служащего.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4.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Не допускается использование сведений о расходах, представленных лицами, замещающими муниципальные должности, и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7. Невыполнение лицом, замещающим муниципальную должность, и муниципальным служащим обязанности о предоставлении сведений о расходах, является правонарушением, влекущим освобождение от замещаемой (занимаемой) муниципальной должности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 xml:space="preserve">-Никольского сельского поселения, должности муниципальной службы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поселения.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Приложение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к Положению о порядке представления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лицами, замещающими </w:t>
      </w:r>
      <w:proofErr w:type="gramStart"/>
      <w:r>
        <w:rPr>
          <w:color w:val="000000"/>
          <w:sz w:val="28"/>
          <w:szCs w:val="28"/>
        </w:rPr>
        <w:t>муниципальные</w:t>
      </w:r>
      <w:proofErr w:type="gramEnd"/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должности </w:t>
      </w: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и муниципальными служащими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Мугреево</w:t>
      </w:r>
      <w:proofErr w:type="spellEnd"/>
      <w:r>
        <w:rPr>
          <w:color w:val="000000"/>
          <w:sz w:val="28"/>
          <w:szCs w:val="28"/>
        </w:rPr>
        <w:t>-Никольского сельского поселения сведений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о своих расходах, а также сведений о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расходах</w:t>
      </w:r>
      <w:proofErr w:type="gramEnd"/>
      <w:r>
        <w:rPr>
          <w:color w:val="000000"/>
          <w:sz w:val="28"/>
          <w:szCs w:val="28"/>
        </w:rPr>
        <w:t xml:space="preserve"> своих супруги (супруга)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и несовершеннолетних детей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СПРАВКА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расходах лица, замещающего муниципальную должность</w:t>
      </w:r>
    </w:p>
    <w:p w:rsidR="0006151C" w:rsidRDefault="0006151C" w:rsidP="0006151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Мугреево</w:t>
      </w:r>
      <w:proofErr w:type="spellEnd"/>
      <w:r>
        <w:rPr>
          <w:b/>
          <w:bCs/>
          <w:color w:val="000000"/>
          <w:sz w:val="28"/>
          <w:szCs w:val="28"/>
        </w:rPr>
        <w:t xml:space="preserve">-Никольского сельского поселения, муниципального служащего </w:t>
      </w:r>
      <w:proofErr w:type="spellStart"/>
      <w:r>
        <w:rPr>
          <w:b/>
          <w:bCs/>
          <w:color w:val="000000"/>
          <w:sz w:val="28"/>
          <w:szCs w:val="28"/>
        </w:rPr>
        <w:t>Мугреево</w:t>
      </w:r>
      <w:proofErr w:type="spellEnd"/>
      <w:r>
        <w:rPr>
          <w:b/>
          <w:bCs/>
          <w:color w:val="000000"/>
          <w:sz w:val="28"/>
          <w:szCs w:val="28"/>
        </w:rPr>
        <w:t>-Никольского сельского поселения, а также о расходах его супруги (супруга) и несовершеннолетних детей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структурного подразделения органа местного самоуправления)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Я, ____________________________________________________________,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                                  (фамилия, имя, отчество, дата рождения)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                                   (место работы и занимаемая должность)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>
        <w:rPr>
          <w:color w:val="000000"/>
          <w:sz w:val="28"/>
          <w:szCs w:val="28"/>
        </w:rPr>
        <w:t xml:space="preserve"> по адресу: __________________________________________________________________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              (адрес места жительства)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сообщаю сведения о своих расходах __________________________________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или   сообщаю   сведения   о   расходах  моей  (моего)  супруги  (супруга),</w:t>
      </w:r>
      <w:proofErr w:type="gramEnd"/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несовершеннолетнего сына (несовершеннолетней дочери) ________________</w:t>
      </w:r>
    </w:p>
    <w:p w:rsidR="0006151C" w:rsidRDefault="0006151C" w:rsidP="0006151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9E0CEF" w:rsidRDefault="009E0CEF"/>
    <w:sectPr w:rsidR="009E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C"/>
    <w:rsid w:val="0006151C"/>
    <w:rsid w:val="009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1C"/>
  </w:style>
  <w:style w:type="paragraph" w:styleId="a4">
    <w:name w:val="Balloon Text"/>
    <w:basedOn w:val="a"/>
    <w:link w:val="a5"/>
    <w:uiPriority w:val="99"/>
    <w:semiHidden/>
    <w:unhideWhenUsed/>
    <w:rsid w:val="000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1C"/>
  </w:style>
  <w:style w:type="paragraph" w:styleId="a4">
    <w:name w:val="Balloon Text"/>
    <w:basedOn w:val="a"/>
    <w:link w:val="a5"/>
    <w:uiPriority w:val="99"/>
    <w:semiHidden/>
    <w:unhideWhenUsed/>
    <w:rsid w:val="000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5881</Characters>
  <Application>Microsoft Office Word</Application>
  <DocSecurity>0</DocSecurity>
  <Lines>49</Lines>
  <Paragraphs>13</Paragraphs>
  <ScaleCrop>false</ScaleCrop>
  <Company>Krokoz™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2016-06-06T11:02:00Z</dcterms:created>
  <dcterms:modified xsi:type="dcterms:W3CDTF">2016-06-06T11:03:00Z</dcterms:modified>
</cp:coreProperties>
</file>