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FC" w:rsidRDefault="002834FC" w:rsidP="002834FC">
      <w:pPr>
        <w:pStyle w:val="a3"/>
        <w:ind w:firstLine="567"/>
        <w:jc w:val="center"/>
        <w:rPr>
          <w:rFonts w:ascii="Times New Roman" w:hAnsi="Times New Roman"/>
          <w:b/>
          <w:sz w:val="28"/>
          <w:szCs w:val="28"/>
          <w:lang w:val="ru-RU"/>
        </w:rPr>
      </w:pPr>
    </w:p>
    <w:p w:rsidR="00C04A69" w:rsidRPr="00C04A69" w:rsidRDefault="00C04A69" w:rsidP="00C04A69">
      <w:pPr>
        <w:jc w:val="right"/>
        <w:rPr>
          <w:rFonts w:ascii="Times New Roman" w:eastAsia="Times New Roman" w:hAnsi="Times New Roman" w:cs="Times New Roman"/>
          <w:sz w:val="24"/>
          <w:szCs w:val="24"/>
          <w:lang w:eastAsia="ru-RU"/>
        </w:rPr>
      </w:pPr>
      <w:r w:rsidRPr="00C04A69">
        <w:rPr>
          <w:rFonts w:ascii="Times New Roman" w:hAnsi="Times New Roman" w:cs="Times New Roman"/>
          <w:sz w:val="24"/>
          <w:szCs w:val="24"/>
        </w:rPr>
        <w:t>Приложение</w:t>
      </w:r>
    </w:p>
    <w:p w:rsidR="00C04A69" w:rsidRPr="00C04A69" w:rsidRDefault="00C04A69" w:rsidP="00C04A69">
      <w:pPr>
        <w:pStyle w:val="ConsPlusNormal"/>
        <w:widowControl/>
        <w:ind w:firstLine="0"/>
        <w:jc w:val="right"/>
        <w:rPr>
          <w:rFonts w:ascii="Times New Roman" w:hAnsi="Times New Roman" w:cs="Times New Roman"/>
          <w:sz w:val="24"/>
          <w:szCs w:val="24"/>
          <w:lang w:val="ru-RU"/>
        </w:rPr>
      </w:pPr>
      <w:r w:rsidRPr="00C04A69">
        <w:rPr>
          <w:rFonts w:ascii="Times New Roman" w:hAnsi="Times New Roman" w:cs="Times New Roman"/>
          <w:sz w:val="24"/>
          <w:szCs w:val="24"/>
          <w:lang w:val="ru-RU"/>
        </w:rPr>
        <w:t xml:space="preserve"> к постановлению администрации                                                                                                                                                     Мугреево-Никольского сельского поселения </w:t>
      </w:r>
    </w:p>
    <w:p w:rsidR="00C04A69" w:rsidRPr="00C04A69" w:rsidRDefault="00C04A69" w:rsidP="00C04A69">
      <w:pPr>
        <w:pStyle w:val="ConsPlusNormal"/>
        <w:widowControl/>
        <w:ind w:firstLine="0"/>
        <w:jc w:val="right"/>
        <w:rPr>
          <w:rFonts w:ascii="Times New Roman" w:hAnsi="Times New Roman" w:cs="Times New Roman"/>
          <w:sz w:val="24"/>
          <w:szCs w:val="24"/>
          <w:lang w:val="ru-RU"/>
        </w:rPr>
      </w:pPr>
      <w:r w:rsidRPr="00C04A69">
        <w:rPr>
          <w:rFonts w:ascii="Times New Roman" w:hAnsi="Times New Roman" w:cs="Times New Roman"/>
          <w:sz w:val="24"/>
          <w:szCs w:val="24"/>
          <w:lang w:val="ru-RU"/>
        </w:rPr>
        <w:t xml:space="preserve">Южского  муниципального района </w:t>
      </w:r>
    </w:p>
    <w:p w:rsidR="00C04A69" w:rsidRPr="00C04A69" w:rsidRDefault="00C04A69" w:rsidP="00C04A69">
      <w:pPr>
        <w:pStyle w:val="ConsPlusNormal"/>
        <w:widowControl/>
        <w:ind w:firstLine="0"/>
        <w:jc w:val="right"/>
        <w:rPr>
          <w:rFonts w:ascii="Times New Roman" w:hAnsi="Times New Roman" w:cs="Times New Roman"/>
          <w:sz w:val="24"/>
          <w:szCs w:val="24"/>
          <w:lang w:val="ru-RU"/>
        </w:rPr>
      </w:pPr>
      <w:r w:rsidRPr="00C04A69">
        <w:rPr>
          <w:rFonts w:ascii="Times New Roman" w:hAnsi="Times New Roman" w:cs="Times New Roman"/>
          <w:sz w:val="24"/>
          <w:szCs w:val="24"/>
          <w:lang w:val="ru-RU"/>
        </w:rPr>
        <w:t xml:space="preserve">Ивановской области от «12» января 2015 г.    </w:t>
      </w:r>
      <w:r w:rsidRPr="00C04A69">
        <w:rPr>
          <w:rFonts w:ascii="Times New Roman" w:hAnsi="Times New Roman" w:cs="Times New Roman"/>
          <w:sz w:val="24"/>
          <w:szCs w:val="24"/>
        </w:rPr>
        <w:t>N</w:t>
      </w:r>
      <w:r w:rsidRPr="00C04A69">
        <w:rPr>
          <w:rFonts w:ascii="Times New Roman" w:hAnsi="Times New Roman" w:cs="Times New Roman"/>
          <w:sz w:val="24"/>
          <w:szCs w:val="24"/>
          <w:lang w:val="ru-RU"/>
        </w:rPr>
        <w:t xml:space="preserve">  </w:t>
      </w:r>
      <w:r>
        <w:rPr>
          <w:rFonts w:ascii="Times New Roman" w:hAnsi="Times New Roman" w:cs="Times New Roman"/>
          <w:sz w:val="24"/>
          <w:szCs w:val="24"/>
          <w:lang w:val="ru-RU"/>
        </w:rPr>
        <w:t>1</w:t>
      </w:r>
    </w:p>
    <w:p w:rsidR="00C04A69" w:rsidRPr="00C04A69" w:rsidRDefault="00C04A69" w:rsidP="00C04A69">
      <w:pPr>
        <w:autoSpaceDE w:val="0"/>
        <w:jc w:val="both"/>
        <w:rPr>
          <w:rFonts w:ascii="Times New Roman" w:eastAsia="Times New Roman" w:hAnsi="Times New Roman" w:cs="Times New Roman"/>
          <w:color w:val="000000"/>
          <w:sz w:val="24"/>
          <w:szCs w:val="24"/>
          <w:lang w:eastAsia="ru-RU"/>
        </w:rPr>
      </w:pP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Административный регламент по предоставлению муниципальной услуги</w:t>
      </w: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«Предоставление информации из реестра муниципальной  собственности</w:t>
      </w: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Мугреево-Никольского сельского поселения Южского муниципального района Ивановской области»</w:t>
      </w:r>
    </w:p>
    <w:p w:rsidR="002834FC" w:rsidRPr="00C04A69" w:rsidRDefault="002834FC" w:rsidP="002834FC">
      <w:pPr>
        <w:pStyle w:val="a3"/>
        <w:ind w:firstLine="567"/>
        <w:jc w:val="both"/>
        <w:rPr>
          <w:rFonts w:ascii="Times New Roman" w:hAnsi="Times New Roman"/>
          <w:kern w:val="28"/>
          <w:szCs w:val="24"/>
          <w:lang w:val="ru-RU"/>
        </w:rPr>
      </w:pPr>
    </w:p>
    <w:p w:rsidR="002834FC" w:rsidRPr="00C04A69" w:rsidRDefault="002834FC" w:rsidP="002834FC">
      <w:pPr>
        <w:pStyle w:val="a3"/>
        <w:ind w:firstLine="567"/>
        <w:jc w:val="center"/>
        <w:rPr>
          <w:rFonts w:ascii="Times New Roman" w:hAnsi="Times New Roman"/>
          <w:b/>
          <w:kern w:val="28"/>
          <w:szCs w:val="24"/>
          <w:lang w:val="ru-RU"/>
        </w:rPr>
      </w:pPr>
      <w:r w:rsidRPr="00C04A69">
        <w:rPr>
          <w:rFonts w:ascii="Times New Roman" w:hAnsi="Times New Roman"/>
          <w:b/>
          <w:kern w:val="28"/>
          <w:szCs w:val="24"/>
        </w:rPr>
        <w:t>I</w:t>
      </w:r>
      <w:r w:rsidRPr="00C04A69">
        <w:rPr>
          <w:rFonts w:ascii="Times New Roman" w:hAnsi="Times New Roman"/>
          <w:b/>
          <w:kern w:val="28"/>
          <w:szCs w:val="24"/>
          <w:lang w:val="ru-RU"/>
        </w:rPr>
        <w:t>. ОБЩИЕ ПОЛОЖЕНИЯ</w:t>
      </w:r>
    </w:p>
    <w:p w:rsidR="002834FC" w:rsidRPr="00C04A69" w:rsidRDefault="002834FC" w:rsidP="002834FC">
      <w:pPr>
        <w:pStyle w:val="a3"/>
        <w:ind w:firstLine="567"/>
        <w:jc w:val="center"/>
        <w:rPr>
          <w:rFonts w:ascii="Times New Roman" w:hAnsi="Times New Roman"/>
          <w:b/>
          <w:kern w:val="28"/>
          <w:szCs w:val="24"/>
          <w:lang w:val="ru-RU"/>
        </w:rPr>
      </w:pPr>
    </w:p>
    <w:p w:rsidR="002834FC" w:rsidRPr="00C04A69" w:rsidRDefault="002834FC" w:rsidP="002834FC">
      <w:pPr>
        <w:ind w:firstLine="567"/>
        <w:jc w:val="center"/>
        <w:rPr>
          <w:rFonts w:ascii="Times New Roman" w:hAnsi="Times New Roman" w:cs="Times New Roman"/>
          <w:b/>
          <w:sz w:val="24"/>
          <w:szCs w:val="24"/>
        </w:rPr>
      </w:pPr>
      <w:r w:rsidRPr="00C04A69">
        <w:rPr>
          <w:rFonts w:ascii="Times New Roman" w:hAnsi="Times New Roman" w:cs="Times New Roman"/>
          <w:b/>
          <w:sz w:val="24"/>
          <w:szCs w:val="24"/>
        </w:rPr>
        <w:t>1. Предмет регулирования регламента</w:t>
      </w:r>
    </w:p>
    <w:p w:rsidR="002834FC" w:rsidRPr="00C04A69" w:rsidRDefault="002834FC" w:rsidP="002834FC">
      <w:pPr>
        <w:ind w:firstLine="567"/>
        <w:jc w:val="both"/>
        <w:rPr>
          <w:rFonts w:ascii="Times New Roman" w:hAnsi="Times New Roman" w:cs="Times New Roman"/>
          <w:kern w:val="28"/>
          <w:sz w:val="24"/>
          <w:szCs w:val="24"/>
        </w:rPr>
      </w:pPr>
      <w:proofErr w:type="gramStart"/>
      <w:r w:rsidRPr="00C04A69">
        <w:rPr>
          <w:rFonts w:ascii="Times New Roman" w:hAnsi="Times New Roman" w:cs="Times New Roman"/>
          <w:kern w:val="28"/>
          <w:sz w:val="24"/>
          <w:szCs w:val="24"/>
        </w:rPr>
        <w:t>Административный регламент Мугреево-Никольского сельского поселения Южского муниципального района Ивановской области по предоставлению муниципальной услуги - «Предоставление  информации  из реестра муниципальной собственности Мугреево-Никольского сельского поселения Южского муниципального района Ивановской области»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w:t>
      </w:r>
      <w:proofErr w:type="gramEnd"/>
      <w:r w:rsidRPr="00C04A69">
        <w:rPr>
          <w:rFonts w:ascii="Times New Roman" w:hAnsi="Times New Roman" w:cs="Times New Roman"/>
          <w:kern w:val="28"/>
          <w:sz w:val="24"/>
          <w:szCs w:val="24"/>
        </w:rPr>
        <w:t xml:space="preserve"> (административных процедур) при осуществлении полномочий по предоставлению информации из Реестра.</w:t>
      </w:r>
    </w:p>
    <w:p w:rsidR="002834FC" w:rsidRPr="00C04A69" w:rsidRDefault="002834FC" w:rsidP="002834FC">
      <w:pPr>
        <w:ind w:firstLine="567"/>
        <w:jc w:val="center"/>
        <w:rPr>
          <w:rFonts w:ascii="Times New Roman" w:hAnsi="Times New Roman" w:cs="Times New Roman"/>
          <w:b/>
          <w:kern w:val="28"/>
          <w:sz w:val="24"/>
          <w:szCs w:val="24"/>
        </w:rPr>
      </w:pPr>
      <w:r w:rsidRPr="00C04A69">
        <w:rPr>
          <w:rFonts w:ascii="Times New Roman" w:hAnsi="Times New Roman" w:cs="Times New Roman"/>
          <w:b/>
          <w:kern w:val="28"/>
          <w:sz w:val="24"/>
          <w:szCs w:val="24"/>
        </w:rPr>
        <w:t>2. Круг заявителей</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2.1. Правом на получение муниципальной услуги обладают: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1) физические лица;</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2) юридические лица;</w:t>
      </w:r>
    </w:p>
    <w:p w:rsidR="002834FC" w:rsidRPr="00C04A69" w:rsidRDefault="002834FC" w:rsidP="002834FC">
      <w:pPr>
        <w:pStyle w:val="a3"/>
        <w:ind w:firstLine="567"/>
        <w:jc w:val="both"/>
        <w:rPr>
          <w:rFonts w:ascii="Times New Roman" w:hAnsi="Times New Roman"/>
          <w:kern w:val="28"/>
          <w:szCs w:val="24"/>
          <w:lang w:val="ru-RU"/>
        </w:rPr>
      </w:pPr>
      <w:r w:rsidRPr="00C04A69">
        <w:rPr>
          <w:rFonts w:ascii="Times New Roman" w:hAnsi="Times New Roman"/>
          <w:kern w:val="28"/>
          <w:szCs w:val="24"/>
          <w:lang w:val="ru-RU"/>
        </w:rPr>
        <w:t>2.2. От имени физических лиц заявления и документы, необходимые для предоставления муниципальной услуги, могут подавать:</w:t>
      </w:r>
    </w:p>
    <w:p w:rsidR="002834FC" w:rsidRPr="00C04A69" w:rsidRDefault="002834FC" w:rsidP="002834FC">
      <w:pPr>
        <w:pStyle w:val="a3"/>
        <w:ind w:firstLine="567"/>
        <w:jc w:val="both"/>
        <w:rPr>
          <w:rFonts w:ascii="Times New Roman" w:hAnsi="Times New Roman"/>
          <w:kern w:val="28"/>
          <w:szCs w:val="24"/>
          <w:lang w:val="ru-RU"/>
        </w:rPr>
      </w:pPr>
      <w:r w:rsidRPr="00C04A69">
        <w:rPr>
          <w:rFonts w:ascii="Times New Roman" w:hAnsi="Times New Roman"/>
          <w:kern w:val="28"/>
          <w:szCs w:val="24"/>
          <w:lang w:val="ru-RU"/>
        </w:rPr>
        <w:t>1)      лично заявитель;</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kern w:val="28"/>
          <w:szCs w:val="24"/>
          <w:lang w:val="ru-RU"/>
        </w:rPr>
        <w:t xml:space="preserve">2) представитель заявителя, </w:t>
      </w:r>
      <w:r w:rsidRPr="00C04A69">
        <w:rPr>
          <w:rFonts w:ascii="Times New Roman" w:hAnsi="Times New Roman"/>
          <w:szCs w:val="24"/>
          <w:lang w:val="ru-RU"/>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2834FC" w:rsidRPr="00C04A69" w:rsidRDefault="002834FC" w:rsidP="002834FC">
      <w:pPr>
        <w:pStyle w:val="a3"/>
        <w:ind w:firstLine="567"/>
        <w:jc w:val="both"/>
        <w:rPr>
          <w:rFonts w:ascii="Times New Roman" w:hAnsi="Times New Roman"/>
          <w:kern w:val="28"/>
          <w:szCs w:val="24"/>
          <w:lang w:val="ru-RU"/>
        </w:rPr>
      </w:pPr>
      <w:r w:rsidRPr="00C04A69">
        <w:rPr>
          <w:rFonts w:ascii="Times New Roman" w:hAnsi="Times New Roman"/>
          <w:kern w:val="28"/>
          <w:szCs w:val="24"/>
          <w:lang w:val="ru-RU"/>
        </w:rPr>
        <w:t>Заявления принимаются только от граждан в возрасте от 18 лет.</w:t>
      </w:r>
    </w:p>
    <w:p w:rsidR="002834FC" w:rsidRPr="00C04A69" w:rsidRDefault="002834FC" w:rsidP="002834FC">
      <w:pPr>
        <w:pStyle w:val="a3"/>
        <w:ind w:firstLine="567"/>
        <w:jc w:val="both"/>
        <w:rPr>
          <w:rFonts w:ascii="Times New Roman" w:hAnsi="Times New Roman"/>
          <w:kern w:val="28"/>
          <w:szCs w:val="24"/>
          <w:lang w:val="ru-RU"/>
        </w:rPr>
      </w:pPr>
      <w:r w:rsidRPr="00C04A69">
        <w:rPr>
          <w:rFonts w:ascii="Times New Roman" w:hAnsi="Times New Roman"/>
          <w:kern w:val="28"/>
          <w:szCs w:val="24"/>
          <w:lang w:val="ru-RU"/>
        </w:rPr>
        <w:t>2.3. От имени юридических лиц заявления и документы, необходимые для предоставления муниципальной услуги, могут подавать лица:</w:t>
      </w:r>
    </w:p>
    <w:p w:rsidR="002834FC" w:rsidRPr="00C04A69" w:rsidRDefault="002834FC" w:rsidP="002834FC">
      <w:pPr>
        <w:pStyle w:val="a3"/>
        <w:ind w:firstLine="567"/>
        <w:jc w:val="both"/>
        <w:rPr>
          <w:rFonts w:ascii="Times New Roman" w:hAnsi="Times New Roman"/>
          <w:kern w:val="28"/>
          <w:szCs w:val="24"/>
          <w:lang w:val="ru-RU"/>
        </w:rPr>
      </w:pPr>
      <w:r w:rsidRPr="00C04A69">
        <w:rPr>
          <w:rFonts w:ascii="Times New Roman" w:hAnsi="Times New Roman"/>
          <w:kern w:val="28"/>
          <w:szCs w:val="24"/>
          <w:lang w:val="ru-RU"/>
        </w:rPr>
        <w:t>1) действующие в соответствии с законом и учредительными документами без доверенности;</w:t>
      </w:r>
    </w:p>
    <w:p w:rsidR="002834FC" w:rsidRPr="00C04A69" w:rsidRDefault="002834FC" w:rsidP="002834FC">
      <w:pPr>
        <w:pStyle w:val="a3"/>
        <w:ind w:firstLine="567"/>
        <w:jc w:val="both"/>
        <w:rPr>
          <w:rFonts w:ascii="Times New Roman" w:hAnsi="Times New Roman"/>
          <w:kern w:val="28"/>
          <w:szCs w:val="24"/>
          <w:lang w:val="ru-RU"/>
        </w:rPr>
      </w:pPr>
      <w:r w:rsidRPr="00C04A69">
        <w:rPr>
          <w:rFonts w:ascii="Times New Roman" w:hAnsi="Times New Roman"/>
          <w:kern w:val="28"/>
          <w:szCs w:val="24"/>
          <w:lang w:val="ru-RU"/>
        </w:rPr>
        <w:t>2) представители в силу полномочий, основанных на доверенности; иных законных основаниях.</w:t>
      </w:r>
    </w:p>
    <w:p w:rsidR="002834FC" w:rsidRPr="00C04A69" w:rsidRDefault="002834FC" w:rsidP="002834FC">
      <w:pPr>
        <w:pStyle w:val="a3"/>
        <w:ind w:firstLine="567"/>
        <w:jc w:val="both"/>
        <w:rPr>
          <w:rFonts w:ascii="Times New Roman" w:hAnsi="Times New Roman"/>
          <w:kern w:val="28"/>
          <w:szCs w:val="24"/>
          <w:lang w:val="ru-RU"/>
        </w:rPr>
      </w:pPr>
    </w:p>
    <w:p w:rsidR="002834FC" w:rsidRPr="00C04A69" w:rsidRDefault="002834FC" w:rsidP="002834FC">
      <w:pPr>
        <w:pStyle w:val="a3"/>
        <w:ind w:firstLine="567"/>
        <w:jc w:val="both"/>
        <w:rPr>
          <w:rFonts w:ascii="Times New Roman" w:hAnsi="Times New Roman"/>
          <w:b/>
          <w:kern w:val="28"/>
          <w:szCs w:val="24"/>
          <w:lang w:val="ru-RU"/>
        </w:rPr>
      </w:pPr>
      <w:r w:rsidRPr="00C04A69">
        <w:rPr>
          <w:rFonts w:ascii="Times New Roman" w:hAnsi="Times New Roman"/>
          <w:b/>
          <w:kern w:val="28"/>
          <w:szCs w:val="24"/>
          <w:lang w:val="ru-RU"/>
        </w:rPr>
        <w:lastRenderedPageBreak/>
        <w:t>3. Требования к порядку информирования о предоставлении муниципальной услуги</w:t>
      </w:r>
    </w:p>
    <w:p w:rsidR="002834FC" w:rsidRPr="00C04A69" w:rsidRDefault="002834FC" w:rsidP="002834FC">
      <w:pPr>
        <w:pStyle w:val="a3"/>
        <w:ind w:firstLine="567"/>
        <w:jc w:val="both"/>
        <w:rPr>
          <w:rFonts w:ascii="Times New Roman" w:hAnsi="Times New Roman"/>
          <w:b/>
          <w:szCs w:val="24"/>
          <w:lang w:val="ru-RU"/>
        </w:rPr>
      </w:pPr>
      <w:r w:rsidRPr="00C04A69">
        <w:rPr>
          <w:rFonts w:ascii="Times New Roman" w:hAnsi="Times New Roman"/>
          <w:b/>
          <w:szCs w:val="24"/>
          <w:lang w:val="ru-RU"/>
        </w:rPr>
        <w:tab/>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3.1. Адрес места нахождения  администрации: Ивановская область, Южский район, с. Мугреево-Никольское, ул. Центральная, д.40</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 xml:space="preserve">Почтовый адрес для направления документов и обращений: 155640, Ивановская область, Южский район, с. Мугреево-Никольское, ул. Центральная, д.40 - администрация </w:t>
      </w:r>
      <w:r w:rsidRPr="00C04A69">
        <w:rPr>
          <w:rFonts w:ascii="Times New Roman" w:hAnsi="Times New Roman"/>
          <w:kern w:val="28"/>
          <w:szCs w:val="24"/>
          <w:lang w:val="ru-RU"/>
        </w:rPr>
        <w:t>Мугреево-Никольского сельского поселения Южского муниципального района Ивановской области</w:t>
      </w:r>
      <w:r w:rsidRPr="00C04A69">
        <w:rPr>
          <w:rFonts w:ascii="Times New Roman" w:hAnsi="Times New Roman"/>
          <w:szCs w:val="24"/>
          <w:lang w:val="ru-RU"/>
        </w:rPr>
        <w:t>.</w:t>
      </w:r>
    </w:p>
    <w:p w:rsidR="00C04A69" w:rsidRPr="00C04A69" w:rsidRDefault="00C04A69" w:rsidP="002834FC">
      <w:pPr>
        <w:pStyle w:val="a3"/>
        <w:ind w:firstLine="567"/>
        <w:jc w:val="both"/>
        <w:rPr>
          <w:rFonts w:ascii="Times New Roman" w:hAnsi="Times New Roman"/>
          <w:b/>
          <w:szCs w:val="24"/>
          <w:lang w:val="ru-RU"/>
        </w:rPr>
      </w:pPr>
      <w:r w:rsidRPr="00C04A69">
        <w:rPr>
          <w:rFonts w:ascii="Times New Roman" w:hAnsi="Times New Roman"/>
          <w:szCs w:val="24"/>
          <w:lang w:val="ru-RU"/>
        </w:rPr>
        <w:t xml:space="preserve">Адрес электронной почты администрации сельского поселения: </w:t>
      </w:r>
      <w:proofErr w:type="spellStart"/>
      <w:r w:rsidRPr="00C04A69">
        <w:rPr>
          <w:rFonts w:ascii="Times New Roman" w:hAnsi="Times New Roman"/>
          <w:b/>
          <w:szCs w:val="24"/>
        </w:rPr>
        <w:t>mugreevo</w:t>
      </w:r>
      <w:proofErr w:type="spellEnd"/>
      <w:r w:rsidRPr="00C04A69">
        <w:rPr>
          <w:rFonts w:ascii="Times New Roman" w:hAnsi="Times New Roman"/>
          <w:b/>
          <w:szCs w:val="24"/>
          <w:lang w:val="ru-RU"/>
        </w:rPr>
        <w:t>_</w:t>
      </w:r>
      <w:proofErr w:type="spellStart"/>
      <w:r w:rsidRPr="00C04A69">
        <w:rPr>
          <w:rFonts w:ascii="Times New Roman" w:hAnsi="Times New Roman"/>
          <w:b/>
          <w:szCs w:val="24"/>
        </w:rPr>
        <w:t>nik</w:t>
      </w:r>
      <w:proofErr w:type="spellEnd"/>
      <w:r w:rsidRPr="00C04A69">
        <w:rPr>
          <w:rFonts w:ascii="Times New Roman" w:hAnsi="Times New Roman"/>
          <w:b/>
          <w:szCs w:val="24"/>
          <w:lang w:val="ru-RU"/>
        </w:rPr>
        <w:t>_</w:t>
      </w:r>
      <w:proofErr w:type="spellStart"/>
      <w:r w:rsidRPr="00C04A69">
        <w:rPr>
          <w:rFonts w:ascii="Times New Roman" w:hAnsi="Times New Roman"/>
          <w:b/>
          <w:szCs w:val="24"/>
        </w:rPr>
        <w:t>adm</w:t>
      </w:r>
      <w:proofErr w:type="spellEnd"/>
      <w:r w:rsidRPr="00C04A69">
        <w:rPr>
          <w:rFonts w:ascii="Times New Roman" w:hAnsi="Times New Roman"/>
          <w:b/>
          <w:szCs w:val="24"/>
          <w:lang w:val="ru-RU"/>
        </w:rPr>
        <w:t>@</w:t>
      </w:r>
      <w:r w:rsidRPr="00C04A69">
        <w:rPr>
          <w:rFonts w:ascii="Times New Roman" w:hAnsi="Times New Roman"/>
          <w:b/>
          <w:szCs w:val="24"/>
        </w:rPr>
        <w:t>rambler</w:t>
      </w:r>
      <w:r w:rsidRPr="00C04A69">
        <w:rPr>
          <w:rFonts w:ascii="Times New Roman" w:hAnsi="Times New Roman"/>
          <w:b/>
          <w:szCs w:val="24"/>
          <w:lang w:val="ru-RU"/>
        </w:rPr>
        <w:t>.</w:t>
      </w:r>
      <w:proofErr w:type="spellStart"/>
      <w:r w:rsidRPr="00C04A69">
        <w:rPr>
          <w:rFonts w:ascii="Times New Roman" w:hAnsi="Times New Roman"/>
          <w:b/>
          <w:szCs w:val="24"/>
        </w:rPr>
        <w:t>ru</w:t>
      </w:r>
      <w:proofErr w:type="spellEnd"/>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szCs w:val="24"/>
          <w:lang w:val="ru-RU"/>
        </w:rPr>
        <w:tab/>
        <w:t>3.2. 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2834FC" w:rsidRPr="00C04A69" w:rsidTr="00707F3F">
        <w:trPr>
          <w:jc w:val="center"/>
        </w:trPr>
        <w:tc>
          <w:tcPr>
            <w:tcW w:w="3312" w:type="dxa"/>
            <w:tcBorders>
              <w:top w:val="single" w:sz="4" w:space="0" w:color="auto"/>
              <w:left w:val="single" w:sz="4" w:space="0" w:color="auto"/>
              <w:bottom w:val="single" w:sz="4" w:space="0" w:color="auto"/>
              <w:right w:val="single" w:sz="4" w:space="0" w:color="auto"/>
            </w:tcBorders>
          </w:tcPr>
          <w:p w:rsidR="002834FC" w:rsidRPr="00C04A69" w:rsidRDefault="002834FC" w:rsidP="00707F3F">
            <w:pPr>
              <w:pStyle w:val="a3"/>
              <w:ind w:firstLine="567"/>
              <w:jc w:val="both"/>
              <w:rPr>
                <w:rFonts w:ascii="Times New Roman" w:hAnsi="Times New Roman"/>
                <w:color w:val="000000"/>
                <w:szCs w:val="24"/>
              </w:rPr>
            </w:pPr>
            <w:proofErr w:type="spellStart"/>
            <w:r w:rsidRPr="00C04A69">
              <w:rPr>
                <w:rFonts w:ascii="Times New Roman" w:hAnsi="Times New Roman"/>
                <w:color w:val="000000"/>
                <w:szCs w:val="24"/>
              </w:rPr>
              <w:t>День</w:t>
            </w:r>
            <w:proofErr w:type="spellEnd"/>
            <w:r w:rsidRPr="00C04A69">
              <w:rPr>
                <w:rFonts w:ascii="Times New Roman" w:hAnsi="Times New Roman"/>
                <w:color w:val="000000"/>
                <w:szCs w:val="24"/>
              </w:rPr>
              <w:t xml:space="preserve"> </w:t>
            </w:r>
            <w:proofErr w:type="spellStart"/>
            <w:r w:rsidRPr="00C04A69">
              <w:rPr>
                <w:rFonts w:ascii="Times New Roman" w:hAnsi="Times New Roman"/>
                <w:color w:val="000000"/>
                <w:szCs w:val="24"/>
              </w:rPr>
              <w:t>недели</w:t>
            </w:r>
            <w:proofErr w:type="spellEnd"/>
          </w:p>
        </w:tc>
        <w:tc>
          <w:tcPr>
            <w:tcW w:w="6048" w:type="dxa"/>
            <w:tcBorders>
              <w:top w:val="single" w:sz="4" w:space="0" w:color="auto"/>
              <w:left w:val="single" w:sz="4" w:space="0" w:color="auto"/>
              <w:bottom w:val="single" w:sz="4" w:space="0" w:color="auto"/>
              <w:right w:val="single" w:sz="4" w:space="0" w:color="auto"/>
            </w:tcBorders>
          </w:tcPr>
          <w:p w:rsidR="002834FC" w:rsidRPr="00C04A69" w:rsidRDefault="002834FC" w:rsidP="00707F3F">
            <w:pPr>
              <w:pStyle w:val="a3"/>
              <w:ind w:firstLine="567"/>
              <w:jc w:val="both"/>
              <w:rPr>
                <w:rFonts w:ascii="Times New Roman" w:hAnsi="Times New Roman"/>
                <w:color w:val="000000"/>
                <w:szCs w:val="24"/>
              </w:rPr>
            </w:pPr>
            <w:proofErr w:type="spellStart"/>
            <w:r w:rsidRPr="00C04A69">
              <w:rPr>
                <w:rFonts w:ascii="Times New Roman" w:hAnsi="Times New Roman"/>
                <w:color w:val="000000"/>
                <w:szCs w:val="24"/>
              </w:rPr>
              <w:t>Время</w:t>
            </w:r>
            <w:proofErr w:type="spellEnd"/>
            <w:r w:rsidRPr="00C04A69">
              <w:rPr>
                <w:rFonts w:ascii="Times New Roman" w:hAnsi="Times New Roman"/>
                <w:color w:val="000000"/>
                <w:szCs w:val="24"/>
              </w:rPr>
              <w:t xml:space="preserve"> </w:t>
            </w:r>
            <w:proofErr w:type="spellStart"/>
            <w:r w:rsidRPr="00C04A69">
              <w:rPr>
                <w:rFonts w:ascii="Times New Roman" w:hAnsi="Times New Roman"/>
                <w:color w:val="000000"/>
                <w:szCs w:val="24"/>
              </w:rPr>
              <w:t>приема</w:t>
            </w:r>
            <w:proofErr w:type="spellEnd"/>
          </w:p>
        </w:tc>
      </w:tr>
      <w:tr w:rsidR="002834FC" w:rsidRPr="00C04A69" w:rsidTr="00707F3F">
        <w:trPr>
          <w:jc w:val="center"/>
        </w:trPr>
        <w:tc>
          <w:tcPr>
            <w:tcW w:w="3312" w:type="dxa"/>
            <w:tcBorders>
              <w:top w:val="single" w:sz="4" w:space="0" w:color="auto"/>
              <w:left w:val="single" w:sz="4" w:space="0" w:color="auto"/>
              <w:bottom w:val="single" w:sz="4" w:space="0" w:color="auto"/>
              <w:right w:val="single" w:sz="4" w:space="0" w:color="auto"/>
            </w:tcBorders>
          </w:tcPr>
          <w:p w:rsidR="002834FC" w:rsidRPr="00C04A69" w:rsidRDefault="002834FC" w:rsidP="00707F3F">
            <w:pPr>
              <w:pStyle w:val="a3"/>
              <w:ind w:firstLine="567"/>
              <w:jc w:val="both"/>
              <w:rPr>
                <w:rFonts w:ascii="Times New Roman" w:hAnsi="Times New Roman"/>
                <w:color w:val="000000"/>
                <w:szCs w:val="24"/>
              </w:rPr>
            </w:pPr>
            <w:proofErr w:type="spellStart"/>
            <w:r w:rsidRPr="00C04A69">
              <w:rPr>
                <w:rFonts w:ascii="Times New Roman" w:hAnsi="Times New Roman"/>
                <w:color w:val="000000"/>
                <w:szCs w:val="24"/>
              </w:rPr>
              <w:t>Понедельник</w:t>
            </w:r>
            <w:proofErr w:type="spellEnd"/>
          </w:p>
        </w:tc>
        <w:tc>
          <w:tcPr>
            <w:tcW w:w="6048" w:type="dxa"/>
            <w:tcBorders>
              <w:top w:val="single" w:sz="4" w:space="0" w:color="auto"/>
              <w:left w:val="single" w:sz="4" w:space="0" w:color="auto"/>
              <w:bottom w:val="single" w:sz="4" w:space="0" w:color="auto"/>
              <w:right w:val="single" w:sz="4" w:space="0" w:color="auto"/>
            </w:tcBorders>
          </w:tcPr>
          <w:p w:rsidR="002834FC" w:rsidRPr="00C04A69" w:rsidRDefault="002834FC" w:rsidP="002834FC">
            <w:pPr>
              <w:pStyle w:val="a3"/>
              <w:ind w:firstLine="567"/>
              <w:jc w:val="both"/>
              <w:rPr>
                <w:rFonts w:ascii="Times New Roman" w:hAnsi="Times New Roman"/>
                <w:color w:val="000000"/>
                <w:szCs w:val="24"/>
              </w:rPr>
            </w:pPr>
            <w:r w:rsidRPr="00C04A69">
              <w:rPr>
                <w:rFonts w:ascii="Times New Roman" w:hAnsi="Times New Roman"/>
                <w:color w:val="000000"/>
                <w:szCs w:val="24"/>
              </w:rPr>
              <w:t xml:space="preserve">с 9-00 </w:t>
            </w:r>
            <w:proofErr w:type="spellStart"/>
            <w:r w:rsidRPr="00C04A69">
              <w:rPr>
                <w:rFonts w:ascii="Times New Roman" w:hAnsi="Times New Roman"/>
                <w:color w:val="000000"/>
                <w:szCs w:val="24"/>
              </w:rPr>
              <w:t>до</w:t>
            </w:r>
            <w:proofErr w:type="spellEnd"/>
            <w:r w:rsidRPr="00C04A69">
              <w:rPr>
                <w:rFonts w:ascii="Times New Roman" w:hAnsi="Times New Roman"/>
                <w:color w:val="000000"/>
                <w:szCs w:val="24"/>
              </w:rPr>
              <w:t xml:space="preserve"> 1</w:t>
            </w:r>
            <w:r w:rsidRPr="00C04A69">
              <w:rPr>
                <w:rFonts w:ascii="Times New Roman" w:hAnsi="Times New Roman"/>
                <w:color w:val="000000"/>
                <w:szCs w:val="24"/>
                <w:lang w:val="ru-RU"/>
              </w:rPr>
              <w:t>2</w:t>
            </w:r>
            <w:r w:rsidRPr="00C04A69">
              <w:rPr>
                <w:rFonts w:ascii="Times New Roman" w:hAnsi="Times New Roman"/>
                <w:color w:val="000000"/>
                <w:szCs w:val="24"/>
              </w:rPr>
              <w:t>-00 и с 1</w:t>
            </w:r>
            <w:r w:rsidRPr="00C04A69">
              <w:rPr>
                <w:rFonts w:ascii="Times New Roman" w:hAnsi="Times New Roman"/>
                <w:color w:val="000000"/>
                <w:szCs w:val="24"/>
                <w:lang w:val="ru-RU"/>
              </w:rPr>
              <w:t>3</w:t>
            </w:r>
            <w:r w:rsidRPr="00C04A69">
              <w:rPr>
                <w:rFonts w:ascii="Times New Roman" w:hAnsi="Times New Roman"/>
                <w:color w:val="000000"/>
                <w:szCs w:val="24"/>
              </w:rPr>
              <w:t xml:space="preserve">-00 </w:t>
            </w:r>
            <w:proofErr w:type="spellStart"/>
            <w:r w:rsidRPr="00C04A69">
              <w:rPr>
                <w:rFonts w:ascii="Times New Roman" w:hAnsi="Times New Roman"/>
                <w:color w:val="000000"/>
                <w:szCs w:val="24"/>
              </w:rPr>
              <w:t>до</w:t>
            </w:r>
            <w:proofErr w:type="spellEnd"/>
            <w:r w:rsidRPr="00C04A69">
              <w:rPr>
                <w:rFonts w:ascii="Times New Roman" w:hAnsi="Times New Roman"/>
                <w:color w:val="000000"/>
                <w:szCs w:val="24"/>
              </w:rPr>
              <w:t xml:space="preserve"> 16-00</w:t>
            </w:r>
          </w:p>
        </w:tc>
      </w:tr>
      <w:tr w:rsidR="002834FC" w:rsidRPr="00C04A69" w:rsidTr="00707F3F">
        <w:trPr>
          <w:jc w:val="center"/>
        </w:trPr>
        <w:tc>
          <w:tcPr>
            <w:tcW w:w="3312" w:type="dxa"/>
            <w:tcBorders>
              <w:top w:val="single" w:sz="4" w:space="0" w:color="auto"/>
              <w:left w:val="single" w:sz="4" w:space="0" w:color="auto"/>
              <w:bottom w:val="single" w:sz="4" w:space="0" w:color="auto"/>
              <w:right w:val="single" w:sz="4" w:space="0" w:color="auto"/>
            </w:tcBorders>
          </w:tcPr>
          <w:p w:rsidR="002834FC" w:rsidRPr="00C04A69" w:rsidRDefault="002834FC" w:rsidP="00707F3F">
            <w:pPr>
              <w:pStyle w:val="a3"/>
              <w:ind w:firstLine="567"/>
              <w:jc w:val="both"/>
              <w:rPr>
                <w:rFonts w:ascii="Times New Roman" w:hAnsi="Times New Roman"/>
                <w:color w:val="000000"/>
                <w:szCs w:val="24"/>
              </w:rPr>
            </w:pPr>
            <w:proofErr w:type="spellStart"/>
            <w:r w:rsidRPr="00C04A69">
              <w:rPr>
                <w:rFonts w:ascii="Times New Roman" w:hAnsi="Times New Roman"/>
                <w:color w:val="000000"/>
                <w:szCs w:val="24"/>
              </w:rPr>
              <w:t>Вторник</w:t>
            </w:r>
            <w:proofErr w:type="spellEnd"/>
          </w:p>
        </w:tc>
        <w:tc>
          <w:tcPr>
            <w:tcW w:w="6048" w:type="dxa"/>
            <w:tcBorders>
              <w:top w:val="single" w:sz="4" w:space="0" w:color="auto"/>
              <w:left w:val="single" w:sz="4" w:space="0" w:color="auto"/>
              <w:bottom w:val="single" w:sz="4" w:space="0" w:color="auto"/>
              <w:right w:val="single" w:sz="4" w:space="0" w:color="auto"/>
            </w:tcBorders>
          </w:tcPr>
          <w:p w:rsidR="002834FC" w:rsidRPr="00C04A69" w:rsidRDefault="002834FC" w:rsidP="002834FC">
            <w:pPr>
              <w:pStyle w:val="a3"/>
              <w:ind w:firstLine="567"/>
              <w:jc w:val="both"/>
              <w:rPr>
                <w:rFonts w:ascii="Times New Roman" w:hAnsi="Times New Roman"/>
                <w:color w:val="000000"/>
                <w:szCs w:val="24"/>
              </w:rPr>
            </w:pPr>
            <w:r w:rsidRPr="00C04A69">
              <w:rPr>
                <w:rFonts w:ascii="Times New Roman" w:hAnsi="Times New Roman"/>
                <w:color w:val="000000"/>
                <w:szCs w:val="24"/>
              </w:rPr>
              <w:t xml:space="preserve">с 9-00 </w:t>
            </w:r>
            <w:proofErr w:type="spellStart"/>
            <w:r w:rsidRPr="00C04A69">
              <w:rPr>
                <w:rFonts w:ascii="Times New Roman" w:hAnsi="Times New Roman"/>
                <w:color w:val="000000"/>
                <w:szCs w:val="24"/>
              </w:rPr>
              <w:t>до</w:t>
            </w:r>
            <w:proofErr w:type="spellEnd"/>
            <w:r w:rsidRPr="00C04A69">
              <w:rPr>
                <w:rFonts w:ascii="Times New Roman" w:hAnsi="Times New Roman"/>
                <w:color w:val="000000"/>
                <w:szCs w:val="24"/>
              </w:rPr>
              <w:t xml:space="preserve"> 1</w:t>
            </w:r>
            <w:r w:rsidRPr="00C04A69">
              <w:rPr>
                <w:rFonts w:ascii="Times New Roman" w:hAnsi="Times New Roman"/>
                <w:color w:val="000000"/>
                <w:szCs w:val="24"/>
                <w:lang w:val="ru-RU"/>
              </w:rPr>
              <w:t>2</w:t>
            </w:r>
            <w:r w:rsidRPr="00C04A69">
              <w:rPr>
                <w:rFonts w:ascii="Times New Roman" w:hAnsi="Times New Roman"/>
                <w:color w:val="000000"/>
                <w:szCs w:val="24"/>
              </w:rPr>
              <w:t>-00 и с 1</w:t>
            </w:r>
            <w:r w:rsidRPr="00C04A69">
              <w:rPr>
                <w:rFonts w:ascii="Times New Roman" w:hAnsi="Times New Roman"/>
                <w:color w:val="000000"/>
                <w:szCs w:val="24"/>
                <w:lang w:val="ru-RU"/>
              </w:rPr>
              <w:t>3</w:t>
            </w:r>
            <w:r w:rsidRPr="00C04A69">
              <w:rPr>
                <w:rFonts w:ascii="Times New Roman" w:hAnsi="Times New Roman"/>
                <w:color w:val="000000"/>
                <w:szCs w:val="24"/>
              </w:rPr>
              <w:t xml:space="preserve">-00 </w:t>
            </w:r>
            <w:proofErr w:type="spellStart"/>
            <w:r w:rsidRPr="00C04A69">
              <w:rPr>
                <w:rFonts w:ascii="Times New Roman" w:hAnsi="Times New Roman"/>
                <w:color w:val="000000"/>
                <w:szCs w:val="24"/>
              </w:rPr>
              <w:t>до</w:t>
            </w:r>
            <w:proofErr w:type="spellEnd"/>
            <w:r w:rsidRPr="00C04A69">
              <w:rPr>
                <w:rFonts w:ascii="Times New Roman" w:hAnsi="Times New Roman"/>
                <w:color w:val="000000"/>
                <w:szCs w:val="24"/>
              </w:rPr>
              <w:t xml:space="preserve"> 16-00</w:t>
            </w:r>
          </w:p>
        </w:tc>
      </w:tr>
      <w:tr w:rsidR="002834FC" w:rsidRPr="00C04A69" w:rsidTr="00707F3F">
        <w:trPr>
          <w:jc w:val="center"/>
        </w:trPr>
        <w:tc>
          <w:tcPr>
            <w:tcW w:w="3312" w:type="dxa"/>
            <w:tcBorders>
              <w:top w:val="single" w:sz="4" w:space="0" w:color="auto"/>
              <w:left w:val="single" w:sz="4" w:space="0" w:color="auto"/>
              <w:bottom w:val="single" w:sz="4" w:space="0" w:color="auto"/>
              <w:right w:val="single" w:sz="4" w:space="0" w:color="auto"/>
            </w:tcBorders>
          </w:tcPr>
          <w:p w:rsidR="002834FC" w:rsidRPr="00C04A69" w:rsidRDefault="002834FC" w:rsidP="00707F3F">
            <w:pPr>
              <w:pStyle w:val="a3"/>
              <w:ind w:firstLine="567"/>
              <w:jc w:val="both"/>
              <w:rPr>
                <w:rFonts w:ascii="Times New Roman" w:hAnsi="Times New Roman"/>
                <w:color w:val="000000"/>
                <w:szCs w:val="24"/>
              </w:rPr>
            </w:pPr>
            <w:proofErr w:type="spellStart"/>
            <w:r w:rsidRPr="00C04A69">
              <w:rPr>
                <w:rFonts w:ascii="Times New Roman" w:hAnsi="Times New Roman"/>
                <w:color w:val="000000"/>
                <w:szCs w:val="24"/>
              </w:rPr>
              <w:t>Четверг</w:t>
            </w:r>
            <w:proofErr w:type="spellEnd"/>
          </w:p>
        </w:tc>
        <w:tc>
          <w:tcPr>
            <w:tcW w:w="6048" w:type="dxa"/>
            <w:tcBorders>
              <w:top w:val="single" w:sz="4" w:space="0" w:color="auto"/>
              <w:left w:val="single" w:sz="4" w:space="0" w:color="auto"/>
              <w:bottom w:val="single" w:sz="4" w:space="0" w:color="auto"/>
              <w:right w:val="single" w:sz="4" w:space="0" w:color="auto"/>
            </w:tcBorders>
          </w:tcPr>
          <w:p w:rsidR="002834FC" w:rsidRPr="00C04A69" w:rsidRDefault="002834FC" w:rsidP="002834FC">
            <w:pPr>
              <w:pStyle w:val="a3"/>
              <w:ind w:firstLine="567"/>
              <w:jc w:val="both"/>
              <w:rPr>
                <w:rFonts w:ascii="Times New Roman" w:hAnsi="Times New Roman"/>
                <w:color w:val="000000"/>
                <w:szCs w:val="24"/>
              </w:rPr>
            </w:pPr>
            <w:r w:rsidRPr="00C04A69">
              <w:rPr>
                <w:rFonts w:ascii="Times New Roman" w:hAnsi="Times New Roman"/>
                <w:color w:val="000000"/>
                <w:szCs w:val="24"/>
              </w:rPr>
              <w:t xml:space="preserve">с 9-00 </w:t>
            </w:r>
            <w:proofErr w:type="spellStart"/>
            <w:r w:rsidRPr="00C04A69">
              <w:rPr>
                <w:rFonts w:ascii="Times New Roman" w:hAnsi="Times New Roman"/>
                <w:color w:val="000000"/>
                <w:szCs w:val="24"/>
              </w:rPr>
              <w:t>до</w:t>
            </w:r>
            <w:proofErr w:type="spellEnd"/>
            <w:r w:rsidRPr="00C04A69">
              <w:rPr>
                <w:rFonts w:ascii="Times New Roman" w:hAnsi="Times New Roman"/>
                <w:color w:val="000000"/>
                <w:szCs w:val="24"/>
              </w:rPr>
              <w:t xml:space="preserve"> 1</w:t>
            </w:r>
            <w:r w:rsidRPr="00C04A69">
              <w:rPr>
                <w:rFonts w:ascii="Times New Roman" w:hAnsi="Times New Roman"/>
                <w:color w:val="000000"/>
                <w:szCs w:val="24"/>
                <w:lang w:val="ru-RU"/>
              </w:rPr>
              <w:t>2</w:t>
            </w:r>
            <w:r w:rsidRPr="00C04A69">
              <w:rPr>
                <w:rFonts w:ascii="Times New Roman" w:hAnsi="Times New Roman"/>
                <w:color w:val="000000"/>
                <w:szCs w:val="24"/>
              </w:rPr>
              <w:t>-00 и с 1</w:t>
            </w:r>
            <w:r w:rsidRPr="00C04A69">
              <w:rPr>
                <w:rFonts w:ascii="Times New Roman" w:hAnsi="Times New Roman"/>
                <w:color w:val="000000"/>
                <w:szCs w:val="24"/>
                <w:lang w:val="ru-RU"/>
              </w:rPr>
              <w:t>3</w:t>
            </w:r>
            <w:r w:rsidRPr="00C04A69">
              <w:rPr>
                <w:rFonts w:ascii="Times New Roman" w:hAnsi="Times New Roman"/>
                <w:color w:val="000000"/>
                <w:szCs w:val="24"/>
              </w:rPr>
              <w:t xml:space="preserve">-00 </w:t>
            </w:r>
            <w:proofErr w:type="spellStart"/>
            <w:r w:rsidRPr="00C04A69">
              <w:rPr>
                <w:rFonts w:ascii="Times New Roman" w:hAnsi="Times New Roman"/>
                <w:color w:val="000000"/>
                <w:szCs w:val="24"/>
              </w:rPr>
              <w:t>до</w:t>
            </w:r>
            <w:proofErr w:type="spellEnd"/>
            <w:r w:rsidRPr="00C04A69">
              <w:rPr>
                <w:rFonts w:ascii="Times New Roman" w:hAnsi="Times New Roman"/>
                <w:color w:val="000000"/>
                <w:szCs w:val="24"/>
              </w:rPr>
              <w:t xml:space="preserve"> 16-00</w:t>
            </w:r>
          </w:p>
        </w:tc>
      </w:tr>
    </w:tbl>
    <w:p w:rsidR="002834FC" w:rsidRPr="00C04A69" w:rsidRDefault="002834FC" w:rsidP="002834FC">
      <w:pPr>
        <w:pStyle w:val="a3"/>
        <w:ind w:firstLine="567"/>
        <w:jc w:val="both"/>
        <w:rPr>
          <w:rFonts w:ascii="Times New Roman" w:hAnsi="Times New Roman"/>
          <w:bCs/>
          <w:szCs w:val="24"/>
        </w:rPr>
      </w:pPr>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szCs w:val="24"/>
          <w:lang w:val="ru-RU"/>
        </w:rPr>
        <w:t xml:space="preserve">Время обеденного перерыва и отдыха специалистов составляет 1 час. </w:t>
      </w:r>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szCs w:val="24"/>
          <w:lang w:val="ru-RU"/>
        </w:rPr>
        <w:t xml:space="preserve">Время личного приема граждан главой администрации </w:t>
      </w:r>
      <w:r w:rsidR="00D24553" w:rsidRPr="00C04A69">
        <w:rPr>
          <w:rFonts w:ascii="Times New Roman" w:hAnsi="Times New Roman"/>
          <w:szCs w:val="24"/>
          <w:lang w:val="ru-RU"/>
        </w:rPr>
        <w:t>М</w:t>
      </w:r>
      <w:r w:rsidRPr="00C04A69">
        <w:rPr>
          <w:rFonts w:ascii="Times New Roman" w:hAnsi="Times New Roman"/>
          <w:szCs w:val="24"/>
          <w:lang w:val="ru-RU"/>
        </w:rPr>
        <w:t>угреево-Никольского сельского поселения – каждый четверг с 9.00 до 12-00.</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3.3. Информацию о порядке предоставления муниципальной услуги можно получить:</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1) непосредственно в администрации;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2) по телефону: </w:t>
      </w:r>
      <w:r w:rsidR="00C04A69" w:rsidRPr="00C04A69">
        <w:rPr>
          <w:rFonts w:ascii="Times New Roman" w:hAnsi="Times New Roman"/>
          <w:szCs w:val="24"/>
          <w:lang w:val="ru-RU"/>
        </w:rPr>
        <w:t xml:space="preserve">8 (49347) </w:t>
      </w:r>
      <w:r w:rsidRPr="00C04A69">
        <w:rPr>
          <w:rFonts w:ascii="Times New Roman" w:hAnsi="Times New Roman"/>
          <w:szCs w:val="24"/>
          <w:lang w:val="ru-RU"/>
        </w:rPr>
        <w:t>2-53-41;</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3) посредством публикации в средствах массовой информации;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3.4. Основными требованиями к информированию заявителей являются: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достоверность предоставляемой информации;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четкость в изложении информации;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полнота информирования;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удобство и доступность получения информации.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3.5. На Интернет-сайте размещается следующая информация: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1) месторасположение, график (режим) работы, номера телефонов, адрес электронной почты;</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2) процедура предоставления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3) перечень получателей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4) перечень документов, необходимых для получения муниципальной услуги и требования, предъявляемые к этим документам;</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5) бланки заявлений;</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6)  основания для отказа в предоставлении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7) порядок обжалования решения, действия или бездействия уполномоченного органа, его должностных лиц и работников;</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3.5. 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 При индивидуальном письменном консультировании ответ направляется заявителю в течение 15 дней со дня поступления обращения.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3.6. При ответах на телефонные звонки и устные обращения,  специалисты Комитета подробно в вежливой форме информируют обратившихся по интересующим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lastRenderedPageBreak/>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 Индивидуальное устное консультирование каждого заявителя должностное лицо осуществляет не более 10 минут.</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3.7. Информация о порядке предоставления муниципальной услуги предоставляется бесплатно.</w:t>
      </w:r>
    </w:p>
    <w:p w:rsidR="002834FC" w:rsidRPr="00C04A69" w:rsidRDefault="002834FC"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rPr>
        <w:t>II</w:t>
      </w:r>
      <w:r w:rsidRPr="00C04A69">
        <w:rPr>
          <w:rFonts w:ascii="Times New Roman" w:hAnsi="Times New Roman"/>
          <w:b/>
          <w:szCs w:val="24"/>
          <w:lang w:val="ru-RU"/>
        </w:rPr>
        <w:t>. СТАНДАРТ ПРЕДОСТАВЛЕНИЯ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r>
    </w:p>
    <w:p w:rsidR="002834FC" w:rsidRPr="00C04A69" w:rsidRDefault="002834FC" w:rsidP="002834FC">
      <w:pPr>
        <w:ind w:firstLine="567"/>
        <w:jc w:val="center"/>
        <w:rPr>
          <w:rFonts w:ascii="Times New Roman" w:hAnsi="Times New Roman" w:cs="Times New Roman"/>
          <w:b/>
          <w:sz w:val="24"/>
          <w:szCs w:val="24"/>
        </w:rPr>
      </w:pPr>
      <w:r w:rsidRPr="00C04A69">
        <w:rPr>
          <w:rFonts w:ascii="Times New Roman" w:hAnsi="Times New Roman" w:cs="Times New Roman"/>
          <w:b/>
          <w:sz w:val="24"/>
          <w:szCs w:val="24"/>
        </w:rPr>
        <w:t>1. Наименование муниципальной услуги.</w:t>
      </w:r>
    </w:p>
    <w:p w:rsidR="002834FC" w:rsidRPr="00C04A69" w:rsidRDefault="002834FC" w:rsidP="002834FC">
      <w:pPr>
        <w:ind w:firstLine="567"/>
        <w:jc w:val="both"/>
        <w:rPr>
          <w:rFonts w:ascii="Times New Roman" w:hAnsi="Times New Roman" w:cs="Times New Roman"/>
          <w:kern w:val="28"/>
          <w:sz w:val="24"/>
          <w:szCs w:val="24"/>
        </w:rPr>
      </w:pPr>
      <w:r w:rsidRPr="00C04A69">
        <w:rPr>
          <w:rFonts w:ascii="Times New Roman" w:hAnsi="Times New Roman" w:cs="Times New Roman"/>
          <w:kern w:val="28"/>
          <w:sz w:val="24"/>
          <w:szCs w:val="24"/>
        </w:rPr>
        <w:t>Предоставление  информации  из реестра муниципальной собственности Мугреево-Никольского сельского поселения Южского муниципального района Ивановской области (далее – муниципальная услуга)</w:t>
      </w:r>
    </w:p>
    <w:p w:rsidR="002834FC" w:rsidRPr="00C04A69" w:rsidRDefault="002834FC" w:rsidP="002834FC">
      <w:pPr>
        <w:pStyle w:val="a3"/>
        <w:ind w:firstLine="567"/>
        <w:jc w:val="center"/>
        <w:rPr>
          <w:rFonts w:ascii="Times New Roman" w:hAnsi="Times New Roman"/>
          <w:b/>
          <w:kern w:val="28"/>
          <w:szCs w:val="24"/>
          <w:lang w:val="ru-RU"/>
        </w:rPr>
      </w:pPr>
      <w:r w:rsidRPr="00C04A69">
        <w:rPr>
          <w:rFonts w:ascii="Times New Roman" w:hAnsi="Times New Roman"/>
          <w:b/>
          <w:kern w:val="28"/>
          <w:szCs w:val="24"/>
          <w:lang w:val="ru-RU"/>
        </w:rPr>
        <w:t>2. Наименование  органа,  предоставляющего  муниципальную услугу</w:t>
      </w:r>
    </w:p>
    <w:p w:rsidR="002834FC" w:rsidRPr="00C04A69" w:rsidRDefault="002834FC" w:rsidP="002834FC">
      <w:pPr>
        <w:pStyle w:val="a3"/>
        <w:ind w:firstLine="567"/>
        <w:jc w:val="center"/>
        <w:rPr>
          <w:rFonts w:ascii="Times New Roman" w:hAnsi="Times New Roman"/>
          <w:b/>
          <w:kern w:val="28"/>
          <w:szCs w:val="24"/>
          <w:lang w:val="ru-RU"/>
        </w:rPr>
      </w:pPr>
    </w:p>
    <w:p w:rsidR="002834FC" w:rsidRPr="00C04A69" w:rsidRDefault="002834FC" w:rsidP="002834FC">
      <w:pPr>
        <w:pStyle w:val="a3"/>
        <w:ind w:firstLine="567"/>
        <w:jc w:val="both"/>
        <w:rPr>
          <w:rFonts w:ascii="Times New Roman" w:hAnsi="Times New Roman"/>
          <w:szCs w:val="24"/>
          <w:lang w:val="ru-RU"/>
        </w:rPr>
      </w:pPr>
      <w:proofErr w:type="gramStart"/>
      <w:r w:rsidRPr="00C04A69">
        <w:rPr>
          <w:rFonts w:ascii="Times New Roman" w:hAnsi="Times New Roman"/>
          <w:kern w:val="28"/>
          <w:szCs w:val="24"/>
          <w:lang w:val="ru-RU"/>
        </w:rPr>
        <w:t xml:space="preserve">Предоставление муниципальной услуги осуществляется </w:t>
      </w:r>
      <w:r w:rsidRPr="00C04A69">
        <w:rPr>
          <w:rFonts w:ascii="Times New Roman" w:hAnsi="Times New Roman"/>
          <w:szCs w:val="24"/>
          <w:lang w:val="ru-RU"/>
        </w:rPr>
        <w:t xml:space="preserve">администрацией </w:t>
      </w:r>
      <w:r w:rsidRPr="00C04A69">
        <w:rPr>
          <w:rFonts w:ascii="Times New Roman" w:hAnsi="Times New Roman"/>
          <w:kern w:val="28"/>
          <w:szCs w:val="24"/>
          <w:lang w:val="ru-RU"/>
        </w:rPr>
        <w:t xml:space="preserve">Мугреево-Никольского сельского поселения Южского муниципального района Ивановской области </w:t>
      </w:r>
      <w:r w:rsidRPr="00C04A69">
        <w:rPr>
          <w:rFonts w:ascii="Times New Roman" w:hAnsi="Times New Roman"/>
          <w:szCs w:val="24"/>
          <w:lang w:val="ru-RU"/>
        </w:rPr>
        <w:t xml:space="preserve">(далее – администрация), </w:t>
      </w:r>
      <w:r w:rsidRPr="00C04A69">
        <w:rPr>
          <w:rFonts w:ascii="Times New Roman" w:hAnsi="Times New Roman"/>
          <w:color w:val="000000"/>
          <w:szCs w:val="24"/>
          <w:lang w:val="ru-RU" w:eastAsia="ru-RU"/>
        </w:rPr>
        <w:t>«МФЦ»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«МФЦ» без участия заявителя, на основании нормативно правовых актов и соглашений о взаимодействии.</w:t>
      </w:r>
      <w:proofErr w:type="gramEnd"/>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При исполнении муниципальной услуги в целях получения необходимых документов и сведений осуществляется взаимодействие </w:t>
      </w:r>
      <w:proofErr w:type="gramStart"/>
      <w:r w:rsidRPr="00C04A69">
        <w:rPr>
          <w:rFonts w:ascii="Times New Roman" w:hAnsi="Times New Roman"/>
          <w:szCs w:val="24"/>
          <w:lang w:val="ru-RU"/>
        </w:rPr>
        <w:t>с</w:t>
      </w:r>
      <w:proofErr w:type="gramEnd"/>
      <w:r w:rsidRPr="00C04A69">
        <w:rPr>
          <w:rFonts w:ascii="Times New Roman" w:hAnsi="Times New Roman"/>
          <w:szCs w:val="24"/>
          <w:lang w:val="ru-RU"/>
        </w:rPr>
        <w:t>:</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1) федеральной налоговой службой, осуществляющей выдачу выписок из Единого государственного реестра юридических лиц, индивидуальных предпринимателей и других документов;</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2) федеральным агентством по управлению федеральным имуществом и территориальными управлениями для получения информации об объектах федерального имущества;</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 xml:space="preserve">3) департаментом имущественных и земельных отношений </w:t>
      </w:r>
      <w:r w:rsidR="00D642E3" w:rsidRPr="00C04A69">
        <w:rPr>
          <w:rFonts w:ascii="Times New Roman" w:hAnsi="Times New Roman"/>
          <w:szCs w:val="24"/>
          <w:lang w:val="ru-RU"/>
        </w:rPr>
        <w:t xml:space="preserve">Ивановской </w:t>
      </w:r>
      <w:r w:rsidRPr="00C04A69">
        <w:rPr>
          <w:rFonts w:ascii="Times New Roman" w:hAnsi="Times New Roman"/>
          <w:szCs w:val="24"/>
          <w:lang w:val="ru-RU"/>
        </w:rPr>
        <w:t xml:space="preserve">области для получения информации  об объектах государственного имущества </w:t>
      </w:r>
      <w:r w:rsidR="00D642E3" w:rsidRPr="00C04A69">
        <w:rPr>
          <w:rFonts w:ascii="Times New Roman" w:hAnsi="Times New Roman"/>
          <w:szCs w:val="24"/>
          <w:lang w:val="ru-RU"/>
        </w:rPr>
        <w:t>Ивановской</w:t>
      </w:r>
      <w:r w:rsidRPr="00C04A69">
        <w:rPr>
          <w:rFonts w:ascii="Times New Roman" w:hAnsi="Times New Roman"/>
          <w:szCs w:val="24"/>
          <w:lang w:val="ru-RU"/>
        </w:rPr>
        <w:t xml:space="preserve"> области;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4) администрациями муниципальных образований для получения информации об объектах муниципального имущества;</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5) органами (организациями) технического учета и технической инвентаризации для получения информации о зарегистрированных правах и технических характеристиках  объектов недвижимости;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6) управлением Федеральной  службы  государственной регистрации, кадастра и картографии по </w:t>
      </w:r>
      <w:r w:rsidR="00D642E3" w:rsidRPr="00C04A69">
        <w:rPr>
          <w:rFonts w:ascii="Times New Roman" w:hAnsi="Times New Roman"/>
          <w:szCs w:val="24"/>
          <w:lang w:val="ru-RU"/>
        </w:rPr>
        <w:t>Ивановской</w:t>
      </w:r>
      <w:r w:rsidRPr="00C04A69">
        <w:rPr>
          <w:rFonts w:ascii="Times New Roman" w:hAnsi="Times New Roman"/>
          <w:szCs w:val="24"/>
          <w:lang w:val="ru-RU"/>
        </w:rPr>
        <w:t xml:space="preserve"> области для получения информации о зарегистрированном праве на объекты недвижимости.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7) государственными и муниципальными фондами архивов для получения правоустанавливающих документов на здания, строения, сооружения.</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3. Результат предоставления муниципальной услуги.</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Конечными результатами предоставления муниципальной  услуги  является принятие администрацией  решения: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1. О предоставлении выписки из Реестра муниципальной собственности </w:t>
      </w:r>
      <w:r w:rsidR="00D642E3" w:rsidRPr="00C04A69">
        <w:rPr>
          <w:rFonts w:ascii="Times New Roman" w:hAnsi="Times New Roman"/>
          <w:szCs w:val="24"/>
          <w:lang w:val="ru-RU"/>
        </w:rPr>
        <w:t>Мугреево-Никольского</w:t>
      </w:r>
      <w:r w:rsidRPr="00C04A69">
        <w:rPr>
          <w:rFonts w:ascii="Times New Roman" w:hAnsi="Times New Roman"/>
          <w:szCs w:val="24"/>
          <w:lang w:val="ru-RU"/>
        </w:rPr>
        <w:t xml:space="preserve"> сельского поселения </w:t>
      </w:r>
      <w:r w:rsidR="00D642E3" w:rsidRPr="00C04A69">
        <w:rPr>
          <w:rFonts w:ascii="Times New Roman" w:hAnsi="Times New Roman"/>
          <w:szCs w:val="24"/>
          <w:lang w:val="ru-RU"/>
        </w:rPr>
        <w:t xml:space="preserve">Южского </w:t>
      </w:r>
      <w:r w:rsidRPr="00C04A69">
        <w:rPr>
          <w:rFonts w:ascii="Times New Roman" w:hAnsi="Times New Roman"/>
          <w:szCs w:val="24"/>
          <w:lang w:val="ru-RU"/>
        </w:rPr>
        <w:t xml:space="preserve">муниципального района </w:t>
      </w:r>
      <w:r w:rsidR="00D642E3" w:rsidRPr="00C04A69">
        <w:rPr>
          <w:rFonts w:ascii="Times New Roman" w:hAnsi="Times New Roman"/>
          <w:szCs w:val="24"/>
          <w:lang w:val="ru-RU"/>
        </w:rPr>
        <w:t>Ивановской</w:t>
      </w:r>
      <w:r w:rsidRPr="00C04A69">
        <w:rPr>
          <w:rFonts w:ascii="Times New Roman" w:hAnsi="Times New Roman"/>
          <w:szCs w:val="24"/>
          <w:lang w:val="ru-RU"/>
        </w:rPr>
        <w:t xml:space="preserve"> области   </w:t>
      </w:r>
      <w:r w:rsidRPr="00C04A69">
        <w:rPr>
          <w:rFonts w:ascii="Times New Roman" w:hAnsi="Times New Roman"/>
          <w:szCs w:val="24"/>
          <w:lang w:val="ru-RU"/>
        </w:rPr>
        <w:lastRenderedPageBreak/>
        <w:t xml:space="preserve">на запрашиваемый объект недвижимости в виде выдачи заявителю следующих документов (итоговый документ):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выписки из Реестра муниципальной собственности </w:t>
      </w:r>
      <w:r w:rsidR="00D642E3" w:rsidRPr="00C04A69">
        <w:rPr>
          <w:rFonts w:ascii="Times New Roman" w:hAnsi="Times New Roman"/>
          <w:kern w:val="28"/>
          <w:szCs w:val="24"/>
          <w:lang w:val="ru-RU"/>
        </w:rPr>
        <w:t>Мугреево-Никольского сельского поселения Южского муниципального района Ивановской области</w:t>
      </w:r>
      <w:r w:rsidRPr="00C04A69">
        <w:rPr>
          <w:rFonts w:ascii="Times New Roman" w:hAnsi="Times New Roman"/>
          <w:szCs w:val="24"/>
          <w:lang w:val="ru-RU"/>
        </w:rPr>
        <w:t xml:space="preserve">   на запрашиваемый объект недвижимости;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информации (в форме справки) об объектах, находящихся в муниципальной собственности </w:t>
      </w:r>
      <w:r w:rsidR="00D642E3" w:rsidRPr="00C04A69">
        <w:rPr>
          <w:rFonts w:ascii="Times New Roman" w:hAnsi="Times New Roman"/>
          <w:kern w:val="28"/>
          <w:szCs w:val="24"/>
          <w:lang w:val="ru-RU"/>
        </w:rPr>
        <w:t>Мугреево-Никольского сельского поселения Южского муниципального района Ивановской области</w:t>
      </w:r>
      <w:r w:rsidRPr="00C04A69">
        <w:rPr>
          <w:rFonts w:ascii="Times New Roman" w:hAnsi="Times New Roman"/>
          <w:szCs w:val="24"/>
          <w:lang w:val="ru-RU"/>
        </w:rPr>
        <w:t>;</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письменного уведомления об отсутствии в реестре муниципальной собственности сведений об объектах имущества;</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2. Об отказе в предоставлении выписки из Реестра муниципальной собственности </w:t>
      </w:r>
      <w:r w:rsidR="00D642E3" w:rsidRPr="00C04A69">
        <w:rPr>
          <w:rFonts w:ascii="Times New Roman" w:hAnsi="Times New Roman"/>
          <w:kern w:val="28"/>
          <w:szCs w:val="24"/>
          <w:lang w:val="ru-RU"/>
        </w:rPr>
        <w:t xml:space="preserve">Мугреево-Никольского сельского поселения Южского муниципального района Ивановской области </w:t>
      </w:r>
      <w:r w:rsidRPr="00C04A69">
        <w:rPr>
          <w:rFonts w:ascii="Times New Roman" w:hAnsi="Times New Roman"/>
          <w:szCs w:val="24"/>
          <w:lang w:val="ru-RU"/>
        </w:rPr>
        <w:t>в виде выдачи заявителю уведомления об отказе в предоставлении информации.</w:t>
      </w:r>
    </w:p>
    <w:p w:rsidR="002834FC" w:rsidRPr="00C04A69" w:rsidRDefault="002834FC" w:rsidP="002834FC">
      <w:pPr>
        <w:pStyle w:val="a3"/>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4. Срок предоставления муниципальной услуги.</w:t>
      </w:r>
    </w:p>
    <w:p w:rsidR="002834FC" w:rsidRPr="00C04A69" w:rsidRDefault="002834FC"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Общий срок предоставления  муниципальной услуги при наличии всех необходимых документов у заявителя не превышает 10 дней со дня  регистрации документа в администрации.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В исключительных случаях, связанных  с необходимостью получения дополнительной информации, срок  предоставления муниципальной услуги может быть продлен, при этом  общий срок  исчисляется  с момента получения    всех необходимых для получения муниципальной услуги документов (по дате регистрации получения последнего ответа на запрос). </w:t>
      </w:r>
      <w:proofErr w:type="gramStart"/>
      <w:r w:rsidRPr="00C04A69">
        <w:rPr>
          <w:rFonts w:ascii="Times New Roman" w:hAnsi="Times New Roman"/>
          <w:szCs w:val="24"/>
          <w:lang w:val="ru-RU"/>
        </w:rPr>
        <w:t>В данном случае Заявителю до истечения общего срока предоставления муниципальной услуги дается промежуточный ответ, в котором Заявителя информируют о проделанной работе по его обращению, причину, в связи с чем ему не может быть дан исчерпывающий ответ на  его обращение, а также ссылка на то, что при получении  необходимой информации, он обязательно получит окончательный ответ на свой запрос.</w:t>
      </w:r>
      <w:proofErr w:type="gramEnd"/>
    </w:p>
    <w:p w:rsidR="002834FC" w:rsidRPr="00C04A69" w:rsidRDefault="002834FC"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5. Правовые основания для предоставления муниципальной услуги.</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kern w:val="28"/>
          <w:szCs w:val="24"/>
          <w:lang w:val="ru-RU"/>
        </w:rPr>
      </w:pPr>
      <w:r w:rsidRPr="00C04A69">
        <w:rPr>
          <w:rFonts w:ascii="Times New Roman" w:hAnsi="Times New Roman"/>
          <w:kern w:val="28"/>
          <w:szCs w:val="24"/>
          <w:lang w:val="ru-RU"/>
        </w:rPr>
        <w:t xml:space="preserve">Муниципальная услуга предоставляется в соответствии </w:t>
      </w:r>
      <w:proofErr w:type="gramStart"/>
      <w:r w:rsidRPr="00C04A69">
        <w:rPr>
          <w:rFonts w:ascii="Times New Roman" w:hAnsi="Times New Roman"/>
          <w:kern w:val="28"/>
          <w:szCs w:val="24"/>
          <w:lang w:val="ru-RU"/>
        </w:rPr>
        <w:t>с</w:t>
      </w:r>
      <w:proofErr w:type="gramEnd"/>
      <w:r w:rsidRPr="00C04A69">
        <w:rPr>
          <w:rFonts w:ascii="Times New Roman" w:hAnsi="Times New Roman"/>
          <w:kern w:val="28"/>
          <w:szCs w:val="24"/>
          <w:lang w:val="ru-RU"/>
        </w:rPr>
        <w:t>:</w:t>
      </w:r>
    </w:p>
    <w:p w:rsidR="002834FC" w:rsidRPr="00C04A69" w:rsidRDefault="002834FC" w:rsidP="002834FC">
      <w:pPr>
        <w:pStyle w:val="a3"/>
        <w:ind w:firstLine="567"/>
        <w:jc w:val="both"/>
        <w:rPr>
          <w:rFonts w:ascii="Times New Roman" w:hAnsi="Times New Roman"/>
          <w:kern w:val="28"/>
          <w:szCs w:val="24"/>
          <w:lang w:val="ru-RU"/>
        </w:rPr>
      </w:pPr>
      <w:r w:rsidRPr="00C04A69">
        <w:rPr>
          <w:rFonts w:ascii="Times New Roman" w:hAnsi="Times New Roman"/>
          <w:szCs w:val="24"/>
          <w:lang w:val="ru-RU"/>
        </w:rPr>
        <w:t xml:space="preserve">1) </w:t>
      </w:r>
      <w:r w:rsidRPr="00C04A69">
        <w:rPr>
          <w:rFonts w:ascii="Times New Roman" w:hAnsi="Times New Roman"/>
          <w:kern w:val="28"/>
          <w:szCs w:val="24"/>
          <w:lang w:val="ru-RU"/>
        </w:rPr>
        <w:t xml:space="preserve">Гражданским кодексом Российской Федерации (часть первая) от 30 ноября 1994 года, № 51-ФЗ (Собрание законодательства Российской Федерации, 1994, № 32, ст. 3301; 1996, № 9, ст. 773; 1996, № 34, ст. 4026; 1999, № 28, ст. 3471; 2001, № 17; 2003, № 52 (1ч.), ст. 5034, ст. 1644; 2001, № 21, ст. 2063; 2002, № 12, ст. 1093; </w:t>
      </w:r>
      <w:proofErr w:type="gramStart"/>
      <w:r w:rsidRPr="00C04A69">
        <w:rPr>
          <w:rFonts w:ascii="Times New Roman" w:hAnsi="Times New Roman"/>
          <w:kern w:val="28"/>
          <w:szCs w:val="24"/>
          <w:lang w:val="ru-RU"/>
        </w:rPr>
        <w:t>2002, № 48, ст. 4746; 2002, № 48, ст. 4737; 2003, №2, ст. 167; 2003, № 52 (1ч.) ст. 5034; 2003, № 52 (1ч.), ст. 5034; 2004, № 27, ст. 2711; 2004, № 31, ст. 3233; 2005, № 1 (ч. 1), ст. 18; 2005, № 1 (ч. 1), ст. 39; 2005, № 1 (ч.1), ст. 43; 2005, № 27, ст. 2722;</w:t>
      </w:r>
      <w:proofErr w:type="gramEnd"/>
      <w:r w:rsidRPr="00C04A69">
        <w:rPr>
          <w:rFonts w:ascii="Times New Roman" w:hAnsi="Times New Roman"/>
          <w:kern w:val="28"/>
          <w:szCs w:val="24"/>
          <w:lang w:val="ru-RU"/>
        </w:rPr>
        <w:t xml:space="preserve"> 2005, № 30 (ч. </w:t>
      </w:r>
      <w:r w:rsidRPr="00C04A69">
        <w:rPr>
          <w:rFonts w:ascii="Times New Roman" w:hAnsi="Times New Roman"/>
          <w:kern w:val="28"/>
          <w:szCs w:val="24"/>
        </w:rPr>
        <w:t>II</w:t>
      </w:r>
      <w:r w:rsidRPr="00C04A69">
        <w:rPr>
          <w:rFonts w:ascii="Times New Roman" w:hAnsi="Times New Roman"/>
          <w:kern w:val="28"/>
          <w:szCs w:val="24"/>
          <w:lang w:val="ru-RU"/>
        </w:rPr>
        <w:t>), ст. 3120; 2006, № 2, ст. 171; 2006, № 3, ст. 282; 2006, № 23, ст. 2380; 2006,  № 27, ст. 2881; 2006, № 31 (ч. 1), ст. 3437; 2006, № 45, ст. 4627; 2006, № 50, ст. 5279; 2006, № 52 (ч.1), ст. 5497, ст. 5498;, ст. 5498; 2007, № 7, ст. 834; 2007, № 27, ст. 3213);</w:t>
      </w:r>
    </w:p>
    <w:p w:rsidR="002834FC" w:rsidRPr="00C04A69" w:rsidRDefault="002834FC" w:rsidP="002834FC">
      <w:pPr>
        <w:pStyle w:val="a3"/>
        <w:ind w:firstLine="567"/>
        <w:jc w:val="both"/>
        <w:rPr>
          <w:rFonts w:ascii="Times New Roman" w:eastAsia="Arial Unicode MS" w:hAnsi="Times New Roman"/>
          <w:szCs w:val="24"/>
          <w:lang w:val="ru-RU"/>
        </w:rPr>
      </w:pPr>
      <w:r w:rsidRPr="00C04A69">
        <w:rPr>
          <w:rFonts w:ascii="Times New Roman" w:hAnsi="Times New Roman"/>
          <w:kern w:val="28"/>
          <w:szCs w:val="24"/>
          <w:lang w:val="ru-RU"/>
        </w:rPr>
        <w:t xml:space="preserve">2) </w:t>
      </w:r>
      <w:r w:rsidRPr="00C04A69">
        <w:rPr>
          <w:rFonts w:ascii="Times New Roman" w:eastAsia="Arial Unicode MS" w:hAnsi="Times New Roman"/>
          <w:szCs w:val="24"/>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 «Парламентская газета», № 186, 08.10.2003, «Российская газета», № 202, 08.10.2003»;</w:t>
      </w:r>
    </w:p>
    <w:p w:rsidR="002834FC" w:rsidRPr="00C04A69" w:rsidRDefault="002834FC" w:rsidP="002834FC">
      <w:pPr>
        <w:pStyle w:val="a3"/>
        <w:ind w:firstLine="567"/>
        <w:jc w:val="both"/>
        <w:rPr>
          <w:rFonts w:ascii="Times New Roman" w:eastAsia="Arial Unicode MS" w:hAnsi="Times New Roman"/>
          <w:szCs w:val="24"/>
          <w:lang w:val="ru-RU"/>
        </w:rPr>
      </w:pPr>
      <w:r w:rsidRPr="00C04A69">
        <w:rPr>
          <w:rFonts w:ascii="Times New Roman" w:eastAsia="Arial Unicode MS" w:hAnsi="Times New Roman"/>
          <w:szCs w:val="24"/>
          <w:lang w:val="ru-RU"/>
        </w:rPr>
        <w:t>3) Федеральным законом от 27 июля 2006 года № 149-ФЗ «Об информации, информационных технологиях и о защите информации» (Собрание законодательства Российской Федерации, 2006, № 31 (1ч.), ст. 3448);</w:t>
      </w:r>
    </w:p>
    <w:p w:rsidR="002834FC" w:rsidRPr="00C04A69" w:rsidRDefault="002834FC" w:rsidP="002834FC">
      <w:pPr>
        <w:ind w:firstLine="567"/>
        <w:jc w:val="both"/>
        <w:rPr>
          <w:rFonts w:ascii="Times New Roman" w:eastAsia="Arial Unicode MS" w:hAnsi="Times New Roman" w:cs="Times New Roman"/>
          <w:sz w:val="24"/>
          <w:szCs w:val="24"/>
        </w:rPr>
      </w:pPr>
      <w:r w:rsidRPr="00C04A69">
        <w:rPr>
          <w:rFonts w:ascii="Times New Roman" w:eastAsia="Arial Unicode MS" w:hAnsi="Times New Roman" w:cs="Times New Roman"/>
          <w:sz w:val="24"/>
          <w:szCs w:val="24"/>
        </w:rPr>
        <w:t>4) Указом Президента Российской Федерации от 22 декабря 1993 года № 2265 «О     гарантиях     местного     самоуправления   в    Российской Федерации», («Российская газета», 1993, № 237 «Собрание актов Президента и Правительства  1993. № 52, ст. 5071).</w:t>
      </w: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eastAsia="Arial Unicode MS" w:hAnsi="Times New Roman"/>
          <w:b/>
          <w:szCs w:val="24"/>
          <w:lang w:val="ru-RU"/>
        </w:rPr>
        <w:lastRenderedPageBreak/>
        <w:t>6.</w:t>
      </w:r>
      <w:r w:rsidRPr="00C04A69">
        <w:rPr>
          <w:rFonts w:ascii="Times New Roman" w:eastAsia="Arial Unicode MS" w:hAnsi="Times New Roman"/>
          <w:szCs w:val="24"/>
          <w:lang w:val="ru-RU"/>
        </w:rPr>
        <w:t xml:space="preserve">     </w:t>
      </w:r>
      <w:proofErr w:type="gramStart"/>
      <w:r w:rsidRPr="00C04A69">
        <w:rPr>
          <w:rFonts w:ascii="Times New Roman" w:eastAsia="Arial Unicode MS" w:hAnsi="Times New Roman"/>
          <w:b/>
          <w:szCs w:val="24"/>
          <w:lang w:val="ru-RU"/>
        </w:rPr>
        <w:t>Перечень</w:t>
      </w:r>
      <w:r w:rsidRPr="00C04A69">
        <w:rPr>
          <w:rFonts w:ascii="Times New Roman" w:eastAsia="Arial Unicode MS" w:hAnsi="Times New Roman"/>
          <w:szCs w:val="24"/>
          <w:lang w:val="ru-RU"/>
        </w:rPr>
        <w:t xml:space="preserve"> </w:t>
      </w:r>
      <w:r w:rsidRPr="00C04A69">
        <w:rPr>
          <w:rFonts w:ascii="Times New Roman" w:hAnsi="Times New Roman"/>
          <w:b/>
          <w:szCs w:val="24"/>
          <w:lang w:val="ru-RU"/>
        </w:rPr>
        <w:t>документов, необходимые для получения муниципальной услуги</w:t>
      </w:r>
      <w:proofErr w:type="gramEnd"/>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Для получения муниципальной услуги заявителю необходимо представить следующие документы:</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1) заявление о предоставлении муниципальной услуги;</w:t>
      </w:r>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szCs w:val="24"/>
          <w:lang w:val="ru-RU"/>
        </w:rPr>
        <w:t>2)</w:t>
      </w:r>
      <w:r w:rsidRPr="00C04A69">
        <w:rPr>
          <w:rFonts w:ascii="Times New Roman" w:hAnsi="Times New Roman"/>
          <w:bCs/>
          <w:szCs w:val="24"/>
          <w:lang w:val="ru-RU"/>
        </w:rPr>
        <w:t>паспорта гражданина РФ, удостоверяющий личность Заявителя или его уполномоченного представителя  (при личном обращении);</w:t>
      </w:r>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bCs/>
          <w:szCs w:val="24"/>
          <w:lang w:val="ru-RU"/>
        </w:rPr>
        <w:t xml:space="preserve"> </w:t>
      </w:r>
      <w:r w:rsidRPr="00C04A69">
        <w:rPr>
          <w:rFonts w:ascii="Times New Roman" w:hAnsi="Times New Roman"/>
          <w:szCs w:val="24"/>
          <w:lang w:val="ru-RU"/>
        </w:rPr>
        <w:t xml:space="preserve">3) </w:t>
      </w:r>
      <w:r w:rsidRPr="00C04A69">
        <w:rPr>
          <w:rFonts w:ascii="Times New Roman" w:hAnsi="Times New Roman"/>
          <w:bCs/>
          <w:szCs w:val="24"/>
          <w:lang w:val="ru-RU"/>
        </w:rPr>
        <w:t>документа, подтверждающего полномочия представителя (если интересы заявителя представляет уполномоченный представитель).</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bCs/>
          <w:szCs w:val="24"/>
          <w:lang w:val="ru-RU"/>
        </w:rPr>
        <w:t>Документы предоставляются заявителем (представителем заявителя) самостоятельно.</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В заявлении должна быть указана  характеристика объекта, позволяющая его однозначно определить (наименование, адресные ориентиры, техническая характеристика), а также способ для направления информации заявителю о принятых решениях.</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Документы, представляемые заявителем, должны соответствовать следующим требованиям:</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1) полномочия представителя  оформлены в установленном законом порядке;</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2) тексты документов написаны разборчиво;</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 xml:space="preserve">3) фамилия, имя, отчество  заявителя, его адрес, телефон (если есть) </w:t>
      </w:r>
      <w:proofErr w:type="gramStart"/>
      <w:r w:rsidRPr="00C04A69">
        <w:rPr>
          <w:rFonts w:ascii="Times New Roman" w:hAnsi="Times New Roman"/>
          <w:szCs w:val="24"/>
          <w:lang w:val="ru-RU"/>
        </w:rPr>
        <w:t>написаны</w:t>
      </w:r>
      <w:proofErr w:type="gramEnd"/>
      <w:r w:rsidRPr="00C04A69">
        <w:rPr>
          <w:rFonts w:ascii="Times New Roman" w:hAnsi="Times New Roman"/>
          <w:szCs w:val="24"/>
          <w:lang w:val="ru-RU"/>
        </w:rPr>
        <w:t xml:space="preserve">  полностью;</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4) в документах нет  подчисток, приписок, зачеркнутых слов и иных неоговоренных исправлений;</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5) документы не исполнены карандашом;</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6) документы не имеют серьезных повреждений, наличие которых допускает многозначность истолкования содержания.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Заявление о предоставлении муниципальной услуги составляется в соответствии с примерной формой (согласно приложению № 1 к настоящему административному регламенту) в единственном экземпляре-подлиннике и подписывается заявителем.</w:t>
      </w:r>
    </w:p>
    <w:p w:rsidR="00D24553" w:rsidRPr="00C04A69" w:rsidRDefault="00D24553" w:rsidP="002834FC">
      <w:pPr>
        <w:pStyle w:val="a3"/>
        <w:ind w:firstLine="567"/>
        <w:jc w:val="both"/>
        <w:rPr>
          <w:rFonts w:ascii="Times New Roman" w:hAnsi="Times New Roman"/>
          <w:szCs w:val="24"/>
          <w:lang w:val="ru-RU"/>
        </w:rPr>
      </w:pPr>
    </w:p>
    <w:p w:rsidR="00707F3F" w:rsidRPr="00C04A69" w:rsidRDefault="00707F3F"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7. Перечень оснований для отказа в приеме документов, необходимых для предоставления муниципальной услуги.</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color w:val="000000"/>
          <w:szCs w:val="24"/>
          <w:lang w:val="ru-RU"/>
        </w:rPr>
        <w:t>В</w:t>
      </w:r>
      <w:r w:rsidRPr="00C04A69">
        <w:rPr>
          <w:rFonts w:ascii="Times New Roman" w:hAnsi="Times New Roman"/>
          <w:szCs w:val="24"/>
          <w:lang w:val="ru-RU"/>
        </w:rPr>
        <w:t xml:space="preserve"> приеме документов, необходимых для предоставления муниципальной услуги, отказывается  в случае если: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1)</w:t>
      </w:r>
      <w:r w:rsidRPr="00C04A69">
        <w:rPr>
          <w:rFonts w:ascii="Times New Roman" w:hAnsi="Times New Roman"/>
          <w:szCs w:val="24"/>
        </w:rPr>
        <w:t> </w:t>
      </w:r>
      <w:r w:rsidRPr="00C04A69">
        <w:rPr>
          <w:rFonts w:ascii="Times New Roman" w:hAnsi="Times New Roman"/>
          <w:szCs w:val="24"/>
          <w:lang w:val="ru-RU"/>
        </w:rPr>
        <w:t xml:space="preserve">   заявитель (представитель заявителя) за получением муниципальной услуги обратился в ненадлежащий орган (учреждение); </w:t>
      </w:r>
    </w:p>
    <w:p w:rsidR="002834FC" w:rsidRPr="00C04A69" w:rsidRDefault="002834FC" w:rsidP="002834FC">
      <w:pPr>
        <w:pStyle w:val="a3"/>
        <w:ind w:firstLine="567"/>
        <w:jc w:val="both"/>
        <w:rPr>
          <w:rFonts w:ascii="Times New Roman" w:hAnsi="Times New Roman"/>
          <w:color w:val="000000"/>
          <w:szCs w:val="24"/>
          <w:lang w:val="ru-RU"/>
        </w:rPr>
      </w:pPr>
      <w:r w:rsidRPr="00C04A69">
        <w:rPr>
          <w:rFonts w:ascii="Times New Roman" w:hAnsi="Times New Roman"/>
          <w:color w:val="000000"/>
          <w:szCs w:val="24"/>
          <w:lang w:val="ru-RU"/>
        </w:rPr>
        <w:t xml:space="preserve">2)     заявителями  представлен не полный комплект  документов;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color w:val="000000"/>
          <w:szCs w:val="24"/>
          <w:lang w:val="ru-RU"/>
        </w:rPr>
        <w:t>3</w:t>
      </w:r>
      <w:r w:rsidRPr="00C04A69">
        <w:rPr>
          <w:rFonts w:ascii="Times New Roman" w:hAnsi="Times New Roman"/>
          <w:szCs w:val="24"/>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4) документы содержат подчистки, приписки, зачеркнутые слова, неоговоренные исправления;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5) с заявлением обращается лицо, не относящееся к категориям заявителей.</w:t>
      </w:r>
    </w:p>
    <w:p w:rsidR="002834FC" w:rsidRPr="00C04A69" w:rsidRDefault="002834FC" w:rsidP="002834FC">
      <w:pPr>
        <w:pStyle w:val="a3"/>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eastAsia="Arial Unicode MS" w:hAnsi="Times New Roman"/>
          <w:b/>
          <w:szCs w:val="24"/>
          <w:lang w:val="ru-RU"/>
        </w:rPr>
        <w:t>8.</w:t>
      </w:r>
      <w:r w:rsidRPr="00C04A69">
        <w:rPr>
          <w:rFonts w:ascii="Times New Roman" w:eastAsia="Arial Unicode MS" w:hAnsi="Times New Roman"/>
          <w:szCs w:val="24"/>
          <w:lang w:val="ru-RU"/>
        </w:rPr>
        <w:t xml:space="preserve"> </w:t>
      </w:r>
      <w:r w:rsidRPr="00C04A69">
        <w:rPr>
          <w:rFonts w:ascii="Times New Roman" w:hAnsi="Times New Roman"/>
          <w:b/>
          <w:szCs w:val="24"/>
          <w:lang w:val="ru-RU"/>
        </w:rPr>
        <w:t xml:space="preserve">Перечень оснований для отказа или прекращения предоставления </w:t>
      </w: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муниципальной услуги</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В предоставлении муниципальной услуги заявителю отказывается в случаях:</w:t>
      </w:r>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bCs/>
          <w:szCs w:val="24"/>
          <w:lang w:val="ru-RU"/>
        </w:rPr>
        <w:t>1) объект учета не является муниципальной собственностью;</w:t>
      </w:r>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bCs/>
          <w:szCs w:val="24"/>
          <w:lang w:val="ru-RU"/>
        </w:rPr>
        <w:t>2) недостоверность предоставленных сведений;</w:t>
      </w:r>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bCs/>
          <w:szCs w:val="24"/>
          <w:lang w:val="ru-RU"/>
        </w:rPr>
        <w:t>3) предоставленные документы по составу, форме и (или) содержанию не соответствуют требованиям настоящего административного регламента;</w:t>
      </w:r>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bCs/>
          <w:szCs w:val="24"/>
          <w:lang w:val="ru-RU"/>
        </w:rPr>
        <w:t>4) в случае отзыва заявления;</w:t>
      </w:r>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bCs/>
          <w:szCs w:val="24"/>
          <w:lang w:val="ru-RU"/>
        </w:rPr>
        <w:lastRenderedPageBreak/>
        <w:t>5) невозможности прочтения текста;</w:t>
      </w:r>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bCs/>
          <w:szCs w:val="24"/>
          <w:lang w:val="ru-RU"/>
        </w:rPr>
        <w:t>6) невозможности подготовки ответа на обращение без неразглашения сведений, составляющих государственную или  иную охраняемую законом тайну;</w:t>
      </w:r>
    </w:p>
    <w:p w:rsidR="002834FC" w:rsidRPr="00C04A69" w:rsidRDefault="002834FC" w:rsidP="002834FC">
      <w:pPr>
        <w:pStyle w:val="a3"/>
        <w:ind w:firstLine="567"/>
        <w:jc w:val="both"/>
        <w:rPr>
          <w:rFonts w:ascii="Times New Roman" w:hAnsi="Times New Roman"/>
          <w:bCs/>
          <w:szCs w:val="24"/>
          <w:lang w:val="ru-RU"/>
        </w:rPr>
      </w:pPr>
      <w:r w:rsidRPr="00C04A69">
        <w:rPr>
          <w:rFonts w:ascii="Times New Roman" w:hAnsi="Times New Roman"/>
          <w:bCs/>
          <w:szCs w:val="24"/>
          <w:lang w:val="ru-RU"/>
        </w:rPr>
        <w:t>7) прекращения переписки с гражданином в связи с очередным обращением от одного и того же гражданина по одному и тому же вопросу, на который ему многократно давались письменные ответы по существу.</w:t>
      </w:r>
    </w:p>
    <w:p w:rsidR="002834FC" w:rsidRPr="00C04A69" w:rsidRDefault="002834FC" w:rsidP="002834FC">
      <w:pPr>
        <w:pStyle w:val="a3"/>
        <w:ind w:firstLine="567"/>
        <w:jc w:val="both"/>
        <w:rPr>
          <w:rFonts w:ascii="Times New Roman" w:hAnsi="Times New Roman"/>
          <w:bCs/>
          <w:szCs w:val="24"/>
          <w:lang w:val="ru-RU"/>
        </w:rPr>
      </w:pPr>
    </w:p>
    <w:p w:rsidR="002834FC" w:rsidRPr="00C04A69" w:rsidRDefault="002834FC" w:rsidP="002834FC">
      <w:pPr>
        <w:pStyle w:val="a3"/>
        <w:ind w:firstLine="567"/>
        <w:jc w:val="center"/>
        <w:rPr>
          <w:rFonts w:ascii="Times New Roman" w:hAnsi="Times New Roman"/>
          <w:b/>
          <w:bCs/>
          <w:szCs w:val="24"/>
          <w:lang w:val="ru-RU"/>
        </w:rPr>
      </w:pPr>
      <w:r w:rsidRPr="00C04A69">
        <w:rPr>
          <w:rFonts w:ascii="Times New Roman" w:hAnsi="Times New Roman"/>
          <w:b/>
          <w:bCs/>
          <w:szCs w:val="24"/>
          <w:lang w:val="ru-RU"/>
        </w:rPr>
        <w:t>9. Размер платы, взимаемой с заявителя при предоставлении муниципальной услуги.</w:t>
      </w:r>
    </w:p>
    <w:p w:rsidR="002834FC" w:rsidRPr="00C04A69" w:rsidRDefault="002834FC" w:rsidP="002834FC">
      <w:pPr>
        <w:pStyle w:val="a3"/>
        <w:ind w:firstLine="567"/>
        <w:jc w:val="both"/>
        <w:rPr>
          <w:rFonts w:ascii="Times New Roman" w:eastAsia="Arial Unicode MS" w:hAnsi="Times New Roman"/>
          <w:szCs w:val="24"/>
          <w:lang w:val="ru-RU"/>
        </w:rPr>
      </w:pPr>
      <w:r w:rsidRPr="00C04A69">
        <w:rPr>
          <w:rFonts w:ascii="Times New Roman" w:eastAsia="Arial Unicode MS" w:hAnsi="Times New Roman"/>
          <w:szCs w:val="24"/>
          <w:lang w:val="ru-RU"/>
        </w:rPr>
        <w:t xml:space="preserve">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eastAsia="Arial Unicode MS" w:hAnsi="Times New Roman"/>
          <w:szCs w:val="24"/>
          <w:lang w:val="ru-RU"/>
        </w:rPr>
        <w:t xml:space="preserve">  </w:t>
      </w:r>
      <w:r w:rsidRPr="00C04A69">
        <w:rPr>
          <w:rFonts w:ascii="Times New Roman" w:hAnsi="Times New Roman"/>
          <w:szCs w:val="24"/>
          <w:lang w:val="ru-RU"/>
        </w:rPr>
        <w:t>Предоставление муниципальной услуги осуществляется бесплатно.</w:t>
      </w:r>
    </w:p>
    <w:p w:rsidR="002834FC" w:rsidRPr="00C04A69" w:rsidRDefault="002834FC"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10.</w:t>
      </w:r>
      <w:r w:rsidRPr="00C04A69">
        <w:rPr>
          <w:rFonts w:ascii="Times New Roman" w:hAnsi="Times New Roman"/>
          <w:szCs w:val="24"/>
          <w:lang w:val="ru-RU"/>
        </w:rPr>
        <w:t xml:space="preserve">  </w:t>
      </w:r>
      <w:r w:rsidRPr="00C04A69">
        <w:rPr>
          <w:rFonts w:ascii="Times New Roman" w:hAnsi="Times New Roman"/>
          <w:b/>
          <w:szCs w:val="24"/>
          <w:lang w:val="ru-RU"/>
        </w:rPr>
        <w:t>Сроки ожидания при предоставлении  муниципальной услуги</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Максимальное время  ожидания в очереди для получения консультации не должно превышать 15 минут.</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Время ожидания в очереди на прием к главе поселения  не должно превышать 15  минут.</w:t>
      </w:r>
    </w:p>
    <w:p w:rsidR="002834FC" w:rsidRPr="00C04A69" w:rsidRDefault="002834FC" w:rsidP="002834FC">
      <w:pPr>
        <w:pStyle w:val="a3"/>
        <w:ind w:firstLine="567"/>
        <w:jc w:val="both"/>
        <w:rPr>
          <w:rFonts w:ascii="Times New Roman" w:hAnsi="Times New Roman"/>
          <w:szCs w:val="24"/>
          <w:lang w:val="ru-RU"/>
        </w:rPr>
      </w:pPr>
    </w:p>
    <w:p w:rsidR="00707F3F" w:rsidRPr="00C04A69" w:rsidRDefault="00707F3F" w:rsidP="002834FC">
      <w:pPr>
        <w:pStyle w:val="a3"/>
        <w:ind w:firstLine="567"/>
        <w:jc w:val="both"/>
        <w:rPr>
          <w:rFonts w:ascii="Times New Roman" w:hAnsi="Times New Roman"/>
          <w:szCs w:val="24"/>
          <w:lang w:val="ru-RU"/>
        </w:rPr>
      </w:pPr>
    </w:p>
    <w:p w:rsidR="00707F3F" w:rsidRPr="00C04A69" w:rsidRDefault="00707F3F" w:rsidP="002834FC">
      <w:pPr>
        <w:pStyle w:val="a3"/>
        <w:ind w:firstLine="567"/>
        <w:jc w:val="both"/>
        <w:rPr>
          <w:rFonts w:ascii="Times New Roman" w:hAnsi="Times New Roman"/>
          <w:szCs w:val="24"/>
          <w:lang w:val="ru-RU"/>
        </w:rPr>
      </w:pPr>
    </w:p>
    <w:p w:rsidR="00D24553" w:rsidRPr="00C04A69" w:rsidRDefault="00D24553" w:rsidP="002834FC">
      <w:pPr>
        <w:pStyle w:val="a3"/>
        <w:ind w:firstLine="567"/>
        <w:jc w:val="both"/>
        <w:rPr>
          <w:rFonts w:ascii="Times New Roman" w:hAnsi="Times New Roman"/>
          <w:szCs w:val="24"/>
          <w:lang w:val="ru-RU"/>
        </w:rPr>
      </w:pPr>
    </w:p>
    <w:p w:rsidR="00D24553" w:rsidRPr="00C04A69" w:rsidRDefault="00D24553"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11. Срок регистрации запроса заявителя о предоставлении муниципальной услуги.</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ind w:firstLine="567"/>
        <w:jc w:val="both"/>
        <w:rPr>
          <w:rFonts w:ascii="Times New Roman" w:hAnsi="Times New Roman" w:cs="Times New Roman"/>
          <w:sz w:val="24"/>
          <w:szCs w:val="24"/>
        </w:rPr>
      </w:pPr>
      <w:r w:rsidRPr="00C04A69">
        <w:rPr>
          <w:rFonts w:ascii="Times New Roman" w:hAnsi="Times New Roman" w:cs="Times New Roman"/>
          <w:sz w:val="24"/>
          <w:szCs w:val="24"/>
        </w:rPr>
        <w:t xml:space="preserve">Срок регистрации запроса заявителя о предоставлении муниципальной услуги составляет 15 минут. </w:t>
      </w:r>
    </w:p>
    <w:p w:rsidR="002834FC" w:rsidRPr="00C04A69" w:rsidRDefault="002834FC" w:rsidP="002834FC">
      <w:pPr>
        <w:jc w:val="center"/>
        <w:rPr>
          <w:rFonts w:ascii="Times New Roman" w:hAnsi="Times New Roman" w:cs="Times New Roman"/>
          <w:b/>
          <w:sz w:val="24"/>
          <w:szCs w:val="24"/>
        </w:rPr>
      </w:pPr>
      <w:r w:rsidRPr="00C04A69">
        <w:rPr>
          <w:rFonts w:ascii="Times New Roman" w:hAnsi="Times New Roman" w:cs="Times New Roman"/>
          <w:b/>
          <w:sz w:val="24"/>
          <w:szCs w:val="24"/>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Центральный вход в здание администрации </w:t>
      </w:r>
      <w:r w:rsidR="00707F3F" w:rsidRPr="00C04A69">
        <w:rPr>
          <w:rFonts w:ascii="Times New Roman" w:hAnsi="Times New Roman"/>
          <w:szCs w:val="24"/>
          <w:lang w:val="ru-RU"/>
        </w:rPr>
        <w:t xml:space="preserve">Мугреево-Никольского сельского поселения Южского муниципального </w:t>
      </w:r>
      <w:proofErr w:type="gramStart"/>
      <w:r w:rsidR="00707F3F" w:rsidRPr="00C04A69">
        <w:rPr>
          <w:rFonts w:ascii="Times New Roman" w:hAnsi="Times New Roman"/>
          <w:szCs w:val="24"/>
          <w:lang w:val="ru-RU"/>
        </w:rPr>
        <w:t>района</w:t>
      </w:r>
      <w:proofErr w:type="gramEnd"/>
      <w:r w:rsidRPr="00C04A69">
        <w:rPr>
          <w:rFonts w:ascii="Times New Roman" w:hAnsi="Times New Roman"/>
          <w:szCs w:val="24"/>
          <w:lang w:val="ru-RU"/>
        </w:rPr>
        <w:t xml:space="preserve">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Прием заявителей осуществляется специалистом администрации </w:t>
      </w:r>
      <w:r w:rsidR="00707F3F" w:rsidRPr="00C04A69">
        <w:rPr>
          <w:rFonts w:ascii="Times New Roman" w:hAnsi="Times New Roman"/>
          <w:szCs w:val="24"/>
          <w:lang w:val="ru-RU"/>
        </w:rPr>
        <w:t xml:space="preserve">Мугреево-Никольского </w:t>
      </w:r>
      <w:r w:rsidRPr="00C04A69">
        <w:rPr>
          <w:rFonts w:ascii="Times New Roman" w:hAnsi="Times New Roman"/>
          <w:szCs w:val="24"/>
          <w:lang w:val="ru-RU"/>
        </w:rPr>
        <w:t>сельского поселения.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Места приема оборудуются стульями и должны соответствовать установленным санитарным, противопожарным и иным нормам и правилам.</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Прием заявителей осуществляется в специально выделенных для этих целей помещениях (присутственных местах).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lastRenderedPageBreak/>
        <w:t xml:space="preserve">  Присутственные места включают места для ожидания, информирования, приема заявителей.</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Помещения администрации должны соответствовать установленным санитарно-эпидемиологическим правилам и нормативам.</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Присутственные места оборудуются: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противопожарной системой и средствами пожаротушения;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Вход и выход из помещений оборудуют</w:t>
      </w:r>
      <w:bookmarkStart w:id="0" w:name="_Toc136151971"/>
      <w:r w:rsidRPr="00C04A69">
        <w:rPr>
          <w:rFonts w:ascii="Times New Roman" w:hAnsi="Times New Roman"/>
          <w:szCs w:val="24"/>
          <w:lang w:val="ru-RU"/>
        </w:rPr>
        <w:t>ся соответствующими указателями.</w:t>
      </w:r>
      <w:bookmarkEnd w:id="0"/>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Места информирования, предназначенные для ознакомления заявителей с информационными материалами, оборудуются: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информационными стендами;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стульями и столами для возможности оформления документов.</w:t>
      </w:r>
    </w:p>
    <w:p w:rsidR="002834FC" w:rsidRPr="00C04A69" w:rsidRDefault="002834FC" w:rsidP="002834FC">
      <w:pPr>
        <w:pStyle w:val="a3"/>
        <w:ind w:firstLine="567"/>
        <w:jc w:val="both"/>
        <w:rPr>
          <w:rFonts w:ascii="Times New Roman" w:hAnsi="Times New Roman"/>
          <w:b/>
          <w:bCs/>
          <w:szCs w:val="24"/>
          <w:lang w:val="ru-RU"/>
        </w:rPr>
      </w:pPr>
      <w:r w:rsidRPr="00C04A69">
        <w:rPr>
          <w:rFonts w:ascii="Times New Roman" w:hAnsi="Times New Roman"/>
          <w:b/>
          <w:bCs/>
          <w:szCs w:val="24"/>
          <w:lang w:val="ru-RU"/>
        </w:rPr>
        <w:t xml:space="preserve"> </w:t>
      </w:r>
      <w:r w:rsidRPr="00C04A69">
        <w:rPr>
          <w:rFonts w:ascii="Times New Roman" w:hAnsi="Times New Roman"/>
          <w:szCs w:val="24"/>
          <w:lang w:val="ru-RU"/>
        </w:rPr>
        <w:t>Места ожидания должны соответствовать комфортным условиям для заявителей и оптимальным условиям работы специалистов.</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Места ожидания в очереди на предоставление или получение документов могут быть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1" w:name="_Toc136151973"/>
    </w:p>
    <w:bookmarkEnd w:id="1"/>
    <w:p w:rsidR="002834FC" w:rsidRPr="00C04A69" w:rsidRDefault="002834FC" w:rsidP="002834FC">
      <w:pPr>
        <w:pStyle w:val="a3"/>
        <w:ind w:firstLine="709"/>
        <w:jc w:val="both"/>
        <w:rPr>
          <w:rFonts w:ascii="Times New Roman" w:hAnsi="Times New Roman"/>
          <w:b/>
          <w:bCs/>
          <w:szCs w:val="24"/>
          <w:lang w:val="ru-RU"/>
        </w:rPr>
      </w:pPr>
      <w:r w:rsidRPr="00C04A69">
        <w:rPr>
          <w:rFonts w:ascii="Times New Roman" w:hAnsi="Times New Roman"/>
          <w:szCs w:val="24"/>
          <w:lang w:val="ru-RU"/>
        </w:rPr>
        <w:t xml:space="preserve">  В администрации организуются помещения для приема заявителей.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834FC" w:rsidRPr="00C04A69" w:rsidRDefault="002834FC" w:rsidP="002834FC">
      <w:pPr>
        <w:pStyle w:val="a3"/>
        <w:ind w:firstLine="567"/>
        <w:jc w:val="both"/>
        <w:rPr>
          <w:rFonts w:ascii="Times New Roman" w:hAnsi="Times New Roman"/>
          <w:szCs w:val="24"/>
          <w:lang w:val="ru-RU"/>
        </w:rPr>
      </w:pPr>
    </w:p>
    <w:p w:rsidR="002834FC" w:rsidRPr="00C04A69" w:rsidRDefault="002834FC" w:rsidP="002834FC">
      <w:pPr>
        <w:pStyle w:val="a3"/>
        <w:jc w:val="center"/>
        <w:rPr>
          <w:rFonts w:ascii="Times New Roman" w:hAnsi="Times New Roman"/>
          <w:b/>
          <w:szCs w:val="24"/>
          <w:lang w:val="ru-RU"/>
        </w:rPr>
      </w:pPr>
      <w:r w:rsidRPr="00C04A69">
        <w:rPr>
          <w:rFonts w:ascii="Times New Roman" w:hAnsi="Times New Roman"/>
          <w:b/>
          <w:szCs w:val="24"/>
          <w:lang w:val="ru-RU"/>
        </w:rPr>
        <w:t>13. Показатели доступности и качества муниципальной услуги</w:t>
      </w:r>
    </w:p>
    <w:p w:rsidR="002834FC" w:rsidRPr="00C04A69" w:rsidRDefault="002834FC" w:rsidP="002834FC">
      <w:pPr>
        <w:pStyle w:val="a3"/>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13.1. Показателями доступности муниципальной услуги являются: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а) транспортная доступность к местам предоставления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в) обеспечение возможности направления запроса в отдел по электронной почте;</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2834FC" w:rsidRPr="00C04A69" w:rsidRDefault="002834FC" w:rsidP="002834FC">
      <w:pPr>
        <w:pStyle w:val="a3"/>
        <w:ind w:firstLine="567"/>
        <w:jc w:val="both"/>
        <w:rPr>
          <w:rFonts w:ascii="Times New Roman" w:hAnsi="Times New Roman"/>
          <w:szCs w:val="24"/>
          <w:lang w:val="ru-RU"/>
        </w:rPr>
      </w:pPr>
      <w:proofErr w:type="spellStart"/>
      <w:r w:rsidRPr="00C04A69">
        <w:rPr>
          <w:rFonts w:ascii="Times New Roman" w:hAnsi="Times New Roman"/>
          <w:szCs w:val="24"/>
          <w:lang w:val="ru-RU"/>
        </w:rPr>
        <w:t>д</w:t>
      </w:r>
      <w:proofErr w:type="spellEnd"/>
      <w:r w:rsidRPr="00C04A69">
        <w:rPr>
          <w:rFonts w:ascii="Times New Roman" w:hAnsi="Times New Roman"/>
          <w:szCs w:val="24"/>
          <w:lang w:val="ru-RU"/>
        </w:rPr>
        <w:t xml:space="preserve">) размещение информации о порядке предоставления муниципальной услуги на официальном интернет-сайте Администрации </w:t>
      </w:r>
      <w:r w:rsidR="00707F3F" w:rsidRPr="00C04A69">
        <w:rPr>
          <w:rFonts w:ascii="Times New Roman" w:hAnsi="Times New Roman"/>
          <w:szCs w:val="24"/>
          <w:lang w:val="ru-RU"/>
        </w:rPr>
        <w:t>Мугреево-Никольского сельского поселения</w:t>
      </w:r>
      <w:r w:rsidRPr="00C04A69">
        <w:rPr>
          <w:rFonts w:ascii="Times New Roman" w:hAnsi="Times New Roman"/>
          <w:szCs w:val="24"/>
          <w:lang w:val="ru-RU"/>
        </w:rPr>
        <w:t>;</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е) размещение информации о порядке предоставления муниципальной  услуги на едином портале государственных и муниципальных услуг.</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13.2. Показателями качества муниципальной услуги являются: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а) соблюдение стандарта предоставления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2834FC" w:rsidRPr="00C04A69" w:rsidRDefault="002834FC" w:rsidP="002834FC">
      <w:pPr>
        <w:ind w:firstLine="709"/>
        <w:jc w:val="both"/>
        <w:rPr>
          <w:rFonts w:ascii="Times New Roman" w:eastAsia="Times New Roman" w:hAnsi="Times New Roman" w:cs="Times New Roman"/>
          <w:color w:val="000000"/>
          <w:sz w:val="24"/>
          <w:szCs w:val="24"/>
          <w:lang w:eastAsia="ru-RU"/>
        </w:rPr>
      </w:pPr>
      <w:r w:rsidRPr="00C04A69">
        <w:rPr>
          <w:rFonts w:ascii="Times New Roman" w:hAnsi="Times New Roman" w:cs="Times New Roman"/>
          <w:sz w:val="24"/>
          <w:szCs w:val="24"/>
        </w:rPr>
        <w:t xml:space="preserve">13.3. </w:t>
      </w:r>
      <w:r w:rsidRPr="00C04A69">
        <w:rPr>
          <w:rFonts w:ascii="Times New Roman" w:eastAsia="Times New Roman" w:hAnsi="Times New Roman" w:cs="Times New Roman"/>
          <w:color w:val="000000"/>
          <w:sz w:val="24"/>
          <w:szCs w:val="24"/>
          <w:lang w:eastAsia="ru-RU"/>
        </w:rPr>
        <w:t>Муниципальная услуга  предоставляется в электронной форме (при наличии технических возможностей).</w:t>
      </w:r>
    </w:p>
    <w:p w:rsidR="002834FC" w:rsidRPr="00C04A69" w:rsidRDefault="002834FC" w:rsidP="002834FC">
      <w:pPr>
        <w:pStyle w:val="a3"/>
        <w:ind w:firstLine="709"/>
        <w:jc w:val="both"/>
        <w:rPr>
          <w:rFonts w:ascii="Times New Roman" w:hAnsi="Times New Roman"/>
          <w:szCs w:val="24"/>
          <w:lang w:val="ru-RU" w:eastAsia="ru-RU"/>
        </w:rPr>
      </w:pPr>
      <w:r w:rsidRPr="00C04A69">
        <w:rPr>
          <w:rFonts w:ascii="Times New Roman" w:hAnsi="Times New Roman"/>
          <w:szCs w:val="24"/>
          <w:lang w:val="ru-RU" w:eastAsia="ru-RU"/>
        </w:rPr>
        <w:t>При предоставлении муниципальной услуги в электронной форме осуществляется:</w:t>
      </w:r>
    </w:p>
    <w:p w:rsidR="002834FC" w:rsidRPr="00C04A69" w:rsidRDefault="002834FC" w:rsidP="002834FC">
      <w:pPr>
        <w:pStyle w:val="a3"/>
        <w:ind w:firstLine="709"/>
        <w:jc w:val="both"/>
        <w:rPr>
          <w:rFonts w:ascii="Times New Roman" w:hAnsi="Times New Roman"/>
          <w:szCs w:val="24"/>
          <w:lang w:val="ru-RU" w:eastAsia="ru-RU"/>
        </w:rPr>
      </w:pPr>
      <w:r w:rsidRPr="00C04A69">
        <w:rPr>
          <w:rFonts w:ascii="Times New Roman" w:hAnsi="Times New Roman"/>
          <w:szCs w:val="24"/>
          <w:lang w:val="ru-RU" w:eastAsia="ru-RU"/>
        </w:rPr>
        <w:t>1) предоставление информации заявителем (представителем заявителя)  и обеспечение доступа заявителей (представителей заявителя) к сведениям о муниципальной услуге;</w:t>
      </w:r>
    </w:p>
    <w:p w:rsidR="002834FC" w:rsidRPr="00C04A69" w:rsidRDefault="002834FC" w:rsidP="002834FC">
      <w:pPr>
        <w:pStyle w:val="a3"/>
        <w:ind w:firstLine="709"/>
        <w:jc w:val="both"/>
        <w:rPr>
          <w:rFonts w:ascii="Times New Roman" w:hAnsi="Times New Roman"/>
          <w:szCs w:val="24"/>
          <w:lang w:val="ru-RU" w:eastAsia="ru-RU"/>
        </w:rPr>
      </w:pPr>
      <w:r w:rsidRPr="00C04A69">
        <w:rPr>
          <w:rFonts w:ascii="Times New Roman" w:hAnsi="Times New Roman"/>
          <w:szCs w:val="24"/>
          <w:lang w:val="ru-RU" w:eastAsia="ru-RU"/>
        </w:rPr>
        <w:lastRenderedPageBreak/>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2834FC" w:rsidRPr="00C04A69" w:rsidRDefault="002834FC" w:rsidP="002834FC">
      <w:pPr>
        <w:pStyle w:val="a3"/>
        <w:ind w:firstLine="709"/>
        <w:jc w:val="both"/>
        <w:rPr>
          <w:rFonts w:ascii="Times New Roman" w:hAnsi="Times New Roman"/>
          <w:szCs w:val="24"/>
          <w:lang w:val="ru-RU" w:eastAsia="ru-RU"/>
        </w:rPr>
      </w:pPr>
      <w:r w:rsidRPr="00C04A69">
        <w:rPr>
          <w:rFonts w:ascii="Times New Roman" w:hAnsi="Times New Roman"/>
          <w:szCs w:val="24"/>
          <w:lang w:val="ru-RU" w:eastAsia="ru-RU"/>
        </w:rPr>
        <w:t>3) получение заявителем (представителем заявителя) сведений о ходе выполнения запроса о предоставлении  муниципальной услуги;</w:t>
      </w:r>
    </w:p>
    <w:p w:rsidR="002834FC" w:rsidRPr="00C04A69" w:rsidRDefault="002834FC" w:rsidP="002834FC">
      <w:pPr>
        <w:pStyle w:val="a3"/>
        <w:ind w:firstLine="709"/>
        <w:jc w:val="both"/>
        <w:rPr>
          <w:rFonts w:ascii="Times New Roman" w:hAnsi="Times New Roman"/>
          <w:szCs w:val="24"/>
          <w:lang w:val="ru-RU" w:eastAsia="ru-RU"/>
        </w:rPr>
      </w:pPr>
      <w:r w:rsidRPr="00C04A69">
        <w:rPr>
          <w:rFonts w:ascii="Times New Roman" w:hAnsi="Times New Roman"/>
          <w:szCs w:val="24"/>
          <w:lang w:val="ru-RU"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2834FC" w:rsidRPr="00C04A69" w:rsidRDefault="002834FC" w:rsidP="002834FC">
      <w:pPr>
        <w:pStyle w:val="a3"/>
        <w:ind w:firstLine="709"/>
        <w:jc w:val="both"/>
        <w:rPr>
          <w:rFonts w:ascii="Times New Roman" w:hAnsi="Times New Roman"/>
          <w:szCs w:val="24"/>
          <w:lang w:val="ru-RU" w:eastAsia="ru-RU"/>
        </w:rPr>
      </w:pPr>
      <w:r w:rsidRPr="00C04A69">
        <w:rPr>
          <w:rFonts w:ascii="Times New Roman" w:hAnsi="Times New Roman"/>
          <w:szCs w:val="24"/>
          <w:lang w:val="ru-RU" w:eastAsia="ru-RU"/>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2834FC" w:rsidRPr="00C04A69" w:rsidRDefault="002834FC" w:rsidP="00D24553">
      <w:pPr>
        <w:pStyle w:val="a3"/>
        <w:ind w:firstLine="709"/>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14. Иные требования предоставления муниципальной услуги.</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Консультации  по вопросам предоставления муниципальной услуги осуществляются специалистом, ответственным за формирование выписок из реестра  и  предоставление информации из реестра муниципальной собственности </w:t>
      </w:r>
      <w:r w:rsidR="00707F3F" w:rsidRPr="00C04A69">
        <w:rPr>
          <w:rFonts w:ascii="Times New Roman" w:hAnsi="Times New Roman"/>
          <w:szCs w:val="24"/>
          <w:lang w:val="ru-RU"/>
        </w:rPr>
        <w:t>Мугреево-Никольского</w:t>
      </w:r>
      <w:r w:rsidRPr="00C04A69">
        <w:rPr>
          <w:rFonts w:ascii="Times New Roman" w:hAnsi="Times New Roman"/>
          <w:szCs w:val="24"/>
          <w:lang w:val="ru-RU"/>
        </w:rPr>
        <w:t xml:space="preserve"> сельского поселения </w:t>
      </w:r>
      <w:r w:rsidR="00707F3F" w:rsidRPr="00C04A69">
        <w:rPr>
          <w:rFonts w:ascii="Times New Roman" w:hAnsi="Times New Roman"/>
          <w:szCs w:val="24"/>
          <w:lang w:val="ru-RU"/>
        </w:rPr>
        <w:t>Южского</w:t>
      </w:r>
      <w:r w:rsidRPr="00C04A69">
        <w:rPr>
          <w:rFonts w:ascii="Times New Roman" w:hAnsi="Times New Roman"/>
          <w:szCs w:val="24"/>
          <w:lang w:val="ru-RU"/>
        </w:rPr>
        <w:t xml:space="preserve"> муниципального района </w:t>
      </w:r>
      <w:r w:rsidR="00707F3F" w:rsidRPr="00C04A69">
        <w:rPr>
          <w:rFonts w:ascii="Times New Roman" w:hAnsi="Times New Roman"/>
          <w:szCs w:val="24"/>
          <w:lang w:val="ru-RU"/>
        </w:rPr>
        <w:t xml:space="preserve">Ивановской </w:t>
      </w:r>
      <w:r w:rsidRPr="00C04A69">
        <w:rPr>
          <w:rFonts w:ascii="Times New Roman" w:hAnsi="Times New Roman"/>
          <w:szCs w:val="24"/>
          <w:lang w:val="ru-RU"/>
        </w:rPr>
        <w:t>области.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Консультации предоставляются по следующим вопросам:</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перечень документов, необходимых для предоставления данной услуги, комплектности (достаточности) представленных документов;</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источника получения документов, необходимых для предоставления муниципальной услуги (орган, организация и их местоположение);</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времени приема и выдачи документов;</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сроков предоставления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порядка обжалования действий (бездействия) и решений, осуществляемых в ходе предоставления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Консультации предоставляются при личном обращении граждан, посредством телефона или электронной почты.</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Специалист администрации осуществляет прием и консультирование граждан  согласно графику, указанному в  настоящем регламенте.</w:t>
      </w:r>
    </w:p>
    <w:p w:rsidR="002834FC" w:rsidRPr="00C04A69" w:rsidRDefault="002834FC" w:rsidP="002834FC">
      <w:pPr>
        <w:pStyle w:val="a3"/>
        <w:rPr>
          <w:rFonts w:ascii="Times New Roman" w:hAnsi="Times New Roman"/>
          <w:b/>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rPr>
        <w:t>III</w:t>
      </w:r>
      <w:r w:rsidRPr="00C04A69">
        <w:rPr>
          <w:rFonts w:ascii="Times New Roman" w:hAnsi="Times New Roman"/>
          <w:b/>
          <w:szCs w:val="24"/>
          <w:lang w:val="ru-RU"/>
        </w:rPr>
        <w:t>. СОСТАВ, ПОСЛЕДОВАТЕЛЬНОСТЬ И СРОКИ ВЫПОЛНЕНИЯ АДМИНИСТРАТИВНЫХ ПРОЦЕДУР, ТРЕБОВАНИЯ К ПОРЯДКУ ИХ ВЫПОЛНЕНИЯ.</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center"/>
        <w:rPr>
          <w:rFonts w:ascii="Times New Roman" w:hAnsi="Times New Roman"/>
          <w:b/>
          <w:bCs/>
          <w:szCs w:val="24"/>
          <w:lang w:val="ru-RU"/>
        </w:rPr>
      </w:pPr>
      <w:r w:rsidRPr="00C04A69">
        <w:rPr>
          <w:rFonts w:ascii="Times New Roman" w:hAnsi="Times New Roman"/>
          <w:b/>
          <w:bCs/>
          <w:szCs w:val="24"/>
          <w:lang w:val="ru-RU"/>
        </w:rPr>
        <w:t>Последовательность административных процедур</w:t>
      </w:r>
    </w:p>
    <w:p w:rsidR="002834FC" w:rsidRPr="00C04A69" w:rsidRDefault="002834FC" w:rsidP="002834FC">
      <w:pPr>
        <w:pStyle w:val="a3"/>
        <w:ind w:firstLine="567"/>
        <w:jc w:val="center"/>
        <w:rPr>
          <w:rFonts w:ascii="Times New Roman" w:hAnsi="Times New Roman"/>
          <w:b/>
          <w:bCs/>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Предоставление муниципальной услуги включает в себя следующие административные процедуры:</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1)    Прием  документов заявителя,   их рассмотрение и регистрация.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2)   Формирование выписок из реестра,  информации из реестра в форме  справки об объектах, находящихся в муниципальной собственности, письменного уведомления об отсутствии в реестре сведений об объектах или уведомления об отказе в предоставлении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3)  Принятие решения о предоставлении  (уведомление об отказе в предоставлении) выписки из Реестра;</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4)  Выдача (направление) заявителю итогового документа</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w:t>
      </w: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Прием  документов заявителя,   их рассмотрение и регистрация.</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Основанием для начала процедуры является обращение заявителя   с  заявлением о предоставлении муниципальной услуги с комплектом документов, необходимых  для получения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lastRenderedPageBreak/>
        <w:t xml:space="preserve">   Обработка документов при получении документов при личном обращении: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При личном обращении заявителя или его уполномоченного представителя, прием документов  производит специалист, ответственный за формирование выписок из реестра  и  предоставление информации из реестра. Специалист проверяет документы, удостоверяющие  личность Заявителя или его уполномоченного представителя, полномочия представителя Заявителя, соответствие заявителя требованиям, указанным  в  настоящем административном  регламенте. В ходе приема у заявителя документов, необходимых для предоставления муниципальной услуги, специалист осуществляет их проверку на соответствие требованиям   настоящего  административного регламента.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После проверки документов, соответствия их установленным требованиям специалист передает их для регистрации в журнале входящей корреспонденции специалисту, ответственному за  прием и регистрацию входящей корреспонденции.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Специалист, ответственный за прием и  регистрацию входящей корреспонденции, регистрирует заявление с прилагаемыми к нему документами в установленном порядке и   передает их в порядке  общего делопроизводства главе поселения.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Максимальный срок выполнения  данных действий составляет  15 минут.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 случае установления фактов несоответствия документов установленным требованиям, специалист, осуществляющий проверку документов,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Максимальный срок выполнения данного действия составляет 15 минут.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заявителю заявление и представленные им документы. </w:t>
      </w:r>
    </w:p>
    <w:p w:rsidR="002834FC" w:rsidRPr="00C04A69" w:rsidRDefault="002834FC" w:rsidP="002834FC">
      <w:pPr>
        <w:pStyle w:val="a3"/>
        <w:ind w:firstLine="567"/>
        <w:jc w:val="both"/>
        <w:rPr>
          <w:rFonts w:ascii="Times New Roman" w:hAnsi="Times New Roman"/>
          <w:szCs w:val="24"/>
          <w:lang w:val="ru-RU"/>
        </w:rPr>
      </w:pPr>
      <w:proofErr w:type="gramStart"/>
      <w:r w:rsidRPr="00C04A69">
        <w:rPr>
          <w:rFonts w:ascii="Times New Roman" w:hAnsi="Times New Roman"/>
          <w:szCs w:val="24"/>
          <w:lang w:val="ru-RU"/>
        </w:rPr>
        <w:t>Если при установлении фактов отсутствия документов, указанных в настоящем административном регламенте,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для предоставления муниципальной услуги, специалист, ответственный за выполнение данной услуги,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roofErr w:type="gramEnd"/>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При отсутствии у заявителя заполненного заявления или неправильном его заполнении, специалист, ответственный за прием и регистрацию документов,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После устранения Заявителем недостатков и проверки документов специалистом комитета, ответственным за выполнение данного действия, документы передаются для регистрации в журнале входящей корреспонденции   специалисту, ответственному за  прием и регистрацию входящей корреспонденции,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Специалист, ответственный за прием и  регистрацию входящей корреспонденции, регистрирует заявление с прилагаемыми к нему документами в установленном порядке и   передает их в порядке  общего делопроизводства главе поселения.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Глава поселения  рассматривает  поступившие к нему документы и направляет их на исполнение специалисту, ответственному за формирование выписок из реестра  и   предоставление информации из реестра.</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lastRenderedPageBreak/>
        <w:t>Максимальный срок выполнения указанного административного действия составляет 1 день.</w:t>
      </w:r>
    </w:p>
    <w:p w:rsidR="002834FC" w:rsidRPr="00C04A69" w:rsidRDefault="002834FC"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Формирование выписок из реестра,  информации из реестра в форме</w:t>
      </w: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справки об объектах, находящихся в муниципальной собственности,</w:t>
      </w: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письменного уведомления об отсутствии в реестре сведений об объектах или уведомления об отказе в предоставлении муниципальной услуги.</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Основанием для начала процедуры является получение специалистом, ответственным за формирование выписок из реестра и   предоставление информации из реестра, заявления, необходимого для получения муниципальной услуги.</w:t>
      </w:r>
    </w:p>
    <w:p w:rsidR="002834FC" w:rsidRPr="00C04A69" w:rsidRDefault="002834FC" w:rsidP="002834FC">
      <w:pPr>
        <w:pStyle w:val="a3"/>
        <w:ind w:firstLine="567"/>
        <w:jc w:val="both"/>
        <w:rPr>
          <w:rFonts w:ascii="Times New Roman" w:hAnsi="Times New Roman"/>
          <w:szCs w:val="24"/>
          <w:lang w:val="ru-RU"/>
        </w:rPr>
      </w:pPr>
      <w:proofErr w:type="gramStart"/>
      <w:r w:rsidRPr="00C04A69">
        <w:rPr>
          <w:rFonts w:ascii="Times New Roman" w:hAnsi="Times New Roman"/>
          <w:szCs w:val="24"/>
          <w:lang w:val="ru-RU"/>
        </w:rPr>
        <w:t>В случае соответствия предоставленных заявителем документов всем требованиям, установленным настоящим регламентом, а также отсутствия необходимости проверки или уточнения сведений об объектах муниципальной собственности, специалист  осуществляет поиск  заданного объекта  в автоматизированной информационной системе учета муниципального имущества и готовит итоговый документ (выписку из реестра, информацию из реестра в форме  справки об объектах, находящихся в муниципальной собственности,  письменного уведомления об отсутствии в реестре</w:t>
      </w:r>
      <w:proofErr w:type="gramEnd"/>
      <w:r w:rsidRPr="00C04A69">
        <w:rPr>
          <w:rFonts w:ascii="Times New Roman" w:hAnsi="Times New Roman"/>
          <w:szCs w:val="24"/>
          <w:lang w:val="ru-RU"/>
        </w:rPr>
        <w:t xml:space="preserve"> муниципальной собственности) и передает его  главе поселения  или лицу, исполняющему его обязанности,  для подписания.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Максимальный срок выполнения  данного действия составляет 8 рабочих дней со дня получения документов</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При необходимости специалистом проводится работа с архивными материалами, готовятся промежуточные запросы по существу заявлений в необходимые инстанции,   и готовится предложение  о возможности предоставления  муниципальной услуги по данному заявлению.</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w:t>
      </w: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Принятие решения о предоставлении</w:t>
      </w: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уведомления об отказе в предоставлении выписки из реестра</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w:t>
      </w:r>
      <w:proofErr w:type="gramStart"/>
      <w:r w:rsidRPr="00C04A69">
        <w:rPr>
          <w:rFonts w:ascii="Times New Roman" w:hAnsi="Times New Roman"/>
          <w:szCs w:val="24"/>
          <w:lang w:val="ru-RU"/>
        </w:rPr>
        <w:t xml:space="preserve">Основанием для начала процедуры является получение главой   администрации  от специалиста, ответственного за формирование выписок из реестра и предоставления информации из реестра проектов выписок из реестра,  информации из реестра в форме  справки об объектах, находящихся в муниципальной собственности, письменного уведомления об отсутствии в реестре муниципальной собственности сведений об объектах или уведомления об отказе в предоставлении муниципальной услуги.  </w:t>
      </w:r>
      <w:proofErr w:type="gramEnd"/>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Глава поселения  проверяет правомерность предоставления (отказа в предоставлении) выписки из реестра. Если проекты итоговых документов не соответствуют законодательству, глава поселения  возвращает их специалисту, ответственному за формирование выписок из реестра и информации из реестра, для приведения указанных проектов в соответствие с требованиями законодательства с указанием причины возврата.</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После приведения указанных проектов в соответствие с требованиями законодательства, они направляются руководителю для повторного рассмотрения.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Глава поселения   повторно рассматривает итоговый документ и подписывает его.</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Глава поселения  передает подписанный и заверенный печатью документ специалисту, ответственному за выдачу документов.</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Срок исполнения указанной административной процедуры – 1 рабочий день. </w:t>
      </w:r>
    </w:p>
    <w:p w:rsidR="002834FC" w:rsidRPr="00C04A69" w:rsidRDefault="002834FC"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Выдача (направление) заявителю документов</w:t>
      </w: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(выписок, справок, уведомлений)</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Основанием для начала процедуры является подписанная выписка из реестра,  информация из Реестра в форме  справки об объектах, находящихся в муниципальной </w:t>
      </w:r>
      <w:r w:rsidRPr="00C04A69">
        <w:rPr>
          <w:rFonts w:ascii="Times New Roman" w:hAnsi="Times New Roman"/>
          <w:szCs w:val="24"/>
          <w:lang w:val="ru-RU"/>
        </w:rPr>
        <w:lastRenderedPageBreak/>
        <w:t xml:space="preserve">собственности,  письменное уведомление об отсутствии в реестре муниципальной собственности сведений об объектах или </w:t>
      </w:r>
      <w:proofErr w:type="gramStart"/>
      <w:r w:rsidRPr="00C04A69">
        <w:rPr>
          <w:rFonts w:ascii="Times New Roman" w:hAnsi="Times New Roman"/>
          <w:szCs w:val="24"/>
          <w:lang w:val="ru-RU"/>
        </w:rPr>
        <w:t>уведомление</w:t>
      </w:r>
      <w:proofErr w:type="gramEnd"/>
      <w:r w:rsidRPr="00C04A69">
        <w:rPr>
          <w:rFonts w:ascii="Times New Roman" w:hAnsi="Times New Roman"/>
          <w:szCs w:val="24"/>
          <w:lang w:val="ru-RU"/>
        </w:rPr>
        <w:t xml:space="preserve"> об отказе в предоставлении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Специалист, ответственный за формирование выписки из реестра и предоставление информации из реестра, после регистрации подписанной председателем комитета выписки, справки,   уведомления  или мотивированного решения об отказе,  уведомляет Заявителя о готовности документов устно по телефону.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Максимальный срок выполнения  данного действия составляет 1 день после регистрации документов, которые подлежат направлению заявителю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Заявителю выдаются выписка, справка или уведомления лично или его уполномоченному представителю,  либо направляются по почте простым письмом по адресу, указанному в заявлении.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При личном получении выписки, справки или  уведомления Заявитель либо его уполномоченный представитель расписывается на экземпляре документа, который остается в администрации, и ставит дату получения.</w:t>
      </w:r>
    </w:p>
    <w:p w:rsidR="002834FC" w:rsidRPr="00C04A69" w:rsidRDefault="002834FC"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rPr>
        <w:t>IV</w:t>
      </w:r>
      <w:r w:rsidRPr="00C04A69">
        <w:rPr>
          <w:rFonts w:ascii="Times New Roman" w:hAnsi="Times New Roman"/>
          <w:b/>
          <w:szCs w:val="24"/>
          <w:lang w:val="ru-RU"/>
        </w:rPr>
        <w:t>. ПОРЯДОК И ФОРМЫ КОНТРОЛЯ ЗА ПРЕДОСТАВЛЕНИЕМ</w:t>
      </w: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МУНИЦИПАЛЬНОЙ УСЛУГИ</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 xml:space="preserve">  </w:t>
      </w:r>
      <w:proofErr w:type="gramStart"/>
      <w:r w:rsidRPr="00C04A69">
        <w:rPr>
          <w:rFonts w:ascii="Times New Roman" w:hAnsi="Times New Roman"/>
          <w:szCs w:val="24"/>
          <w:lang w:val="ru-RU"/>
        </w:rPr>
        <w:t>Контроль за</w:t>
      </w:r>
      <w:proofErr w:type="gramEnd"/>
      <w:r w:rsidRPr="00C04A69">
        <w:rPr>
          <w:rFonts w:ascii="Times New Roman" w:hAnsi="Times New Roman"/>
          <w:szCs w:val="24"/>
          <w:lang w:val="ru-RU"/>
        </w:rPr>
        <w:t xml:space="preserve">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Текущий </w:t>
      </w:r>
      <w:proofErr w:type="gramStart"/>
      <w:r w:rsidRPr="00C04A69">
        <w:rPr>
          <w:rFonts w:ascii="Times New Roman" w:hAnsi="Times New Roman"/>
          <w:szCs w:val="24"/>
          <w:lang w:val="ru-RU"/>
        </w:rPr>
        <w:t>контроль  за</w:t>
      </w:r>
      <w:proofErr w:type="gramEnd"/>
      <w:r w:rsidRPr="00C04A69">
        <w:rPr>
          <w:rFonts w:ascii="Times New Roman" w:hAnsi="Times New Roman"/>
          <w:szCs w:val="24"/>
          <w:lang w:val="ru-RU"/>
        </w:rPr>
        <w:t xml:space="preserve">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w:t>
      </w:r>
      <w:proofErr w:type="gramStart"/>
      <w:r w:rsidRPr="00C04A69">
        <w:rPr>
          <w:rFonts w:ascii="Times New Roman" w:hAnsi="Times New Roman"/>
          <w:szCs w:val="24"/>
          <w:lang w:val="ru-RU"/>
        </w:rPr>
        <w:t>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roofErr w:type="gramEnd"/>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настоящим  административным  регламентом.</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 xml:space="preserve">  В случае </w:t>
      </w:r>
      <w:proofErr w:type="gramStart"/>
      <w:r w:rsidRPr="00C04A69">
        <w:rPr>
          <w:rFonts w:ascii="Times New Roman" w:hAnsi="Times New Roman"/>
          <w:szCs w:val="24"/>
          <w:lang w:val="ru-RU"/>
        </w:rPr>
        <w:t>выявления нарушений прав получателей муниципальной услуги</w:t>
      </w:r>
      <w:proofErr w:type="gramEnd"/>
      <w:r w:rsidRPr="00C04A69">
        <w:rPr>
          <w:rFonts w:ascii="Times New Roman" w:hAnsi="Times New Roman"/>
          <w:szCs w:val="24"/>
          <w:lang w:val="ru-RU"/>
        </w:rPr>
        <w:t xml:space="preserve"> такие нарушения должны быть  устранены.</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ab/>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w:t>
      </w:r>
      <w:r w:rsidR="00707F3F" w:rsidRPr="00C04A69">
        <w:rPr>
          <w:rFonts w:ascii="Times New Roman" w:hAnsi="Times New Roman"/>
          <w:szCs w:val="24"/>
          <w:lang w:val="ru-RU"/>
        </w:rPr>
        <w:t>Ивановской</w:t>
      </w:r>
      <w:r w:rsidRPr="00C04A69">
        <w:rPr>
          <w:rFonts w:ascii="Times New Roman" w:hAnsi="Times New Roman"/>
          <w:szCs w:val="24"/>
          <w:lang w:val="ru-RU"/>
        </w:rPr>
        <w:t xml:space="preserve">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2834FC" w:rsidRPr="00C04A69" w:rsidRDefault="002834FC"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both"/>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rPr>
        <w:t>V</w:t>
      </w:r>
      <w:r w:rsidRPr="00C04A69">
        <w:rPr>
          <w:rFonts w:ascii="Times New Roman" w:hAnsi="Times New Roman"/>
          <w:b/>
          <w:szCs w:val="24"/>
          <w:lang w:val="ru-RU"/>
        </w:rPr>
        <w:t xml:space="preserve">. </w:t>
      </w:r>
      <w:proofErr w:type="gramStart"/>
      <w:r w:rsidRPr="00C04A69">
        <w:rPr>
          <w:rFonts w:ascii="Times New Roman" w:hAnsi="Times New Roman"/>
          <w:b/>
          <w:szCs w:val="24"/>
          <w:lang w:val="ru-RU"/>
        </w:rPr>
        <w:t>Досудебный(</w:t>
      </w:r>
      <w:proofErr w:type="gramEnd"/>
      <w:r w:rsidRPr="00C04A69">
        <w:rPr>
          <w:rFonts w:ascii="Times New Roman" w:hAnsi="Times New Roman"/>
          <w:b/>
          <w:szCs w:val="24"/>
          <w:lang w:val="ru-RU"/>
        </w:rPr>
        <w:t>внесудебный) порядок обжалования решений и действий(бездействия) органа, предоставляющего муниципальную услугу, а так же должностных лиц и муниципальных служащих.</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ind w:firstLine="567"/>
        <w:jc w:val="both"/>
        <w:rPr>
          <w:rFonts w:ascii="Times New Roman" w:hAnsi="Times New Roman" w:cs="Times New Roman"/>
          <w:color w:val="000000"/>
          <w:sz w:val="24"/>
          <w:szCs w:val="24"/>
          <w:lang w:eastAsia="ru-RU"/>
        </w:rPr>
      </w:pPr>
      <w:r w:rsidRPr="00C04A69">
        <w:rPr>
          <w:rFonts w:ascii="Times New Roman" w:hAnsi="Times New Roman" w:cs="Times New Roman"/>
          <w:color w:val="000000"/>
          <w:sz w:val="24"/>
          <w:szCs w:val="24"/>
          <w:lang w:eastAsia="ru-RU"/>
        </w:rPr>
        <w:lastRenderedPageBreak/>
        <w:t xml:space="preserve">Потребители результатов предоставления услуги имеют право на обжалование действий или бездействия работников администрации   </w:t>
      </w:r>
      <w:r w:rsidR="00707F3F" w:rsidRPr="00C04A69">
        <w:rPr>
          <w:rFonts w:ascii="Times New Roman" w:hAnsi="Times New Roman" w:cs="Times New Roman"/>
          <w:color w:val="000000"/>
          <w:sz w:val="24"/>
          <w:szCs w:val="24"/>
          <w:lang w:eastAsia="ru-RU"/>
        </w:rPr>
        <w:t>Мугреево-Никольского</w:t>
      </w:r>
      <w:r w:rsidRPr="00C04A69">
        <w:rPr>
          <w:rFonts w:ascii="Times New Roman" w:hAnsi="Times New Roman" w:cs="Times New Roman"/>
          <w:color w:val="000000"/>
          <w:sz w:val="24"/>
          <w:szCs w:val="24"/>
          <w:lang w:eastAsia="ru-RU"/>
        </w:rPr>
        <w:t xml:space="preserve"> сельского поселения, участвующих в предоставлении услуги, в вышестоящие органы в досудебном и судебном порядке.</w:t>
      </w:r>
    </w:p>
    <w:p w:rsidR="002834FC" w:rsidRPr="00C04A69" w:rsidRDefault="002834FC" w:rsidP="002834FC">
      <w:pPr>
        <w:ind w:firstLine="567"/>
        <w:jc w:val="both"/>
        <w:rPr>
          <w:rFonts w:ascii="Times New Roman" w:hAnsi="Times New Roman" w:cs="Times New Roman"/>
          <w:color w:val="000000"/>
          <w:sz w:val="24"/>
          <w:szCs w:val="24"/>
          <w:lang w:eastAsia="ru-RU"/>
        </w:rPr>
      </w:pPr>
      <w:r w:rsidRPr="00C04A69">
        <w:rPr>
          <w:rFonts w:ascii="Times New Roman" w:hAnsi="Times New Roman" w:cs="Times New Roman"/>
          <w:color w:val="000000"/>
          <w:sz w:val="24"/>
          <w:szCs w:val="24"/>
          <w:lang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администрацию   Чапаевского сельского поселения.</w:t>
      </w:r>
    </w:p>
    <w:p w:rsidR="002834FC" w:rsidRPr="00C04A69" w:rsidRDefault="002834FC" w:rsidP="002834FC">
      <w:pPr>
        <w:ind w:firstLine="567"/>
        <w:jc w:val="both"/>
        <w:rPr>
          <w:rFonts w:ascii="Times New Roman" w:hAnsi="Times New Roman" w:cs="Times New Roman"/>
          <w:color w:val="000000"/>
          <w:sz w:val="24"/>
          <w:szCs w:val="24"/>
          <w:lang w:eastAsia="ru-RU"/>
        </w:rPr>
      </w:pPr>
      <w:r w:rsidRPr="00C04A69">
        <w:rPr>
          <w:rFonts w:ascii="Times New Roman" w:hAnsi="Times New Roman" w:cs="Times New Roman"/>
          <w:color w:val="000000"/>
          <w:sz w:val="24"/>
          <w:szCs w:val="24"/>
          <w:lang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C04A69" w:rsidRPr="00C04A69" w:rsidRDefault="002834FC" w:rsidP="00C04A69">
      <w:pPr>
        <w:ind w:firstLine="567"/>
        <w:jc w:val="both"/>
        <w:rPr>
          <w:rFonts w:ascii="Times New Roman" w:hAnsi="Times New Roman" w:cs="Times New Roman"/>
          <w:color w:val="000000"/>
          <w:sz w:val="24"/>
          <w:szCs w:val="24"/>
          <w:lang w:eastAsia="ru-RU"/>
        </w:rPr>
      </w:pPr>
      <w:r w:rsidRPr="00C04A69">
        <w:rPr>
          <w:rFonts w:ascii="Times New Roman" w:hAnsi="Times New Roman" w:cs="Times New Roman"/>
          <w:color w:val="000000"/>
          <w:sz w:val="24"/>
          <w:szCs w:val="24"/>
          <w:lang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bookmarkStart w:id="2" w:name="p267"/>
      <w:bookmarkEnd w:id="2"/>
    </w:p>
    <w:p w:rsidR="002834FC" w:rsidRPr="00C04A69" w:rsidRDefault="002834FC" w:rsidP="00C04A69">
      <w:pPr>
        <w:ind w:firstLine="567"/>
        <w:jc w:val="both"/>
        <w:rPr>
          <w:rFonts w:ascii="Times New Roman" w:hAnsi="Times New Roman"/>
          <w:sz w:val="24"/>
          <w:szCs w:val="24"/>
        </w:rPr>
      </w:pPr>
      <w:r w:rsidRPr="00C04A69">
        <w:rPr>
          <w:rFonts w:ascii="Times New Roman" w:hAnsi="Times New Roman"/>
          <w:sz w:val="24"/>
          <w:szCs w:val="24"/>
        </w:rPr>
        <w:t xml:space="preserve">  Потребители    результатов     предоставления    услуги     могут    обратиться    с      </w:t>
      </w:r>
      <w:proofErr w:type="gramStart"/>
      <w:r w:rsidRPr="00C04A69">
        <w:rPr>
          <w:rFonts w:ascii="Times New Roman" w:hAnsi="Times New Roman"/>
          <w:sz w:val="24"/>
          <w:szCs w:val="24"/>
        </w:rPr>
        <w:t>жалобой</w:t>
      </w:r>
      <w:proofErr w:type="gramEnd"/>
      <w:r w:rsidRPr="00C04A69">
        <w:rPr>
          <w:rFonts w:ascii="Times New Roman" w:hAnsi="Times New Roman"/>
          <w:sz w:val="24"/>
          <w:szCs w:val="24"/>
        </w:rPr>
        <w:t xml:space="preserve"> в том числе в следующих случаях:</w:t>
      </w:r>
      <w:r w:rsidR="00C04A69" w:rsidRPr="00C04A69">
        <w:rPr>
          <w:rFonts w:ascii="Times New Roman" w:hAnsi="Times New Roman"/>
          <w:sz w:val="24"/>
          <w:szCs w:val="24"/>
        </w:rPr>
        <w:t xml:space="preserve">                          </w:t>
      </w:r>
      <w:r w:rsidRPr="00C04A69">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2) нарушение срока предоставления государственной или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834FC" w:rsidRPr="00C04A69" w:rsidRDefault="002834FC" w:rsidP="002834FC">
      <w:pPr>
        <w:pStyle w:val="a3"/>
        <w:ind w:firstLine="567"/>
        <w:jc w:val="both"/>
        <w:rPr>
          <w:rFonts w:ascii="Times New Roman" w:hAnsi="Times New Roman"/>
          <w:szCs w:val="24"/>
          <w:lang w:val="ru-RU"/>
        </w:rPr>
      </w:pPr>
      <w:proofErr w:type="gramStart"/>
      <w:r w:rsidRPr="00C04A69">
        <w:rPr>
          <w:rFonts w:ascii="Times New Roman" w:hAnsi="Times New Roman"/>
          <w:szCs w:val="24"/>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34FC" w:rsidRPr="00C04A69" w:rsidRDefault="002834FC" w:rsidP="002834FC">
      <w:pPr>
        <w:pStyle w:val="a3"/>
        <w:ind w:firstLine="567"/>
        <w:jc w:val="both"/>
        <w:rPr>
          <w:rFonts w:ascii="Times New Roman" w:hAnsi="Times New Roman"/>
          <w:szCs w:val="24"/>
          <w:lang w:val="ru-RU"/>
        </w:rPr>
      </w:pPr>
      <w:proofErr w:type="gramStart"/>
      <w:r w:rsidRPr="00C04A69">
        <w:rPr>
          <w:rFonts w:ascii="Times New Roman" w:hAnsi="Times New Roman"/>
          <w:szCs w:val="24"/>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834FC" w:rsidRPr="00C04A69" w:rsidRDefault="002834FC" w:rsidP="002834FC">
      <w:pPr>
        <w:pStyle w:val="a3"/>
        <w:ind w:firstLine="567"/>
        <w:rPr>
          <w:rFonts w:ascii="Times New Roman" w:hAnsi="Times New Roman"/>
          <w:szCs w:val="24"/>
          <w:lang w:val="ru-RU"/>
        </w:rPr>
      </w:pPr>
    </w:p>
    <w:p w:rsidR="00C04A69" w:rsidRPr="00C04A69" w:rsidRDefault="00C04A69" w:rsidP="002834FC">
      <w:pPr>
        <w:pStyle w:val="a3"/>
        <w:ind w:firstLine="567"/>
        <w:rPr>
          <w:rFonts w:ascii="Times New Roman" w:hAnsi="Times New Roman"/>
          <w:szCs w:val="24"/>
          <w:lang w:val="ru-RU"/>
        </w:rPr>
      </w:pPr>
    </w:p>
    <w:p w:rsidR="00C04A69" w:rsidRPr="00C04A69" w:rsidRDefault="00C04A69" w:rsidP="002834FC">
      <w:pPr>
        <w:pStyle w:val="a3"/>
        <w:ind w:firstLine="567"/>
        <w:rPr>
          <w:rFonts w:ascii="Times New Roman" w:hAnsi="Times New Roman"/>
          <w:szCs w:val="24"/>
          <w:lang w:val="ru-RU"/>
        </w:rPr>
      </w:pPr>
    </w:p>
    <w:p w:rsidR="002834FC" w:rsidRPr="00C04A69" w:rsidRDefault="002834FC" w:rsidP="002834FC">
      <w:pPr>
        <w:pStyle w:val="a3"/>
        <w:ind w:firstLine="567"/>
        <w:jc w:val="center"/>
        <w:rPr>
          <w:rFonts w:ascii="Times New Roman" w:hAnsi="Times New Roman"/>
          <w:b/>
          <w:szCs w:val="24"/>
          <w:lang w:val="ru-RU"/>
        </w:rPr>
      </w:pPr>
      <w:r w:rsidRPr="00C04A69">
        <w:rPr>
          <w:rFonts w:ascii="Times New Roman" w:hAnsi="Times New Roman"/>
          <w:b/>
          <w:szCs w:val="24"/>
          <w:lang w:val="ru-RU"/>
        </w:rPr>
        <w:t xml:space="preserve">  Общие требования к порядку подачи и рассмотрения жалобы</w:t>
      </w:r>
    </w:p>
    <w:p w:rsidR="002834FC" w:rsidRPr="00C04A69" w:rsidRDefault="002834FC" w:rsidP="002834FC">
      <w:pPr>
        <w:pStyle w:val="a3"/>
        <w:ind w:firstLine="567"/>
        <w:jc w:val="center"/>
        <w:rPr>
          <w:rFonts w:ascii="Times New Roman" w:hAnsi="Times New Roman"/>
          <w:b/>
          <w:szCs w:val="24"/>
          <w:lang w:val="ru-RU"/>
        </w:rPr>
      </w:pP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w:t>
      </w:r>
      <w:proofErr w:type="gramStart"/>
      <w:r w:rsidRPr="00C04A69">
        <w:rPr>
          <w:rFonts w:ascii="Times New Roman" w:hAnsi="Times New Roman"/>
          <w:szCs w:val="24"/>
          <w:lang w:val="ru-RU"/>
        </w:rPr>
        <w:t xml:space="preserve">,, </w:t>
      </w:r>
      <w:proofErr w:type="gramEnd"/>
      <w:r w:rsidRPr="00C04A69">
        <w:rPr>
          <w:rFonts w:ascii="Times New Roman" w:hAnsi="Times New Roman"/>
          <w:szCs w:val="24"/>
          <w:lang w:val="ru-RU"/>
        </w:rPr>
        <w:t xml:space="preserve">предоставляющего муниципальную услугу, подаются в </w:t>
      </w:r>
      <w:r w:rsidRPr="00C04A69">
        <w:rPr>
          <w:rFonts w:ascii="Times New Roman" w:hAnsi="Times New Roman"/>
          <w:szCs w:val="24"/>
          <w:lang w:val="ru-RU"/>
        </w:rPr>
        <w:lastRenderedPageBreak/>
        <w:t xml:space="preserve">вышестоящий орган (при его наличии) либо в случае его отсутствия рассматриваются непосредственно руководителем органа, </w:t>
      </w:r>
      <w:r w:rsidR="00707F3F" w:rsidRPr="00C04A69">
        <w:rPr>
          <w:rFonts w:ascii="Times New Roman" w:hAnsi="Times New Roman"/>
          <w:szCs w:val="24"/>
          <w:lang w:val="ru-RU"/>
        </w:rPr>
        <w:t xml:space="preserve"> предоставляющего муниципальную </w:t>
      </w:r>
      <w:r w:rsidRPr="00C04A69">
        <w:rPr>
          <w:rFonts w:ascii="Times New Roman" w:hAnsi="Times New Roman"/>
          <w:szCs w:val="24"/>
          <w:lang w:val="ru-RU"/>
        </w:rPr>
        <w:t>услугу.</w:t>
      </w:r>
      <w:r w:rsidR="00707F3F" w:rsidRPr="00C04A69">
        <w:rPr>
          <w:rFonts w:ascii="Times New Roman" w:hAnsi="Times New Roman"/>
          <w:szCs w:val="24"/>
          <w:lang w:val="ru-RU"/>
        </w:rPr>
        <w:t xml:space="preserve">             </w:t>
      </w:r>
      <w:r w:rsidRPr="00C04A69">
        <w:rPr>
          <w:rFonts w:ascii="Times New Roman" w:hAnsi="Times New Roman"/>
          <w:szCs w:val="24"/>
          <w:lang w:val="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34FC" w:rsidRPr="00C04A69" w:rsidRDefault="002834FC" w:rsidP="002834FC">
      <w:pPr>
        <w:pStyle w:val="a3"/>
        <w:ind w:firstLine="567"/>
        <w:rPr>
          <w:rFonts w:ascii="Times New Roman" w:hAnsi="Times New Roman"/>
          <w:szCs w:val="24"/>
          <w:lang w:val="ru-RU"/>
        </w:rPr>
      </w:pPr>
      <w:r w:rsidRPr="00C04A69">
        <w:rPr>
          <w:rFonts w:ascii="Times New Roman" w:hAnsi="Times New Roman"/>
          <w:szCs w:val="24"/>
          <w:lang w:val="ru-RU"/>
        </w:rPr>
        <w:t xml:space="preserve">  Жалоба должна содержать:                                                                                   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2834FC" w:rsidRPr="00C04A69" w:rsidRDefault="002834FC" w:rsidP="002834FC">
      <w:pPr>
        <w:pStyle w:val="a3"/>
        <w:ind w:firstLine="567"/>
        <w:jc w:val="both"/>
        <w:rPr>
          <w:rFonts w:ascii="Times New Roman" w:hAnsi="Times New Roman"/>
          <w:szCs w:val="24"/>
          <w:lang w:val="ru-RU"/>
        </w:rPr>
      </w:pPr>
      <w:proofErr w:type="gramStart"/>
      <w:r w:rsidRPr="00C04A69">
        <w:rPr>
          <w:rFonts w:ascii="Times New Roman" w:hAnsi="Times New Roman"/>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proofErr w:type="gramStart"/>
      <w:r w:rsidRPr="00C04A69">
        <w:rPr>
          <w:rFonts w:ascii="Times New Roman" w:hAnsi="Times New Roman"/>
          <w:szCs w:val="24"/>
          <w:lang w:val="ru-RU"/>
        </w:rPr>
        <w:t xml:space="preserve"> ,</w:t>
      </w:r>
      <w:proofErr w:type="gramEnd"/>
      <w:r w:rsidRPr="00C04A69">
        <w:rPr>
          <w:rFonts w:ascii="Times New Roman" w:hAnsi="Times New Roman"/>
          <w:szCs w:val="24"/>
          <w:lang w:val="ru-RU"/>
        </w:rPr>
        <w:t xml:space="preserve">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  </w:t>
      </w:r>
      <w:proofErr w:type="gramStart"/>
      <w:r w:rsidRPr="00C04A69">
        <w:rPr>
          <w:rFonts w:ascii="Times New Roman" w:hAnsi="Times New Roman"/>
          <w:szCs w:val="24"/>
          <w:lang w:val="ru-RU"/>
        </w:rPr>
        <w:t>По результатам рассмотрения жалобы орган, предоставляющий муниципальную услугу, принимает одно из следующих решений:1)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C04A69">
        <w:rPr>
          <w:rFonts w:ascii="Times New Roman" w:hAnsi="Times New Roman"/>
          <w:szCs w:val="24"/>
          <w:lang w:val="ru-RU"/>
        </w:rPr>
        <w:t xml:space="preserve"> правовыми актами, а также в иных формах</w:t>
      </w:r>
      <w:proofErr w:type="gramStart"/>
      <w:r w:rsidRPr="00C04A69">
        <w:rPr>
          <w:rFonts w:ascii="Times New Roman" w:hAnsi="Times New Roman"/>
          <w:szCs w:val="24"/>
          <w:lang w:val="ru-RU"/>
        </w:rPr>
        <w:t xml:space="preserve">;) </w:t>
      </w:r>
      <w:proofErr w:type="gramEnd"/>
      <w:r w:rsidRPr="00C04A69">
        <w:rPr>
          <w:rFonts w:ascii="Times New Roman" w:hAnsi="Times New Roman"/>
          <w:szCs w:val="24"/>
          <w:lang w:val="ru-RU"/>
        </w:rPr>
        <w:t xml:space="preserve">отказывает в удовлетворении жалобы </w:t>
      </w:r>
      <w:r w:rsidRPr="00C04A69">
        <w:rPr>
          <w:rFonts w:ascii="Times New Roman" w:hAnsi="Times New Roman"/>
          <w:color w:val="000000"/>
          <w:szCs w:val="24"/>
          <w:lang w:val="ru-RU" w:eastAsia="ru-RU"/>
        </w:rPr>
        <w:t>в следующих случаях:</w:t>
      </w:r>
    </w:p>
    <w:p w:rsidR="002834FC" w:rsidRPr="00C04A69" w:rsidRDefault="002834FC" w:rsidP="002834FC">
      <w:pPr>
        <w:pStyle w:val="a3"/>
        <w:numPr>
          <w:ilvl w:val="0"/>
          <w:numId w:val="1"/>
        </w:numPr>
        <w:jc w:val="both"/>
        <w:rPr>
          <w:rFonts w:ascii="Times New Roman" w:hAnsi="Times New Roman"/>
          <w:color w:val="000000"/>
          <w:szCs w:val="24"/>
          <w:lang w:val="ru-RU" w:eastAsia="ru-RU"/>
        </w:rPr>
      </w:pPr>
      <w:proofErr w:type="gramStart"/>
      <w:r w:rsidRPr="00C04A69">
        <w:rPr>
          <w:rFonts w:ascii="Times New Roman" w:hAnsi="Times New Roman"/>
          <w:color w:val="000000"/>
          <w:szCs w:val="24"/>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roofErr w:type="gramEnd"/>
    </w:p>
    <w:p w:rsidR="002834FC" w:rsidRPr="00C04A69" w:rsidRDefault="002834FC" w:rsidP="002834FC">
      <w:pPr>
        <w:pStyle w:val="a3"/>
        <w:numPr>
          <w:ilvl w:val="0"/>
          <w:numId w:val="1"/>
        </w:numPr>
        <w:jc w:val="both"/>
        <w:rPr>
          <w:rFonts w:ascii="Times New Roman" w:hAnsi="Times New Roman"/>
          <w:color w:val="000000"/>
          <w:szCs w:val="24"/>
          <w:lang w:val="ru-RU" w:eastAsia="ru-RU"/>
        </w:rPr>
      </w:pPr>
      <w:r w:rsidRPr="00C04A69">
        <w:rPr>
          <w:rFonts w:ascii="Times New Roman" w:hAnsi="Times New Roman"/>
          <w:color w:val="000000"/>
          <w:szCs w:val="24"/>
          <w:lang w:val="ru-RU" w:eastAsia="ru-RU"/>
        </w:rPr>
        <w:t xml:space="preserve">отсутствие </w:t>
      </w:r>
      <w:proofErr w:type="gramStart"/>
      <w:r w:rsidRPr="00C04A69">
        <w:rPr>
          <w:rFonts w:ascii="Times New Roman" w:hAnsi="Times New Roman"/>
          <w:color w:val="000000"/>
          <w:szCs w:val="24"/>
          <w:lang w:val="ru-RU" w:eastAsia="ru-RU"/>
        </w:rPr>
        <w:t>подписи потребителя результатов предоставления услуги</w:t>
      </w:r>
      <w:proofErr w:type="gramEnd"/>
      <w:r w:rsidRPr="00C04A69">
        <w:rPr>
          <w:rFonts w:ascii="Times New Roman" w:hAnsi="Times New Roman"/>
          <w:color w:val="000000"/>
          <w:szCs w:val="24"/>
          <w:lang w:val="ru-RU" w:eastAsia="ru-RU"/>
        </w:rPr>
        <w:t>.</w:t>
      </w:r>
    </w:p>
    <w:p w:rsidR="002834FC" w:rsidRPr="00C04A69" w:rsidRDefault="002834FC" w:rsidP="002834FC">
      <w:pPr>
        <w:pStyle w:val="a3"/>
        <w:ind w:firstLine="567"/>
        <w:jc w:val="both"/>
        <w:rPr>
          <w:rFonts w:ascii="Times New Roman" w:hAnsi="Times New Roman"/>
          <w:szCs w:val="24"/>
          <w:lang w:val="ru-RU"/>
        </w:rPr>
      </w:pPr>
      <w:r w:rsidRPr="00C04A69">
        <w:rPr>
          <w:rFonts w:ascii="Times New Roman" w:hAnsi="Times New Roman"/>
          <w:szCs w:val="24"/>
          <w:lang w:val="ru-RU"/>
        </w:rPr>
        <w:t xml:space="preserve">Не позднее дня, следующего за днем принятия решения, указанного в </w:t>
      </w:r>
      <w:bookmarkStart w:id="3" w:name="r3"/>
      <w:bookmarkEnd w:id="3"/>
      <w:r w:rsidRPr="00C04A69">
        <w:rPr>
          <w:rStyle w:val="Q"/>
          <w:rFonts w:ascii="Times New Roman" w:hAnsi="Times New Roman"/>
          <w:szCs w:val="24"/>
          <w:lang w:val="ru-RU"/>
        </w:rPr>
        <w:t>части 7</w:t>
      </w:r>
      <w:r w:rsidRPr="00C04A69">
        <w:rPr>
          <w:rFonts w:ascii="Times New Roman" w:hAnsi="Times New Roman"/>
          <w:szCs w:val="24"/>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34FC" w:rsidRPr="00C04A69" w:rsidRDefault="002834FC" w:rsidP="002834FC">
      <w:pPr>
        <w:pStyle w:val="a3"/>
        <w:ind w:firstLine="567"/>
        <w:jc w:val="both"/>
        <w:rPr>
          <w:rFonts w:ascii="Times New Roman" w:hAnsi="Times New Roman"/>
          <w:szCs w:val="24"/>
          <w:lang w:val="ru-RU"/>
        </w:rPr>
      </w:pPr>
    </w:p>
    <w:p w:rsidR="00AC4CFA" w:rsidRDefault="00AC4CFA">
      <w:pPr>
        <w:rPr>
          <w:rFonts w:ascii="Times New Roman" w:hAnsi="Times New Roman" w:cs="Times New Roman"/>
          <w:sz w:val="28"/>
          <w:szCs w:val="28"/>
        </w:rPr>
      </w:pPr>
    </w:p>
    <w:p w:rsidR="00707F3F" w:rsidRDefault="00707F3F">
      <w:pPr>
        <w:rPr>
          <w:rFonts w:ascii="Times New Roman" w:hAnsi="Times New Roman" w:cs="Times New Roman"/>
          <w:sz w:val="28"/>
          <w:szCs w:val="28"/>
        </w:rPr>
      </w:pPr>
    </w:p>
    <w:tbl>
      <w:tblPr>
        <w:tblW w:w="5000" w:type="pct"/>
        <w:tblCellSpacing w:w="0" w:type="dxa"/>
        <w:tblCellMar>
          <w:top w:w="30" w:type="dxa"/>
          <w:left w:w="30" w:type="dxa"/>
          <w:bottom w:w="30" w:type="dxa"/>
          <w:right w:w="30" w:type="dxa"/>
        </w:tblCellMar>
        <w:tblLook w:val="04A0"/>
      </w:tblPr>
      <w:tblGrid>
        <w:gridCol w:w="9415"/>
      </w:tblGrid>
      <w:tr w:rsidR="00707F3F" w:rsidRPr="00707F3F" w:rsidTr="00591B69">
        <w:trPr>
          <w:tblCellSpacing w:w="0" w:type="dxa"/>
        </w:trPr>
        <w:tc>
          <w:tcPr>
            <w:tcW w:w="5000" w:type="pct"/>
            <w:vAlign w:val="center"/>
            <w:hideMark/>
          </w:tcPr>
          <w:p w:rsidR="00707F3F" w:rsidRPr="00C04A69" w:rsidRDefault="00C04A69" w:rsidP="00707F3F">
            <w:pPr>
              <w:spacing w:after="0" w:line="240" w:lineRule="auto"/>
              <w:jc w:val="right"/>
              <w:rPr>
                <w:rFonts w:ascii="Times New Roman" w:eastAsia="Times New Roman" w:hAnsi="Times New Roman" w:cs="Times New Roman"/>
                <w:sz w:val="18"/>
                <w:szCs w:val="18"/>
                <w:lang w:eastAsia="ru-RU"/>
              </w:rPr>
            </w:pPr>
            <w:r w:rsidRPr="00C04A69">
              <w:rPr>
                <w:rFonts w:ascii="Times New Roman" w:eastAsia="Times New Roman" w:hAnsi="Times New Roman" w:cs="Times New Roman"/>
                <w:i/>
                <w:iCs/>
                <w:sz w:val="18"/>
                <w:szCs w:val="18"/>
                <w:lang w:eastAsia="ru-RU"/>
              </w:rPr>
              <w:lastRenderedPageBreak/>
              <w:t>Гла</w:t>
            </w:r>
            <w:r w:rsidR="00707F3F" w:rsidRPr="00C04A69">
              <w:rPr>
                <w:rFonts w:ascii="Times New Roman" w:eastAsia="Times New Roman" w:hAnsi="Times New Roman" w:cs="Times New Roman"/>
                <w:i/>
                <w:iCs/>
                <w:sz w:val="18"/>
                <w:szCs w:val="18"/>
                <w:lang w:eastAsia="ru-RU"/>
              </w:rPr>
              <w:t xml:space="preserve">ве </w:t>
            </w:r>
            <w:r w:rsidR="00591B69" w:rsidRPr="00C04A69">
              <w:rPr>
                <w:rFonts w:ascii="Times New Roman" w:eastAsia="Times New Roman" w:hAnsi="Times New Roman" w:cs="Times New Roman"/>
                <w:i/>
                <w:iCs/>
                <w:sz w:val="18"/>
                <w:szCs w:val="18"/>
                <w:lang w:eastAsia="ru-RU"/>
              </w:rPr>
              <w:t xml:space="preserve">администрации </w:t>
            </w:r>
            <w:proofErr w:type="spellStart"/>
            <w:r w:rsidR="00591B69" w:rsidRPr="00C04A69">
              <w:rPr>
                <w:rFonts w:ascii="Times New Roman" w:eastAsia="Times New Roman" w:hAnsi="Times New Roman" w:cs="Times New Roman"/>
                <w:i/>
                <w:iCs/>
                <w:sz w:val="18"/>
                <w:szCs w:val="18"/>
                <w:lang w:eastAsia="ru-RU"/>
              </w:rPr>
              <w:t>Мугреево-Никольского</w:t>
            </w:r>
            <w:r w:rsidR="00707F3F" w:rsidRPr="00C04A69">
              <w:rPr>
                <w:rFonts w:ascii="Times New Roman" w:eastAsia="Times New Roman" w:hAnsi="Times New Roman" w:cs="Times New Roman"/>
                <w:i/>
                <w:iCs/>
                <w:sz w:val="18"/>
                <w:szCs w:val="18"/>
                <w:lang w:eastAsia="ru-RU"/>
              </w:rPr>
              <w:t>сельского</w:t>
            </w:r>
            <w:proofErr w:type="spellEnd"/>
            <w:r w:rsidR="00707F3F" w:rsidRPr="00C04A69">
              <w:rPr>
                <w:rFonts w:ascii="Times New Roman" w:eastAsia="Times New Roman" w:hAnsi="Times New Roman" w:cs="Times New Roman"/>
                <w:i/>
                <w:iCs/>
                <w:sz w:val="18"/>
                <w:szCs w:val="18"/>
                <w:lang w:eastAsia="ru-RU"/>
              </w:rPr>
              <w:t xml:space="preserve"> поселения</w:t>
            </w:r>
          </w:p>
          <w:p w:rsidR="00707F3F" w:rsidRPr="00C04A69" w:rsidRDefault="00591B69" w:rsidP="00707F3F">
            <w:pPr>
              <w:spacing w:after="0" w:line="240" w:lineRule="auto"/>
              <w:jc w:val="right"/>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Южского</w:t>
            </w:r>
            <w:r w:rsidR="00707F3F" w:rsidRPr="00C04A69">
              <w:rPr>
                <w:rFonts w:ascii="Times New Roman" w:eastAsia="Times New Roman" w:hAnsi="Times New Roman" w:cs="Times New Roman"/>
                <w:i/>
                <w:iCs/>
                <w:sz w:val="18"/>
                <w:szCs w:val="18"/>
                <w:lang w:eastAsia="ru-RU"/>
              </w:rPr>
              <w:t xml:space="preserve"> муниципального района</w:t>
            </w:r>
          </w:p>
          <w:p w:rsidR="00707F3F" w:rsidRPr="00C04A69" w:rsidRDefault="00591B69" w:rsidP="00707F3F">
            <w:pPr>
              <w:spacing w:after="0" w:line="240" w:lineRule="auto"/>
              <w:jc w:val="right"/>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 xml:space="preserve">Ивановской </w:t>
            </w:r>
            <w:r w:rsidR="00707F3F" w:rsidRPr="00C04A69">
              <w:rPr>
                <w:rFonts w:ascii="Times New Roman" w:eastAsia="Times New Roman" w:hAnsi="Times New Roman" w:cs="Times New Roman"/>
                <w:i/>
                <w:iCs/>
                <w:sz w:val="18"/>
                <w:szCs w:val="18"/>
                <w:lang w:eastAsia="ru-RU"/>
              </w:rPr>
              <w:t>области</w:t>
            </w:r>
          </w:p>
          <w:p w:rsidR="00707F3F" w:rsidRPr="00C04A69" w:rsidRDefault="00591B69" w:rsidP="00707F3F">
            <w:pPr>
              <w:spacing w:after="0" w:line="240" w:lineRule="auto"/>
              <w:jc w:val="right"/>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b/>
                <w:bCs/>
                <w:i/>
                <w:iCs/>
                <w:sz w:val="18"/>
                <w:szCs w:val="18"/>
                <w:u w:val="single"/>
                <w:lang w:eastAsia="ru-RU"/>
              </w:rPr>
              <w:t>__________________________________</w:t>
            </w:r>
          </w:p>
          <w:p w:rsidR="00707F3F" w:rsidRPr="00C04A69" w:rsidRDefault="00707F3F" w:rsidP="00707F3F">
            <w:pPr>
              <w:spacing w:after="0" w:line="240" w:lineRule="auto"/>
              <w:jc w:val="right"/>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                                                                                                                    (Ф.И.О.)</w:t>
            </w:r>
          </w:p>
          <w:p w:rsidR="00707F3F" w:rsidRPr="00C04A69" w:rsidRDefault="00707F3F" w:rsidP="00707F3F">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 </w:t>
            </w:r>
            <w:r w:rsidRPr="00C04A69">
              <w:rPr>
                <w:rFonts w:ascii="Times New Roman" w:eastAsia="Times New Roman" w:hAnsi="Times New Roman" w:cs="Times New Roman"/>
                <w:i/>
                <w:iCs/>
                <w:sz w:val="18"/>
                <w:szCs w:val="18"/>
                <w:lang w:eastAsia="ru-RU"/>
              </w:rPr>
              <w:br/>
              <w:t> </w:t>
            </w:r>
          </w:p>
          <w:p w:rsidR="00707F3F" w:rsidRPr="00C04A69" w:rsidRDefault="00707F3F" w:rsidP="00707F3F">
            <w:pPr>
              <w:spacing w:after="0" w:line="240" w:lineRule="auto"/>
              <w:jc w:val="center"/>
              <w:rPr>
                <w:rFonts w:ascii="Times New Roman" w:eastAsia="Times New Roman" w:hAnsi="Times New Roman" w:cs="Times New Roman"/>
                <w:i/>
                <w:iCs/>
                <w:sz w:val="18"/>
                <w:szCs w:val="18"/>
                <w:lang w:eastAsia="ru-RU"/>
              </w:rPr>
            </w:pPr>
            <w:proofErr w:type="gramStart"/>
            <w:r w:rsidRPr="00C04A69">
              <w:rPr>
                <w:rFonts w:ascii="Times New Roman" w:eastAsia="Times New Roman" w:hAnsi="Times New Roman" w:cs="Times New Roman"/>
                <w:i/>
                <w:iCs/>
                <w:sz w:val="18"/>
                <w:szCs w:val="18"/>
                <w:lang w:eastAsia="ru-RU"/>
              </w:rPr>
              <w:t>З</w:t>
            </w:r>
            <w:proofErr w:type="gramEnd"/>
            <w:r w:rsidRPr="00C04A69">
              <w:rPr>
                <w:rFonts w:ascii="Times New Roman" w:eastAsia="Times New Roman" w:hAnsi="Times New Roman" w:cs="Times New Roman"/>
                <w:i/>
                <w:iCs/>
                <w:sz w:val="18"/>
                <w:szCs w:val="18"/>
                <w:lang w:eastAsia="ru-RU"/>
              </w:rPr>
              <w:t xml:space="preserve"> А Я В Л Е Н И Е</w:t>
            </w:r>
          </w:p>
          <w:p w:rsidR="00707F3F" w:rsidRPr="00C04A69" w:rsidRDefault="00707F3F" w:rsidP="00707F3F">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 </w:t>
            </w:r>
          </w:p>
          <w:p w:rsidR="00707F3F" w:rsidRPr="00C04A69" w:rsidRDefault="00707F3F" w:rsidP="00707F3F">
            <w:pPr>
              <w:spacing w:after="0" w:line="240" w:lineRule="auto"/>
              <w:jc w:val="both"/>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b/>
                <w:bCs/>
                <w:i/>
                <w:iCs/>
                <w:sz w:val="18"/>
                <w:szCs w:val="18"/>
                <w:u w:val="single"/>
                <w:lang w:eastAsia="ru-RU"/>
              </w:rPr>
              <w:t>___________________________________________</w:t>
            </w:r>
            <w:r w:rsidR="00591B69" w:rsidRPr="00C04A69">
              <w:rPr>
                <w:rFonts w:ascii="Times New Roman" w:eastAsia="Times New Roman" w:hAnsi="Times New Roman" w:cs="Times New Roman"/>
                <w:b/>
                <w:bCs/>
                <w:i/>
                <w:iCs/>
                <w:sz w:val="18"/>
                <w:szCs w:val="18"/>
                <w:u w:val="single"/>
                <w:lang w:eastAsia="ru-RU"/>
              </w:rPr>
              <w:t>_______________________________</w:t>
            </w:r>
            <w:r w:rsidRPr="00C04A69">
              <w:rPr>
                <w:rFonts w:ascii="Times New Roman" w:eastAsia="Times New Roman" w:hAnsi="Times New Roman" w:cs="Times New Roman"/>
                <w:b/>
                <w:bCs/>
                <w:i/>
                <w:iCs/>
                <w:sz w:val="18"/>
                <w:szCs w:val="18"/>
                <w:u w:val="single"/>
                <w:lang w:eastAsia="ru-RU"/>
              </w:rPr>
              <w:t>__________</w:t>
            </w:r>
          </w:p>
          <w:p w:rsidR="00707F3F" w:rsidRPr="00C04A69" w:rsidRDefault="00707F3F" w:rsidP="00707F3F">
            <w:pPr>
              <w:spacing w:after="0" w:line="240" w:lineRule="auto"/>
              <w:jc w:val="center"/>
              <w:rPr>
                <w:rFonts w:ascii="Times New Roman" w:eastAsia="Times New Roman" w:hAnsi="Times New Roman" w:cs="Times New Roman"/>
                <w:b/>
                <w:bCs/>
                <w:sz w:val="18"/>
                <w:szCs w:val="18"/>
                <w:lang w:eastAsia="ru-RU"/>
              </w:rPr>
            </w:pPr>
            <w:r w:rsidRPr="00C04A69">
              <w:rPr>
                <w:rFonts w:ascii="Times New Roman" w:eastAsia="Times New Roman" w:hAnsi="Times New Roman" w:cs="Times New Roman"/>
                <w:b/>
                <w:bCs/>
                <w:i/>
                <w:iCs/>
                <w:sz w:val="18"/>
                <w:szCs w:val="18"/>
                <w:lang w:eastAsia="ru-RU"/>
              </w:rPr>
              <w:t>( ФИО физического лица/ полное наименование юридического лица)</w:t>
            </w:r>
          </w:p>
          <w:p w:rsidR="00707F3F" w:rsidRPr="00C04A69" w:rsidRDefault="00707F3F" w:rsidP="00707F3F">
            <w:pPr>
              <w:spacing w:after="0" w:line="240" w:lineRule="auto"/>
              <w:rPr>
                <w:rFonts w:ascii="Times New Roman" w:eastAsia="Times New Roman" w:hAnsi="Times New Roman" w:cs="Times New Roman"/>
                <w:sz w:val="18"/>
                <w:szCs w:val="18"/>
                <w:lang w:eastAsia="ru-RU"/>
              </w:rPr>
            </w:pPr>
            <w:r w:rsidRPr="00C04A69">
              <w:rPr>
                <w:rFonts w:ascii="Times New Roman" w:eastAsia="Times New Roman" w:hAnsi="Times New Roman" w:cs="Times New Roman"/>
                <w:i/>
                <w:iCs/>
                <w:sz w:val="18"/>
                <w:szCs w:val="18"/>
                <w:lang w:eastAsia="ru-RU"/>
              </w:rPr>
              <w:t>_______________________________________________________________________________________</w:t>
            </w:r>
            <w:r w:rsidRPr="00C04A69">
              <w:rPr>
                <w:rFonts w:ascii="Times New Roman" w:eastAsia="Times New Roman" w:hAnsi="Times New Roman" w:cs="Times New Roman"/>
                <w:i/>
                <w:iCs/>
                <w:sz w:val="18"/>
                <w:szCs w:val="18"/>
                <w:lang w:eastAsia="ru-RU"/>
              </w:rPr>
              <w:br/>
              <w:t> </w:t>
            </w:r>
            <w:r w:rsidRPr="00C04A69">
              <w:rPr>
                <w:rFonts w:ascii="Times New Roman" w:eastAsia="Times New Roman" w:hAnsi="Times New Roman" w:cs="Times New Roman"/>
                <w:i/>
                <w:iCs/>
                <w:sz w:val="18"/>
                <w:szCs w:val="18"/>
                <w:lang w:eastAsia="ru-RU"/>
              </w:rPr>
              <w:br/>
              <w:t xml:space="preserve">Адрес </w:t>
            </w:r>
            <w:r w:rsidR="00591B69" w:rsidRPr="00C04A69">
              <w:rPr>
                <w:rFonts w:ascii="Times New Roman" w:eastAsia="Times New Roman" w:hAnsi="Times New Roman" w:cs="Times New Roman"/>
                <w:b/>
                <w:bCs/>
                <w:i/>
                <w:iCs/>
                <w:sz w:val="18"/>
                <w:szCs w:val="18"/>
                <w:u w:val="single"/>
                <w:lang w:eastAsia="ru-RU"/>
              </w:rPr>
              <w:t>  __________________________________________________________________________________</w:t>
            </w:r>
            <w:r w:rsidRPr="00C04A69">
              <w:rPr>
                <w:rFonts w:ascii="Times New Roman" w:eastAsia="Times New Roman" w:hAnsi="Times New Roman" w:cs="Times New Roman"/>
                <w:b/>
                <w:bCs/>
                <w:i/>
                <w:iCs/>
                <w:sz w:val="18"/>
                <w:szCs w:val="18"/>
                <w:u w:val="single"/>
                <w:lang w:eastAsia="ru-RU"/>
              </w:rPr>
              <w:t>__</w:t>
            </w:r>
          </w:p>
          <w:p w:rsidR="00707F3F" w:rsidRPr="00C04A69" w:rsidRDefault="00707F3F" w:rsidP="00707F3F">
            <w:pPr>
              <w:spacing w:after="0" w:line="240" w:lineRule="auto"/>
              <w:jc w:val="center"/>
              <w:rPr>
                <w:rFonts w:ascii="Times New Roman" w:eastAsia="Times New Roman" w:hAnsi="Times New Roman" w:cs="Times New Roman"/>
                <w:sz w:val="18"/>
                <w:szCs w:val="18"/>
                <w:lang w:eastAsia="ru-RU"/>
              </w:rPr>
            </w:pPr>
            <w:r w:rsidRPr="00C04A69">
              <w:rPr>
                <w:rFonts w:ascii="Times New Roman" w:eastAsia="Times New Roman" w:hAnsi="Times New Roman" w:cs="Times New Roman"/>
                <w:i/>
                <w:iCs/>
                <w:sz w:val="18"/>
                <w:szCs w:val="18"/>
                <w:lang w:eastAsia="ru-RU"/>
              </w:rPr>
              <w:t>(юридический (домашний) адрес, телефон)</w:t>
            </w:r>
          </w:p>
          <w:p w:rsidR="00707F3F" w:rsidRPr="00C04A69" w:rsidRDefault="00707F3F" w:rsidP="00707F3F">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В лице __________________________________________________________________________</w:t>
            </w:r>
            <w:r w:rsidR="00591B69" w:rsidRPr="00C04A69">
              <w:rPr>
                <w:rFonts w:ascii="Times New Roman" w:eastAsia="Times New Roman" w:hAnsi="Times New Roman" w:cs="Times New Roman"/>
                <w:i/>
                <w:iCs/>
                <w:sz w:val="18"/>
                <w:szCs w:val="18"/>
                <w:lang w:eastAsia="ru-RU"/>
              </w:rPr>
              <w:t>__________________</w:t>
            </w:r>
            <w:r w:rsidRPr="00C04A69">
              <w:rPr>
                <w:rFonts w:ascii="Times New Roman" w:eastAsia="Times New Roman" w:hAnsi="Times New Roman" w:cs="Times New Roman"/>
                <w:i/>
                <w:iCs/>
                <w:sz w:val="18"/>
                <w:szCs w:val="18"/>
                <w:lang w:eastAsia="ru-RU"/>
              </w:rPr>
              <w:t>_______</w:t>
            </w:r>
          </w:p>
          <w:p w:rsidR="00707F3F" w:rsidRPr="00C04A69" w:rsidRDefault="00707F3F" w:rsidP="00707F3F">
            <w:pPr>
              <w:spacing w:after="0" w:line="240" w:lineRule="auto"/>
              <w:jc w:val="center"/>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(представитель, должность, Ф.И.О. полностью)</w:t>
            </w:r>
          </w:p>
          <w:p w:rsidR="00707F3F" w:rsidRPr="00C04A69" w:rsidRDefault="00707F3F" w:rsidP="00707F3F">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 xml:space="preserve">Паспорт серия </w:t>
            </w:r>
            <w:r w:rsidRPr="00C04A69">
              <w:rPr>
                <w:rFonts w:ascii="Times New Roman" w:eastAsia="Times New Roman" w:hAnsi="Times New Roman" w:cs="Times New Roman"/>
                <w:b/>
                <w:bCs/>
                <w:i/>
                <w:iCs/>
                <w:sz w:val="18"/>
                <w:szCs w:val="18"/>
                <w:u w:val="single"/>
                <w:lang w:eastAsia="ru-RU"/>
              </w:rPr>
              <w:t>      </w:t>
            </w:r>
            <w:r w:rsidR="00591B69" w:rsidRPr="00C04A69">
              <w:rPr>
                <w:rFonts w:ascii="Times New Roman" w:eastAsia="Times New Roman" w:hAnsi="Times New Roman" w:cs="Times New Roman"/>
                <w:b/>
                <w:bCs/>
                <w:i/>
                <w:iCs/>
                <w:sz w:val="18"/>
                <w:szCs w:val="18"/>
                <w:u w:val="single"/>
                <w:lang w:eastAsia="ru-RU"/>
              </w:rPr>
              <w:t>__</w:t>
            </w:r>
            <w:r w:rsidRPr="00C04A69">
              <w:rPr>
                <w:rFonts w:ascii="Times New Roman" w:eastAsia="Times New Roman" w:hAnsi="Times New Roman" w:cs="Times New Roman"/>
                <w:b/>
                <w:bCs/>
                <w:i/>
                <w:iCs/>
                <w:sz w:val="18"/>
                <w:szCs w:val="18"/>
                <w:u w:val="single"/>
                <w:lang w:eastAsia="ru-RU"/>
              </w:rPr>
              <w:t xml:space="preserve">    </w:t>
            </w:r>
            <w:r w:rsidRPr="00C04A69">
              <w:rPr>
                <w:rFonts w:ascii="Times New Roman" w:eastAsia="Times New Roman" w:hAnsi="Times New Roman" w:cs="Times New Roman"/>
                <w:i/>
                <w:iCs/>
                <w:sz w:val="18"/>
                <w:szCs w:val="18"/>
                <w:lang w:eastAsia="ru-RU"/>
              </w:rPr>
              <w:t xml:space="preserve">номер </w:t>
            </w:r>
            <w:r w:rsidRPr="00C04A69">
              <w:rPr>
                <w:rFonts w:ascii="Times New Roman" w:eastAsia="Times New Roman" w:hAnsi="Times New Roman" w:cs="Times New Roman"/>
                <w:b/>
                <w:bCs/>
                <w:i/>
                <w:iCs/>
                <w:sz w:val="18"/>
                <w:szCs w:val="18"/>
                <w:u w:val="single"/>
                <w:lang w:eastAsia="ru-RU"/>
              </w:rPr>
              <w:t>    </w:t>
            </w:r>
            <w:r w:rsidR="00591B69" w:rsidRPr="00C04A69">
              <w:rPr>
                <w:rFonts w:ascii="Times New Roman" w:eastAsia="Times New Roman" w:hAnsi="Times New Roman" w:cs="Times New Roman"/>
                <w:b/>
                <w:bCs/>
                <w:i/>
                <w:iCs/>
                <w:sz w:val="18"/>
                <w:szCs w:val="18"/>
                <w:u w:val="single"/>
                <w:lang w:eastAsia="ru-RU"/>
              </w:rPr>
              <w:t>______</w:t>
            </w:r>
            <w:r w:rsidRPr="00C04A69">
              <w:rPr>
                <w:rFonts w:ascii="Times New Roman" w:eastAsia="Times New Roman" w:hAnsi="Times New Roman" w:cs="Times New Roman"/>
                <w:b/>
                <w:bCs/>
                <w:i/>
                <w:iCs/>
                <w:sz w:val="18"/>
                <w:szCs w:val="18"/>
                <w:u w:val="single"/>
                <w:lang w:eastAsia="ru-RU"/>
              </w:rPr>
              <w:t xml:space="preserve">     </w:t>
            </w:r>
            <w:r w:rsidRPr="00C04A69">
              <w:rPr>
                <w:rFonts w:ascii="Times New Roman" w:eastAsia="Times New Roman" w:hAnsi="Times New Roman" w:cs="Times New Roman"/>
                <w:i/>
                <w:iCs/>
                <w:sz w:val="18"/>
                <w:szCs w:val="18"/>
                <w:lang w:eastAsia="ru-RU"/>
              </w:rPr>
              <w:t xml:space="preserve"> код подразделения </w:t>
            </w:r>
            <w:r w:rsidRPr="00C04A69">
              <w:rPr>
                <w:rFonts w:ascii="Times New Roman" w:eastAsia="Times New Roman" w:hAnsi="Times New Roman" w:cs="Times New Roman"/>
                <w:b/>
                <w:bCs/>
                <w:i/>
                <w:iCs/>
                <w:sz w:val="18"/>
                <w:szCs w:val="18"/>
                <w:u w:val="single"/>
                <w:lang w:eastAsia="ru-RU"/>
              </w:rPr>
              <w:t>     </w:t>
            </w:r>
            <w:r w:rsidR="00591B69" w:rsidRPr="00C04A69">
              <w:rPr>
                <w:rFonts w:ascii="Times New Roman" w:eastAsia="Times New Roman" w:hAnsi="Times New Roman" w:cs="Times New Roman"/>
                <w:b/>
                <w:bCs/>
                <w:i/>
                <w:iCs/>
                <w:sz w:val="18"/>
                <w:szCs w:val="18"/>
                <w:u w:val="single"/>
                <w:lang w:eastAsia="ru-RU"/>
              </w:rPr>
              <w:t>_____</w:t>
            </w:r>
            <w:r w:rsidRPr="00C04A69">
              <w:rPr>
                <w:rFonts w:ascii="Times New Roman" w:eastAsia="Times New Roman" w:hAnsi="Times New Roman" w:cs="Times New Roman"/>
                <w:i/>
                <w:iCs/>
                <w:sz w:val="18"/>
                <w:szCs w:val="18"/>
                <w:lang w:eastAsia="ru-RU"/>
              </w:rPr>
              <w:t> </w:t>
            </w:r>
            <w:r w:rsidRPr="00C04A69">
              <w:rPr>
                <w:rFonts w:ascii="Times New Roman" w:eastAsia="Times New Roman" w:hAnsi="Times New Roman" w:cs="Times New Roman"/>
                <w:i/>
                <w:iCs/>
                <w:sz w:val="18"/>
                <w:szCs w:val="18"/>
                <w:lang w:eastAsia="ru-RU"/>
              </w:rPr>
              <w:br/>
              <w:t>________________________________________________________________________________</w:t>
            </w:r>
            <w:r w:rsidR="00591B69" w:rsidRPr="00C04A69">
              <w:rPr>
                <w:rFonts w:ascii="Times New Roman" w:eastAsia="Times New Roman" w:hAnsi="Times New Roman" w:cs="Times New Roman"/>
                <w:i/>
                <w:iCs/>
                <w:sz w:val="18"/>
                <w:szCs w:val="18"/>
                <w:lang w:eastAsia="ru-RU"/>
              </w:rPr>
              <w:t>_______________________</w:t>
            </w:r>
            <w:r w:rsidRPr="00C04A69">
              <w:rPr>
                <w:rFonts w:ascii="Times New Roman" w:eastAsia="Times New Roman" w:hAnsi="Times New Roman" w:cs="Times New Roman"/>
                <w:i/>
                <w:iCs/>
                <w:sz w:val="18"/>
                <w:szCs w:val="18"/>
                <w:lang w:eastAsia="ru-RU"/>
              </w:rPr>
              <w:t>__</w:t>
            </w:r>
          </w:p>
          <w:p w:rsidR="00707F3F" w:rsidRPr="00C04A69" w:rsidRDefault="00707F3F" w:rsidP="00707F3F">
            <w:pPr>
              <w:spacing w:after="0" w:line="240" w:lineRule="auto"/>
              <w:jc w:val="center"/>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(иной документ, удостоверяющий личность)</w:t>
            </w:r>
          </w:p>
          <w:p w:rsidR="00707F3F" w:rsidRPr="00C04A69" w:rsidRDefault="00707F3F" w:rsidP="00707F3F">
            <w:pPr>
              <w:spacing w:after="0" w:line="240" w:lineRule="auto"/>
              <w:rPr>
                <w:rFonts w:ascii="Times New Roman" w:eastAsia="Times New Roman" w:hAnsi="Times New Roman" w:cs="Times New Roman"/>
                <w:sz w:val="18"/>
                <w:szCs w:val="18"/>
                <w:lang w:eastAsia="ru-RU"/>
              </w:rPr>
            </w:pPr>
            <w:proofErr w:type="gramStart"/>
            <w:r w:rsidRPr="00C04A69">
              <w:rPr>
                <w:rFonts w:ascii="Times New Roman" w:eastAsia="Times New Roman" w:hAnsi="Times New Roman" w:cs="Times New Roman"/>
                <w:i/>
                <w:iCs/>
                <w:sz w:val="18"/>
                <w:szCs w:val="18"/>
                <w:lang w:eastAsia="ru-RU"/>
              </w:rPr>
              <w:t>Выдан</w:t>
            </w:r>
            <w:proofErr w:type="gramEnd"/>
            <w:r w:rsidRPr="00C04A69">
              <w:rPr>
                <w:rFonts w:ascii="Times New Roman" w:eastAsia="Times New Roman" w:hAnsi="Times New Roman" w:cs="Times New Roman"/>
                <w:i/>
                <w:iCs/>
                <w:sz w:val="18"/>
                <w:szCs w:val="18"/>
                <w:lang w:eastAsia="ru-RU"/>
              </w:rPr>
              <w:t xml:space="preserve"> «</w:t>
            </w:r>
            <w:r w:rsidRPr="00C04A69">
              <w:rPr>
                <w:rFonts w:ascii="Times New Roman" w:eastAsia="Times New Roman" w:hAnsi="Times New Roman" w:cs="Times New Roman"/>
                <w:b/>
                <w:bCs/>
                <w:i/>
                <w:iCs/>
                <w:sz w:val="18"/>
                <w:szCs w:val="18"/>
                <w:u w:val="single"/>
                <w:lang w:eastAsia="ru-RU"/>
              </w:rPr>
              <w:t xml:space="preserve">     </w:t>
            </w:r>
            <w:r w:rsidR="00591B69" w:rsidRPr="00C04A69">
              <w:rPr>
                <w:rFonts w:ascii="Times New Roman" w:eastAsia="Times New Roman" w:hAnsi="Times New Roman" w:cs="Times New Roman"/>
                <w:b/>
                <w:bCs/>
                <w:i/>
                <w:iCs/>
                <w:sz w:val="18"/>
                <w:szCs w:val="18"/>
                <w:u w:val="single"/>
                <w:lang w:eastAsia="ru-RU"/>
              </w:rPr>
              <w:t>___</w:t>
            </w:r>
            <w:r w:rsidRPr="00C04A69">
              <w:rPr>
                <w:rFonts w:ascii="Times New Roman" w:eastAsia="Times New Roman" w:hAnsi="Times New Roman" w:cs="Times New Roman"/>
                <w:b/>
                <w:bCs/>
                <w:i/>
                <w:iCs/>
                <w:sz w:val="18"/>
                <w:szCs w:val="18"/>
                <w:u w:val="single"/>
                <w:lang w:eastAsia="ru-RU"/>
              </w:rPr>
              <w:t xml:space="preserve"> </w:t>
            </w:r>
            <w:r w:rsidRPr="00C04A69">
              <w:rPr>
                <w:rFonts w:ascii="Times New Roman" w:eastAsia="Times New Roman" w:hAnsi="Times New Roman" w:cs="Times New Roman"/>
                <w:i/>
                <w:iCs/>
                <w:sz w:val="18"/>
                <w:szCs w:val="18"/>
                <w:lang w:eastAsia="ru-RU"/>
              </w:rPr>
              <w:t>»</w:t>
            </w:r>
            <w:r w:rsidRPr="00C04A69">
              <w:rPr>
                <w:rFonts w:ascii="Times New Roman" w:eastAsia="Times New Roman" w:hAnsi="Times New Roman" w:cs="Times New Roman"/>
                <w:b/>
                <w:bCs/>
                <w:i/>
                <w:iCs/>
                <w:sz w:val="18"/>
                <w:szCs w:val="18"/>
                <w:u w:val="single"/>
                <w:lang w:eastAsia="ru-RU"/>
              </w:rPr>
              <w:t xml:space="preserve">    </w:t>
            </w:r>
            <w:r w:rsidR="00591B69" w:rsidRPr="00C04A69">
              <w:rPr>
                <w:rFonts w:ascii="Times New Roman" w:eastAsia="Times New Roman" w:hAnsi="Times New Roman" w:cs="Times New Roman"/>
                <w:b/>
                <w:bCs/>
                <w:i/>
                <w:iCs/>
                <w:sz w:val="18"/>
                <w:szCs w:val="18"/>
                <w:u w:val="single"/>
                <w:lang w:eastAsia="ru-RU"/>
              </w:rPr>
              <w:t>___________________</w:t>
            </w:r>
            <w:r w:rsidRPr="00C04A69">
              <w:rPr>
                <w:rFonts w:ascii="Times New Roman" w:eastAsia="Times New Roman" w:hAnsi="Times New Roman" w:cs="Times New Roman"/>
                <w:b/>
                <w:bCs/>
                <w:i/>
                <w:iCs/>
                <w:sz w:val="18"/>
                <w:szCs w:val="18"/>
                <w:u w:val="single"/>
                <w:lang w:eastAsia="ru-RU"/>
              </w:rPr>
              <w:t xml:space="preserve"> </w:t>
            </w:r>
            <w:r w:rsidRPr="00C04A69">
              <w:rPr>
                <w:rFonts w:ascii="Times New Roman" w:eastAsia="Times New Roman" w:hAnsi="Times New Roman" w:cs="Times New Roman"/>
                <w:i/>
                <w:iCs/>
                <w:sz w:val="18"/>
                <w:szCs w:val="18"/>
                <w:lang w:eastAsia="ru-RU"/>
              </w:rPr>
              <w:t xml:space="preserve">г. </w:t>
            </w:r>
            <w:r w:rsidR="00591B69" w:rsidRPr="00C04A69">
              <w:rPr>
                <w:rFonts w:ascii="Times New Roman" w:eastAsia="Times New Roman" w:hAnsi="Times New Roman" w:cs="Times New Roman"/>
                <w:b/>
                <w:bCs/>
                <w:i/>
                <w:iCs/>
                <w:sz w:val="18"/>
                <w:szCs w:val="18"/>
                <w:u w:val="single"/>
                <w:lang w:eastAsia="ru-RU"/>
              </w:rPr>
              <w:t>     _________________________________________________</w:t>
            </w:r>
            <w:r w:rsidRPr="00C04A69">
              <w:rPr>
                <w:rFonts w:ascii="Times New Roman" w:eastAsia="Times New Roman" w:hAnsi="Times New Roman" w:cs="Times New Roman"/>
                <w:b/>
                <w:bCs/>
                <w:i/>
                <w:iCs/>
                <w:sz w:val="18"/>
                <w:szCs w:val="18"/>
                <w:u w:val="single"/>
                <w:lang w:eastAsia="ru-RU"/>
              </w:rPr>
              <w:t>____</w:t>
            </w:r>
            <w:r w:rsidRPr="00C04A69">
              <w:rPr>
                <w:rFonts w:ascii="Times New Roman" w:eastAsia="Times New Roman" w:hAnsi="Times New Roman" w:cs="Times New Roman"/>
                <w:i/>
                <w:iCs/>
                <w:sz w:val="18"/>
                <w:szCs w:val="18"/>
                <w:lang w:eastAsia="ru-RU"/>
              </w:rPr>
              <w:br/>
              <w:t>                                                                                                                        (когда и кем выдан)</w:t>
            </w:r>
            <w:r w:rsidRPr="00C04A69">
              <w:rPr>
                <w:rFonts w:ascii="Times New Roman" w:eastAsia="Times New Roman" w:hAnsi="Times New Roman" w:cs="Times New Roman"/>
                <w:i/>
                <w:iCs/>
                <w:sz w:val="18"/>
                <w:szCs w:val="18"/>
                <w:lang w:eastAsia="ru-RU"/>
              </w:rPr>
              <w:br/>
              <w:t>Действующий от имени физического/юридического лица:</w:t>
            </w:r>
          </w:p>
          <w:p w:rsidR="00707F3F" w:rsidRPr="00C04A69" w:rsidRDefault="00707F3F" w:rsidP="00707F3F">
            <w:pPr>
              <w:spacing w:after="0" w:line="240" w:lineRule="auto"/>
              <w:rPr>
                <w:rFonts w:ascii="Times New Roman" w:eastAsia="Times New Roman" w:hAnsi="Times New Roman" w:cs="Times New Roman"/>
                <w:sz w:val="18"/>
                <w:szCs w:val="18"/>
                <w:lang w:eastAsia="ru-RU"/>
              </w:rPr>
            </w:pPr>
            <w:r w:rsidRPr="00C04A69">
              <w:rPr>
                <w:rFonts w:ascii="Times New Roman" w:eastAsia="Times New Roman" w:hAnsi="Times New Roman" w:cs="Times New Roman"/>
                <w:i/>
                <w:iCs/>
                <w:sz w:val="18"/>
                <w:szCs w:val="18"/>
                <w:lang w:eastAsia="ru-RU"/>
              </w:rPr>
              <w:t> </w:t>
            </w:r>
          </w:p>
          <w:tbl>
            <w:tblPr>
              <w:tblW w:w="25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67"/>
            </w:tblGrid>
            <w:tr w:rsidR="00707F3F" w:rsidRPr="00C04A69" w:rsidTr="00707F3F">
              <w:tc>
                <w:tcPr>
                  <w:tcW w:w="500" w:type="pct"/>
                  <w:tcBorders>
                    <w:top w:val="single" w:sz="6" w:space="0" w:color="000000"/>
                    <w:left w:val="single" w:sz="6" w:space="0" w:color="000000"/>
                    <w:bottom w:val="single" w:sz="6" w:space="0" w:color="000000"/>
                    <w:right w:val="single" w:sz="6" w:space="0" w:color="000000"/>
                  </w:tcBorders>
                  <w:vAlign w:val="center"/>
                  <w:hideMark/>
                </w:tcPr>
                <w:p w:rsidR="00707F3F" w:rsidRPr="00C04A69" w:rsidRDefault="00707F3F" w:rsidP="00707F3F">
                  <w:pPr>
                    <w:spacing w:after="0" w:line="240" w:lineRule="auto"/>
                    <w:jc w:val="center"/>
                    <w:rPr>
                      <w:rFonts w:ascii="Times New Roman" w:eastAsia="Times New Roman" w:hAnsi="Times New Roman" w:cs="Times New Roman"/>
                      <w:i/>
                      <w:iCs/>
                      <w:sz w:val="18"/>
                      <w:szCs w:val="18"/>
                      <w:lang w:eastAsia="ru-RU"/>
                    </w:rPr>
                  </w:pPr>
                </w:p>
                <w:p w:rsidR="00707F3F" w:rsidRPr="00C04A69" w:rsidRDefault="00707F3F" w:rsidP="00707F3F">
                  <w:pPr>
                    <w:spacing w:after="0" w:line="240" w:lineRule="auto"/>
                    <w:jc w:val="right"/>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 </w:t>
                  </w:r>
                </w:p>
              </w:tc>
            </w:tr>
          </w:tbl>
          <w:p w:rsidR="00707F3F" w:rsidRPr="00C04A69" w:rsidRDefault="00707F3F" w:rsidP="00707F3F">
            <w:pPr>
              <w:spacing w:after="0" w:line="240" w:lineRule="auto"/>
              <w:jc w:val="both"/>
              <w:rPr>
                <w:rFonts w:ascii="Times New Roman" w:eastAsia="Times New Roman" w:hAnsi="Times New Roman" w:cs="Times New Roman"/>
                <w:i/>
                <w:iCs/>
                <w:sz w:val="18"/>
                <w:szCs w:val="18"/>
                <w:lang w:eastAsia="ru-RU"/>
              </w:rPr>
            </w:pPr>
            <w:proofErr w:type="gramStart"/>
            <w:r w:rsidRPr="00C04A69">
              <w:rPr>
                <w:rFonts w:ascii="Times New Roman" w:eastAsia="Times New Roman" w:hAnsi="Times New Roman" w:cs="Times New Roman"/>
                <w:i/>
                <w:iCs/>
                <w:sz w:val="18"/>
                <w:szCs w:val="18"/>
                <w:lang w:eastAsia="ru-RU"/>
              </w:rPr>
              <w:t>Без доверенности (указывается лицом, имеющим право действовать от имени </w:t>
            </w:r>
            <w:proofErr w:type="gramEnd"/>
          </w:p>
          <w:p w:rsidR="00707F3F" w:rsidRPr="00C04A69" w:rsidRDefault="00707F3F" w:rsidP="00707F3F">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юридического лица без доверенности в силу закона или учредительных документов)</w:t>
            </w:r>
          </w:p>
          <w:p w:rsidR="00707F3F" w:rsidRPr="00C04A69" w:rsidRDefault="00707F3F" w:rsidP="00707F3F">
            <w:pPr>
              <w:spacing w:after="0" w:line="240" w:lineRule="auto"/>
              <w:jc w:val="right"/>
              <w:rPr>
                <w:rFonts w:ascii="Times New Roman" w:eastAsia="Times New Roman" w:hAnsi="Times New Roman" w:cs="Times New Roman"/>
                <w:i/>
                <w:iCs/>
                <w:sz w:val="18"/>
                <w:szCs w:val="18"/>
                <w:lang w:eastAsia="ru-RU"/>
              </w:rPr>
            </w:pPr>
          </w:p>
          <w:tbl>
            <w:tblPr>
              <w:tblW w:w="25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67"/>
            </w:tblGrid>
            <w:tr w:rsidR="00707F3F" w:rsidRPr="00C04A69" w:rsidTr="00707F3F">
              <w:tc>
                <w:tcPr>
                  <w:tcW w:w="0" w:type="auto"/>
                  <w:tcBorders>
                    <w:top w:val="single" w:sz="6" w:space="0" w:color="000000"/>
                    <w:left w:val="single" w:sz="6" w:space="0" w:color="000000"/>
                    <w:bottom w:val="single" w:sz="6" w:space="0" w:color="000000"/>
                    <w:right w:val="single" w:sz="6" w:space="0" w:color="000000"/>
                  </w:tcBorders>
                  <w:vAlign w:val="center"/>
                  <w:hideMark/>
                </w:tcPr>
                <w:p w:rsidR="00707F3F" w:rsidRPr="00C04A69" w:rsidRDefault="00707F3F" w:rsidP="00707F3F">
                  <w:pPr>
                    <w:spacing w:after="0" w:line="240" w:lineRule="auto"/>
                    <w:rPr>
                      <w:rFonts w:ascii="Times New Roman" w:eastAsia="Times New Roman" w:hAnsi="Times New Roman" w:cs="Times New Roman"/>
                      <w:sz w:val="18"/>
                      <w:szCs w:val="18"/>
                      <w:lang w:eastAsia="ru-RU"/>
                    </w:rPr>
                  </w:pPr>
                </w:p>
              </w:tc>
            </w:tr>
          </w:tbl>
          <w:p w:rsidR="00707F3F" w:rsidRPr="00C04A69" w:rsidRDefault="00707F3F" w:rsidP="00707F3F">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 </w:t>
            </w:r>
          </w:p>
          <w:p w:rsidR="00707F3F" w:rsidRPr="00C04A69" w:rsidRDefault="00707F3F" w:rsidP="00707F3F">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на основании доверенности_______________________________________________________________</w:t>
            </w:r>
          </w:p>
          <w:p w:rsidR="00707F3F" w:rsidRPr="00C04A69" w:rsidRDefault="00707F3F" w:rsidP="00707F3F">
            <w:pPr>
              <w:spacing w:after="0" w:line="240" w:lineRule="auto"/>
              <w:jc w:val="center"/>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(наименование и реквизиты документа)</w:t>
            </w:r>
          </w:p>
          <w:tbl>
            <w:tblPr>
              <w:tblW w:w="2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67"/>
            </w:tblGrid>
            <w:tr w:rsidR="00707F3F" w:rsidRPr="00C04A69" w:rsidTr="00707F3F">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7F3F" w:rsidRPr="00C04A69" w:rsidRDefault="00707F3F" w:rsidP="00707F3F">
                  <w:pPr>
                    <w:spacing w:after="0" w:line="240" w:lineRule="auto"/>
                    <w:rPr>
                      <w:rFonts w:ascii="Times New Roman" w:eastAsia="Times New Roman" w:hAnsi="Times New Roman" w:cs="Times New Roman"/>
                      <w:sz w:val="18"/>
                      <w:szCs w:val="18"/>
                      <w:lang w:eastAsia="ru-RU"/>
                    </w:rPr>
                  </w:pPr>
                </w:p>
              </w:tc>
            </w:tr>
          </w:tbl>
          <w:p w:rsidR="00707F3F" w:rsidRPr="00C04A69" w:rsidRDefault="00707F3F" w:rsidP="00707F3F">
            <w:pPr>
              <w:spacing w:after="0" w:line="240" w:lineRule="auto"/>
              <w:jc w:val="center"/>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 по иным основаниям _____________________________________________________________________</w:t>
            </w:r>
          </w:p>
          <w:p w:rsidR="00707F3F" w:rsidRPr="00C04A69" w:rsidRDefault="00707F3F" w:rsidP="00707F3F">
            <w:pPr>
              <w:spacing w:after="0" w:line="240" w:lineRule="auto"/>
              <w:jc w:val="center"/>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        (наименование и реквизиты документа)</w:t>
            </w:r>
          </w:p>
          <w:p w:rsidR="00591B69" w:rsidRPr="00C04A69" w:rsidRDefault="00707F3F" w:rsidP="00591B69">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 </w:t>
            </w:r>
            <w:r w:rsidRPr="00C04A69">
              <w:rPr>
                <w:rFonts w:ascii="Times New Roman" w:eastAsia="Times New Roman" w:hAnsi="Times New Roman" w:cs="Times New Roman"/>
                <w:i/>
                <w:iCs/>
                <w:sz w:val="18"/>
                <w:szCs w:val="18"/>
                <w:lang w:eastAsia="ru-RU"/>
              </w:rPr>
              <w:br/>
              <w:t>Прошу предоставить информацию из реестра муниципальной собственности</w:t>
            </w:r>
            <w:r w:rsidR="00591B69" w:rsidRPr="00C04A69">
              <w:rPr>
                <w:rFonts w:ascii="Times New Roman" w:eastAsia="Times New Roman" w:hAnsi="Times New Roman" w:cs="Times New Roman"/>
                <w:i/>
                <w:iCs/>
                <w:sz w:val="18"/>
                <w:szCs w:val="18"/>
                <w:lang w:eastAsia="ru-RU"/>
              </w:rPr>
              <w:t>____________________________________</w:t>
            </w:r>
          </w:p>
          <w:p w:rsidR="00591B69" w:rsidRPr="00C04A69" w:rsidRDefault="00591B69" w:rsidP="00591B69">
            <w:pPr>
              <w:spacing w:after="0" w:line="240" w:lineRule="auto"/>
              <w:rPr>
                <w:rFonts w:ascii="Times New Roman" w:eastAsia="Times New Roman" w:hAnsi="Times New Roman" w:cs="Times New Roman"/>
                <w:i/>
                <w:iCs/>
                <w:sz w:val="18"/>
                <w:szCs w:val="18"/>
                <w:lang w:eastAsia="ru-RU"/>
              </w:rPr>
            </w:pPr>
          </w:p>
          <w:p w:rsidR="00707F3F" w:rsidRPr="00C04A69" w:rsidRDefault="00591B69" w:rsidP="00591B69">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_____________________________________________________________________________________________________</w:t>
            </w:r>
          </w:p>
          <w:p w:rsidR="00707F3F" w:rsidRPr="00C04A69" w:rsidRDefault="00707F3F" w:rsidP="00707F3F">
            <w:pPr>
              <w:spacing w:after="0" w:line="240" w:lineRule="auto"/>
              <w:rPr>
                <w:rFonts w:ascii="Times New Roman" w:eastAsia="Times New Roman" w:hAnsi="Times New Roman" w:cs="Times New Roman"/>
                <w:sz w:val="18"/>
                <w:szCs w:val="18"/>
                <w:lang w:eastAsia="ru-RU"/>
              </w:rPr>
            </w:pPr>
            <w:r w:rsidRPr="00C04A69">
              <w:rPr>
                <w:rFonts w:ascii="Times New Roman" w:eastAsia="Times New Roman" w:hAnsi="Times New Roman" w:cs="Times New Roman"/>
                <w:i/>
                <w:iCs/>
                <w:sz w:val="18"/>
                <w:szCs w:val="18"/>
                <w:lang w:eastAsia="ru-RU"/>
              </w:rPr>
              <w:t> </w:t>
            </w:r>
            <w:r w:rsidRPr="00C04A69">
              <w:rPr>
                <w:rFonts w:ascii="Times New Roman" w:eastAsia="Times New Roman" w:hAnsi="Times New Roman" w:cs="Times New Roman"/>
                <w:i/>
                <w:iCs/>
                <w:sz w:val="18"/>
                <w:szCs w:val="18"/>
                <w:lang w:eastAsia="ru-RU"/>
              </w:rPr>
              <w:br/>
              <w:t> </w:t>
            </w:r>
            <w:r w:rsidRPr="00C04A69">
              <w:rPr>
                <w:rFonts w:ascii="Times New Roman" w:eastAsia="Times New Roman" w:hAnsi="Times New Roman" w:cs="Times New Roman"/>
                <w:i/>
                <w:iCs/>
                <w:sz w:val="18"/>
                <w:szCs w:val="18"/>
                <w:lang w:eastAsia="ru-RU"/>
              </w:rPr>
              <w:br/>
              <w:t>Кадастровый (условный) номе</w:t>
            </w:r>
            <w:proofErr w:type="gramStart"/>
            <w:r w:rsidRPr="00C04A69">
              <w:rPr>
                <w:rFonts w:ascii="Times New Roman" w:eastAsia="Times New Roman" w:hAnsi="Times New Roman" w:cs="Times New Roman"/>
                <w:i/>
                <w:iCs/>
                <w:sz w:val="18"/>
                <w:szCs w:val="18"/>
                <w:lang w:eastAsia="ru-RU"/>
              </w:rPr>
              <w:t>р(</w:t>
            </w:r>
            <w:proofErr w:type="gramEnd"/>
            <w:r w:rsidRPr="00C04A69">
              <w:rPr>
                <w:rFonts w:ascii="Times New Roman" w:eastAsia="Times New Roman" w:hAnsi="Times New Roman" w:cs="Times New Roman"/>
                <w:i/>
                <w:iCs/>
                <w:sz w:val="18"/>
                <w:szCs w:val="18"/>
                <w:lang w:eastAsia="ru-RU"/>
              </w:rPr>
              <w:t>при наличии) _______________________________________________,</w:t>
            </w:r>
            <w:r w:rsidRPr="00C04A69">
              <w:rPr>
                <w:rFonts w:ascii="Times New Roman" w:eastAsia="Times New Roman" w:hAnsi="Times New Roman" w:cs="Times New Roman"/>
                <w:i/>
                <w:iCs/>
                <w:sz w:val="18"/>
                <w:szCs w:val="18"/>
                <w:lang w:eastAsia="ru-RU"/>
              </w:rPr>
              <w:br/>
              <w:t> </w:t>
            </w:r>
            <w:r w:rsidRPr="00C04A69">
              <w:rPr>
                <w:rFonts w:ascii="Times New Roman" w:eastAsia="Times New Roman" w:hAnsi="Times New Roman" w:cs="Times New Roman"/>
                <w:i/>
                <w:iCs/>
                <w:sz w:val="18"/>
                <w:szCs w:val="18"/>
                <w:lang w:eastAsia="ru-RU"/>
              </w:rPr>
              <w:br/>
              <w:t xml:space="preserve">расположенный по адресу </w:t>
            </w:r>
            <w:r w:rsidR="00591B69" w:rsidRPr="00C04A69">
              <w:rPr>
                <w:rFonts w:ascii="Times New Roman" w:eastAsia="Times New Roman" w:hAnsi="Times New Roman" w:cs="Times New Roman"/>
                <w:b/>
                <w:bCs/>
                <w:i/>
                <w:iCs/>
                <w:sz w:val="18"/>
                <w:szCs w:val="18"/>
                <w:u w:val="single"/>
                <w:lang w:eastAsia="ru-RU"/>
              </w:rPr>
              <w:t>_____________________________________________________________</w:t>
            </w:r>
            <w:r w:rsidRPr="00C04A69">
              <w:rPr>
                <w:rFonts w:ascii="Times New Roman" w:eastAsia="Times New Roman" w:hAnsi="Times New Roman" w:cs="Times New Roman"/>
                <w:b/>
                <w:bCs/>
                <w:i/>
                <w:iCs/>
                <w:sz w:val="18"/>
                <w:szCs w:val="18"/>
                <w:u w:val="single"/>
                <w:lang w:eastAsia="ru-RU"/>
              </w:rPr>
              <w:t>________</w:t>
            </w:r>
          </w:p>
          <w:p w:rsidR="00707F3F" w:rsidRPr="00C04A69" w:rsidRDefault="00591B69" w:rsidP="00707F3F">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b/>
                <w:bCs/>
                <w:i/>
                <w:iCs/>
                <w:sz w:val="18"/>
                <w:szCs w:val="18"/>
                <w:u w:val="single"/>
                <w:lang w:eastAsia="ru-RU"/>
              </w:rPr>
              <w:t>______________________________________</w:t>
            </w:r>
            <w:r w:rsidR="00707F3F" w:rsidRPr="00C04A69">
              <w:rPr>
                <w:rFonts w:ascii="Times New Roman" w:eastAsia="Times New Roman" w:hAnsi="Times New Roman" w:cs="Times New Roman"/>
                <w:b/>
                <w:bCs/>
                <w:i/>
                <w:iCs/>
                <w:sz w:val="18"/>
                <w:szCs w:val="18"/>
                <w:u w:val="single"/>
                <w:lang w:eastAsia="ru-RU"/>
              </w:rPr>
              <w:t>___________________________________________________</w:t>
            </w:r>
          </w:p>
          <w:p w:rsidR="00707F3F" w:rsidRPr="00C04A69" w:rsidRDefault="00707F3F" w:rsidP="00707F3F">
            <w:pPr>
              <w:spacing w:after="0" w:line="240" w:lineRule="auto"/>
              <w:jc w:val="center"/>
              <w:rPr>
                <w:rFonts w:ascii="Times New Roman" w:eastAsia="Times New Roman" w:hAnsi="Times New Roman" w:cs="Times New Roman"/>
                <w:i/>
                <w:iCs/>
                <w:sz w:val="18"/>
                <w:szCs w:val="18"/>
                <w:lang w:eastAsia="ru-RU"/>
              </w:rPr>
            </w:pPr>
          </w:p>
          <w:p w:rsidR="00707F3F" w:rsidRPr="00C04A69" w:rsidRDefault="00707F3F" w:rsidP="00707F3F">
            <w:pPr>
              <w:spacing w:after="0" w:line="240" w:lineRule="auto"/>
              <w:jc w:val="center"/>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Конечный результат  предоставления усл</w:t>
            </w:r>
            <w:r w:rsidR="00591B69" w:rsidRPr="00C04A69">
              <w:rPr>
                <w:rFonts w:ascii="Times New Roman" w:eastAsia="Times New Roman" w:hAnsi="Times New Roman" w:cs="Times New Roman"/>
                <w:i/>
                <w:iCs/>
                <w:sz w:val="18"/>
                <w:szCs w:val="18"/>
                <w:lang w:eastAsia="ru-RU"/>
              </w:rPr>
              <w:t>уги: ____________________________________________________________</w:t>
            </w:r>
          </w:p>
          <w:p w:rsidR="00591B69" w:rsidRPr="00C04A69" w:rsidRDefault="00591B69" w:rsidP="00707F3F">
            <w:pPr>
              <w:spacing w:after="0" w:line="240" w:lineRule="auto"/>
              <w:jc w:val="center"/>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__________________________________________________________________________________________________</w:t>
            </w:r>
          </w:p>
          <w:p w:rsidR="00707F3F" w:rsidRPr="00C04A69" w:rsidRDefault="00707F3F" w:rsidP="00707F3F">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sz w:val="18"/>
                <w:szCs w:val="18"/>
                <w:lang w:eastAsia="ru-RU"/>
              </w:rPr>
              <w:br w:type="textWrapping" w:clear="all"/>
            </w:r>
          </w:p>
          <w:p w:rsidR="00707F3F" w:rsidRPr="00C04A69" w:rsidRDefault="00707F3F" w:rsidP="00707F3F">
            <w:pPr>
              <w:spacing w:after="0" w:line="240" w:lineRule="auto"/>
              <w:jc w:val="center"/>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Способ направления информационного сообщения о готовности результатов усл</w:t>
            </w:r>
            <w:r w:rsidR="00591B69" w:rsidRPr="00C04A69">
              <w:rPr>
                <w:rFonts w:ascii="Times New Roman" w:eastAsia="Times New Roman" w:hAnsi="Times New Roman" w:cs="Times New Roman"/>
                <w:i/>
                <w:iCs/>
                <w:sz w:val="18"/>
                <w:szCs w:val="18"/>
                <w:lang w:eastAsia="ru-RU"/>
              </w:rPr>
              <w:t>уги ___________________________</w:t>
            </w:r>
          </w:p>
          <w:p w:rsidR="00591B69" w:rsidRPr="00C04A69" w:rsidRDefault="00591B69" w:rsidP="00707F3F">
            <w:pPr>
              <w:spacing w:after="0" w:line="240" w:lineRule="auto"/>
              <w:jc w:val="center"/>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__________________________________________________________________________________________________</w:t>
            </w:r>
          </w:p>
          <w:p w:rsidR="00591B69" w:rsidRPr="00C04A69" w:rsidRDefault="00591B69" w:rsidP="00591B69">
            <w:pPr>
              <w:spacing w:after="0" w:line="240" w:lineRule="auto"/>
              <w:rPr>
                <w:rFonts w:ascii="Times New Roman" w:eastAsia="Times New Roman" w:hAnsi="Times New Roman" w:cs="Times New Roman"/>
                <w:i/>
                <w:iCs/>
                <w:sz w:val="18"/>
                <w:szCs w:val="18"/>
                <w:lang w:eastAsia="ru-RU"/>
              </w:rPr>
            </w:pPr>
          </w:p>
          <w:p w:rsidR="00591B69" w:rsidRPr="00C04A69" w:rsidRDefault="00707F3F" w:rsidP="00707F3F">
            <w:pPr>
              <w:spacing w:after="0" w:line="240" w:lineRule="auto"/>
              <w:rPr>
                <w:rFonts w:ascii="Times New Roman" w:eastAsia="Times New Roman" w:hAnsi="Times New Roman" w:cs="Times New Roman"/>
                <w:i/>
                <w:iCs/>
                <w:sz w:val="18"/>
                <w:szCs w:val="18"/>
                <w:lang w:eastAsia="ru-RU"/>
              </w:rPr>
            </w:pPr>
            <w:r w:rsidRPr="00C04A69">
              <w:rPr>
                <w:rFonts w:ascii="Times New Roman" w:eastAsia="Times New Roman" w:hAnsi="Times New Roman" w:cs="Times New Roman"/>
                <w:i/>
                <w:iCs/>
                <w:sz w:val="18"/>
                <w:szCs w:val="18"/>
                <w:lang w:eastAsia="ru-RU"/>
              </w:rPr>
              <w:t> </w:t>
            </w:r>
            <w:r w:rsidRPr="00C04A69">
              <w:rPr>
                <w:rFonts w:ascii="Times New Roman" w:eastAsia="Times New Roman" w:hAnsi="Times New Roman" w:cs="Times New Roman"/>
                <w:i/>
                <w:iCs/>
                <w:sz w:val="18"/>
                <w:szCs w:val="18"/>
                <w:lang w:eastAsia="ru-RU"/>
              </w:rPr>
              <w:br/>
              <w:t>Способ получения</w:t>
            </w:r>
            <w:r w:rsidR="00591B69" w:rsidRPr="00C04A69">
              <w:rPr>
                <w:rFonts w:ascii="Times New Roman" w:eastAsia="Times New Roman" w:hAnsi="Times New Roman" w:cs="Times New Roman"/>
                <w:i/>
                <w:iCs/>
                <w:sz w:val="18"/>
                <w:szCs w:val="18"/>
                <w:lang w:eastAsia="ru-RU"/>
              </w:rPr>
              <w:t xml:space="preserve"> услуги:____________________________________________________________________________________</w:t>
            </w:r>
          </w:p>
          <w:p w:rsidR="00707F3F" w:rsidRPr="00C04A69" w:rsidRDefault="00591B69" w:rsidP="00707F3F">
            <w:pPr>
              <w:spacing w:after="0" w:line="240" w:lineRule="auto"/>
              <w:rPr>
                <w:rFonts w:ascii="Times New Roman" w:eastAsia="Times New Roman" w:hAnsi="Times New Roman" w:cs="Times New Roman"/>
                <w:sz w:val="18"/>
                <w:szCs w:val="18"/>
                <w:lang w:eastAsia="ru-RU"/>
              </w:rPr>
            </w:pPr>
            <w:r w:rsidRPr="00C04A69">
              <w:rPr>
                <w:rFonts w:ascii="Times New Roman" w:eastAsia="Times New Roman" w:hAnsi="Times New Roman" w:cs="Times New Roman"/>
                <w:i/>
                <w:iCs/>
                <w:sz w:val="18"/>
                <w:szCs w:val="18"/>
                <w:lang w:eastAsia="ru-RU"/>
              </w:rPr>
              <w:t>___________________________________________________________________________________________________________</w:t>
            </w:r>
            <w:r w:rsidR="00707F3F" w:rsidRPr="00C04A69">
              <w:rPr>
                <w:rFonts w:ascii="Times New Roman" w:eastAsia="Times New Roman" w:hAnsi="Times New Roman" w:cs="Times New Roman"/>
                <w:sz w:val="18"/>
                <w:szCs w:val="18"/>
                <w:lang w:eastAsia="ru-RU"/>
              </w:rPr>
              <w:br/>
            </w:r>
            <w:r w:rsidR="00707F3F" w:rsidRPr="00C04A69">
              <w:rPr>
                <w:rFonts w:ascii="Times New Roman" w:eastAsia="Times New Roman" w:hAnsi="Times New Roman" w:cs="Times New Roman"/>
                <w:sz w:val="18"/>
                <w:szCs w:val="18"/>
                <w:lang w:eastAsia="ru-RU"/>
              </w:rPr>
              <w:br/>
            </w:r>
            <w:r w:rsidR="00707F3F" w:rsidRPr="00C04A69">
              <w:rPr>
                <w:rFonts w:ascii="Times New Roman" w:eastAsia="Times New Roman" w:hAnsi="Times New Roman" w:cs="Times New Roman"/>
                <w:i/>
                <w:iCs/>
                <w:sz w:val="18"/>
                <w:szCs w:val="18"/>
                <w:lang w:eastAsia="ru-RU"/>
              </w:rPr>
              <w:t>  </w:t>
            </w:r>
            <w:r w:rsidR="00707F3F" w:rsidRPr="00C04A69">
              <w:rPr>
                <w:rFonts w:ascii="Times New Roman" w:eastAsia="Times New Roman" w:hAnsi="Times New Roman" w:cs="Times New Roman"/>
                <w:i/>
                <w:iCs/>
                <w:sz w:val="18"/>
                <w:szCs w:val="18"/>
                <w:lang w:eastAsia="ru-RU"/>
              </w:rPr>
              <w:br/>
            </w:r>
            <w:r w:rsidRPr="00C04A69">
              <w:rPr>
                <w:rFonts w:ascii="Times New Roman" w:eastAsia="Times New Roman" w:hAnsi="Times New Roman" w:cs="Times New Roman"/>
                <w:i/>
                <w:iCs/>
                <w:sz w:val="18"/>
                <w:szCs w:val="18"/>
                <w:lang w:eastAsia="ru-RU"/>
              </w:rPr>
              <w:t xml:space="preserve">___________________________                                                                                                     </w:t>
            </w:r>
            <w:r w:rsidR="00707F3F" w:rsidRPr="00C04A69">
              <w:rPr>
                <w:rFonts w:ascii="Times New Roman" w:eastAsia="Times New Roman" w:hAnsi="Times New Roman" w:cs="Times New Roman"/>
                <w:i/>
                <w:iCs/>
                <w:sz w:val="18"/>
                <w:szCs w:val="18"/>
                <w:lang w:eastAsia="ru-RU"/>
              </w:rPr>
              <w:t>«</w:t>
            </w:r>
            <w:r w:rsidR="00707F3F" w:rsidRPr="00C04A69">
              <w:rPr>
                <w:rFonts w:ascii="Times New Roman" w:eastAsia="Times New Roman" w:hAnsi="Times New Roman" w:cs="Times New Roman"/>
                <w:b/>
                <w:bCs/>
                <w:i/>
                <w:iCs/>
                <w:sz w:val="18"/>
                <w:szCs w:val="18"/>
                <w:u w:val="single"/>
                <w:lang w:eastAsia="ru-RU"/>
              </w:rPr>
              <w:t>  </w:t>
            </w:r>
            <w:r w:rsidR="00707F3F" w:rsidRPr="00C04A69">
              <w:rPr>
                <w:rFonts w:ascii="Times New Roman" w:eastAsia="Times New Roman" w:hAnsi="Times New Roman" w:cs="Times New Roman"/>
                <w:i/>
                <w:iCs/>
                <w:sz w:val="18"/>
                <w:szCs w:val="18"/>
                <w:lang w:eastAsia="ru-RU"/>
              </w:rPr>
              <w:t xml:space="preserve">» </w:t>
            </w:r>
            <w:r w:rsidR="00707F3F" w:rsidRPr="00C04A69">
              <w:rPr>
                <w:rFonts w:ascii="Times New Roman" w:eastAsia="Times New Roman" w:hAnsi="Times New Roman" w:cs="Times New Roman"/>
                <w:b/>
                <w:bCs/>
                <w:i/>
                <w:iCs/>
                <w:sz w:val="18"/>
                <w:szCs w:val="18"/>
                <w:u w:val="single"/>
                <w:lang w:eastAsia="ru-RU"/>
              </w:rPr>
              <w:t>   </w:t>
            </w:r>
            <w:r w:rsidRPr="00C04A69">
              <w:rPr>
                <w:rFonts w:ascii="Times New Roman" w:eastAsia="Times New Roman" w:hAnsi="Times New Roman" w:cs="Times New Roman"/>
                <w:b/>
                <w:bCs/>
                <w:i/>
                <w:iCs/>
                <w:sz w:val="18"/>
                <w:szCs w:val="18"/>
                <w:u w:val="single"/>
                <w:lang w:eastAsia="ru-RU"/>
              </w:rPr>
              <w:t>___________</w:t>
            </w:r>
            <w:r w:rsidR="00707F3F" w:rsidRPr="00C04A69">
              <w:rPr>
                <w:rFonts w:ascii="Times New Roman" w:eastAsia="Times New Roman" w:hAnsi="Times New Roman" w:cs="Times New Roman"/>
                <w:b/>
                <w:bCs/>
                <w:i/>
                <w:iCs/>
                <w:sz w:val="18"/>
                <w:szCs w:val="18"/>
                <w:u w:val="single"/>
                <w:lang w:eastAsia="ru-RU"/>
              </w:rPr>
              <w:t xml:space="preserve"> </w:t>
            </w:r>
            <w:r w:rsidR="00707F3F" w:rsidRPr="00C04A69">
              <w:rPr>
                <w:rFonts w:ascii="Times New Roman" w:eastAsia="Times New Roman" w:hAnsi="Times New Roman" w:cs="Times New Roman"/>
                <w:i/>
                <w:iCs/>
                <w:sz w:val="18"/>
                <w:szCs w:val="18"/>
                <w:lang w:eastAsia="ru-RU"/>
              </w:rPr>
              <w:t xml:space="preserve">20 </w:t>
            </w:r>
            <w:r w:rsidR="00707F3F" w:rsidRPr="00C04A69">
              <w:rPr>
                <w:rFonts w:ascii="Times New Roman" w:eastAsia="Times New Roman" w:hAnsi="Times New Roman" w:cs="Times New Roman"/>
                <w:b/>
                <w:bCs/>
                <w:i/>
                <w:iCs/>
                <w:sz w:val="18"/>
                <w:szCs w:val="18"/>
                <w:u w:val="single"/>
                <w:lang w:eastAsia="ru-RU"/>
              </w:rPr>
              <w:t xml:space="preserve">      </w:t>
            </w:r>
            <w:r w:rsidR="00707F3F" w:rsidRPr="00C04A69">
              <w:rPr>
                <w:rFonts w:ascii="Times New Roman" w:eastAsia="Times New Roman" w:hAnsi="Times New Roman" w:cs="Times New Roman"/>
                <w:i/>
                <w:iCs/>
                <w:sz w:val="18"/>
                <w:szCs w:val="18"/>
                <w:lang w:eastAsia="ru-RU"/>
              </w:rPr>
              <w:t>г.</w:t>
            </w:r>
            <w:r w:rsidR="00707F3F" w:rsidRPr="00C04A69">
              <w:rPr>
                <w:rFonts w:ascii="Times New Roman" w:eastAsia="Times New Roman" w:hAnsi="Times New Roman" w:cs="Times New Roman"/>
                <w:i/>
                <w:iCs/>
                <w:sz w:val="18"/>
                <w:szCs w:val="18"/>
                <w:lang w:eastAsia="ru-RU"/>
              </w:rPr>
              <w:br/>
              <w:t xml:space="preserve">     </w:t>
            </w:r>
            <w:r w:rsidRPr="00C04A69">
              <w:rPr>
                <w:rFonts w:ascii="Times New Roman" w:eastAsia="Times New Roman" w:hAnsi="Times New Roman" w:cs="Times New Roman"/>
                <w:i/>
                <w:iCs/>
                <w:sz w:val="18"/>
                <w:szCs w:val="18"/>
                <w:lang w:eastAsia="ru-RU"/>
              </w:rPr>
              <w:t>подпись</w:t>
            </w:r>
            <w:r w:rsidR="00707F3F" w:rsidRPr="00C04A69">
              <w:rPr>
                <w:rFonts w:ascii="Times New Roman" w:eastAsia="Times New Roman" w:hAnsi="Times New Roman" w:cs="Times New Roman"/>
                <w:i/>
                <w:iCs/>
                <w:sz w:val="18"/>
                <w:szCs w:val="18"/>
                <w:lang w:eastAsia="ru-RU"/>
              </w:rPr>
              <w:br/>
              <w:t> </w:t>
            </w:r>
            <w:r w:rsidR="00707F3F" w:rsidRPr="00C04A69">
              <w:rPr>
                <w:rFonts w:ascii="Times New Roman" w:eastAsia="Times New Roman" w:hAnsi="Times New Roman" w:cs="Times New Roman"/>
                <w:i/>
                <w:iCs/>
                <w:sz w:val="18"/>
                <w:szCs w:val="18"/>
                <w:lang w:eastAsia="ru-RU"/>
              </w:rPr>
              <w:br/>
              <w:t>Приложения</w:t>
            </w:r>
            <w:r w:rsidRPr="00C04A69">
              <w:rPr>
                <w:rFonts w:ascii="Times New Roman" w:eastAsia="Times New Roman" w:hAnsi="Times New Roman" w:cs="Times New Roman"/>
                <w:i/>
                <w:iCs/>
                <w:sz w:val="18"/>
                <w:szCs w:val="18"/>
                <w:lang w:eastAsia="ru-RU"/>
              </w:rPr>
              <w:t>:</w:t>
            </w:r>
            <w:r w:rsidR="00707F3F" w:rsidRPr="00C04A69">
              <w:rPr>
                <w:rFonts w:ascii="Times New Roman" w:eastAsia="Times New Roman" w:hAnsi="Times New Roman" w:cs="Times New Roman"/>
                <w:sz w:val="18"/>
                <w:szCs w:val="18"/>
                <w:lang w:eastAsia="ru-RU"/>
              </w:rPr>
              <w:br w:type="textWrapping" w:clear="all"/>
            </w:r>
          </w:p>
          <w:tbl>
            <w:tblPr>
              <w:tblpPr w:leftFromText="45" w:rightFromText="45" w:vertAnchor="text"/>
              <w:tblW w:w="0" w:type="auto"/>
              <w:tblCellSpacing w:w="0" w:type="dxa"/>
              <w:tblCellMar>
                <w:left w:w="0" w:type="dxa"/>
                <w:right w:w="0" w:type="dxa"/>
              </w:tblCellMar>
              <w:tblLook w:val="04A0"/>
            </w:tblPr>
            <w:tblGrid>
              <w:gridCol w:w="6"/>
            </w:tblGrid>
            <w:tr w:rsidR="00707F3F" w:rsidRPr="00C04A69" w:rsidTr="00707F3F">
              <w:trPr>
                <w:tblCellSpacing w:w="0" w:type="dxa"/>
              </w:trPr>
              <w:tc>
                <w:tcPr>
                  <w:tcW w:w="0" w:type="auto"/>
                  <w:vAlign w:val="center"/>
                  <w:hideMark/>
                </w:tcPr>
                <w:p w:rsidR="00707F3F" w:rsidRPr="00C04A69" w:rsidRDefault="00707F3F" w:rsidP="00707F3F">
                  <w:pPr>
                    <w:spacing w:after="0" w:line="240" w:lineRule="auto"/>
                    <w:rPr>
                      <w:rFonts w:ascii="Times New Roman" w:eastAsia="Times New Roman" w:hAnsi="Times New Roman" w:cs="Times New Roman"/>
                      <w:sz w:val="24"/>
                      <w:szCs w:val="24"/>
                      <w:lang w:eastAsia="ru-RU"/>
                    </w:rPr>
                  </w:pPr>
                </w:p>
              </w:tc>
            </w:tr>
            <w:tr w:rsidR="00707F3F" w:rsidRPr="00C04A69" w:rsidTr="00707F3F">
              <w:trPr>
                <w:trHeight w:val="30"/>
                <w:tblCellSpacing w:w="0" w:type="dxa"/>
              </w:trPr>
              <w:tc>
                <w:tcPr>
                  <w:tcW w:w="0" w:type="auto"/>
                  <w:vAlign w:val="center"/>
                  <w:hideMark/>
                </w:tcPr>
                <w:p w:rsidR="00707F3F" w:rsidRPr="00C04A69" w:rsidRDefault="00707F3F" w:rsidP="00707F3F">
                  <w:pPr>
                    <w:spacing w:after="240" w:line="240" w:lineRule="auto"/>
                    <w:rPr>
                      <w:rFonts w:ascii="Times New Roman" w:eastAsia="Times New Roman" w:hAnsi="Times New Roman" w:cs="Times New Roman"/>
                      <w:sz w:val="4"/>
                      <w:szCs w:val="24"/>
                      <w:lang w:eastAsia="ru-RU"/>
                    </w:rPr>
                  </w:pPr>
                </w:p>
              </w:tc>
            </w:tr>
          </w:tbl>
          <w:p w:rsidR="00707F3F" w:rsidRPr="00C04A69" w:rsidRDefault="00707F3F" w:rsidP="00707F3F">
            <w:pPr>
              <w:spacing w:after="0" w:line="240" w:lineRule="auto"/>
              <w:rPr>
                <w:rFonts w:ascii="Times New Roman" w:eastAsia="Times New Roman" w:hAnsi="Times New Roman" w:cs="Times New Roman"/>
                <w:sz w:val="24"/>
                <w:szCs w:val="24"/>
                <w:lang w:eastAsia="ru-RU"/>
              </w:rPr>
            </w:pPr>
          </w:p>
        </w:tc>
      </w:tr>
      <w:tr w:rsidR="00591B69" w:rsidRPr="00707F3F" w:rsidTr="00591B69">
        <w:trPr>
          <w:tblCellSpacing w:w="0" w:type="dxa"/>
        </w:trPr>
        <w:tc>
          <w:tcPr>
            <w:tcW w:w="5000" w:type="pct"/>
            <w:vAlign w:val="center"/>
          </w:tcPr>
          <w:p w:rsidR="00591B69" w:rsidRPr="00C04A69" w:rsidRDefault="00591B69" w:rsidP="00707F3F">
            <w:pPr>
              <w:spacing w:before="100" w:beforeAutospacing="1" w:after="100" w:afterAutospacing="1" w:line="240" w:lineRule="auto"/>
              <w:jc w:val="both"/>
              <w:rPr>
                <w:rFonts w:ascii="Times New Roman" w:eastAsia="Times New Roman" w:hAnsi="Times New Roman" w:cs="Times New Roman"/>
                <w:i/>
                <w:iCs/>
                <w:sz w:val="16"/>
                <w:szCs w:val="16"/>
                <w:lang w:eastAsia="ru-RU"/>
              </w:rPr>
            </w:pPr>
          </w:p>
        </w:tc>
      </w:tr>
      <w:tr w:rsidR="00591B69" w:rsidRPr="00707F3F" w:rsidTr="00591B69">
        <w:trPr>
          <w:tblCellSpacing w:w="0" w:type="dxa"/>
        </w:trPr>
        <w:tc>
          <w:tcPr>
            <w:tcW w:w="5000" w:type="pct"/>
            <w:vAlign w:val="center"/>
          </w:tcPr>
          <w:p w:rsidR="00591B69" w:rsidRPr="00C04A69" w:rsidRDefault="00591B69" w:rsidP="00707F3F">
            <w:pPr>
              <w:spacing w:before="100" w:beforeAutospacing="1" w:after="100" w:afterAutospacing="1" w:line="240" w:lineRule="auto"/>
              <w:jc w:val="both"/>
              <w:rPr>
                <w:rFonts w:ascii="Times New Roman" w:eastAsia="Times New Roman" w:hAnsi="Times New Roman" w:cs="Times New Roman"/>
                <w:i/>
                <w:iCs/>
                <w:sz w:val="16"/>
                <w:szCs w:val="16"/>
                <w:lang w:eastAsia="ru-RU"/>
              </w:rPr>
            </w:pPr>
          </w:p>
        </w:tc>
      </w:tr>
      <w:tr w:rsidR="00591B69" w:rsidRPr="00707F3F" w:rsidTr="00591B69">
        <w:trPr>
          <w:tblCellSpacing w:w="0" w:type="dxa"/>
        </w:trPr>
        <w:tc>
          <w:tcPr>
            <w:tcW w:w="5000" w:type="pct"/>
            <w:vAlign w:val="center"/>
          </w:tcPr>
          <w:p w:rsidR="00591B69" w:rsidRPr="00C04A69" w:rsidRDefault="00591B69" w:rsidP="00707F3F">
            <w:pPr>
              <w:spacing w:before="100" w:beforeAutospacing="1" w:after="100" w:afterAutospacing="1" w:line="240" w:lineRule="auto"/>
              <w:jc w:val="both"/>
              <w:rPr>
                <w:rFonts w:ascii="Times New Roman" w:eastAsia="Times New Roman" w:hAnsi="Times New Roman" w:cs="Times New Roman"/>
                <w:i/>
                <w:iCs/>
                <w:sz w:val="16"/>
                <w:szCs w:val="16"/>
                <w:lang w:eastAsia="ru-RU"/>
              </w:rPr>
            </w:pPr>
          </w:p>
        </w:tc>
      </w:tr>
      <w:tr w:rsidR="00591B69" w:rsidRPr="00707F3F" w:rsidTr="00591B69">
        <w:trPr>
          <w:tblCellSpacing w:w="0" w:type="dxa"/>
        </w:trPr>
        <w:tc>
          <w:tcPr>
            <w:tcW w:w="5000" w:type="pct"/>
            <w:vAlign w:val="center"/>
          </w:tcPr>
          <w:p w:rsidR="00591B69" w:rsidRPr="00C04A69" w:rsidRDefault="00591B69" w:rsidP="00707F3F">
            <w:pPr>
              <w:spacing w:before="100" w:beforeAutospacing="1" w:after="100" w:afterAutospacing="1" w:line="240" w:lineRule="auto"/>
              <w:jc w:val="both"/>
              <w:rPr>
                <w:rFonts w:ascii="Times New Roman" w:eastAsia="Times New Roman" w:hAnsi="Times New Roman" w:cs="Times New Roman"/>
                <w:i/>
                <w:iCs/>
                <w:sz w:val="16"/>
                <w:szCs w:val="16"/>
                <w:lang w:eastAsia="ru-RU"/>
              </w:rPr>
            </w:pPr>
          </w:p>
        </w:tc>
      </w:tr>
      <w:tr w:rsidR="00591B69" w:rsidRPr="00707F3F" w:rsidTr="00591B69">
        <w:trPr>
          <w:tblCellSpacing w:w="0" w:type="dxa"/>
        </w:trPr>
        <w:tc>
          <w:tcPr>
            <w:tcW w:w="5000" w:type="pct"/>
            <w:vAlign w:val="center"/>
          </w:tcPr>
          <w:p w:rsidR="00591B69" w:rsidRPr="00C04A69" w:rsidRDefault="00591B69" w:rsidP="00707F3F">
            <w:pPr>
              <w:spacing w:before="100" w:beforeAutospacing="1" w:after="100" w:afterAutospacing="1" w:line="240" w:lineRule="auto"/>
              <w:jc w:val="both"/>
              <w:rPr>
                <w:rFonts w:ascii="Times New Roman" w:eastAsia="Times New Roman" w:hAnsi="Times New Roman" w:cs="Times New Roman"/>
                <w:i/>
                <w:iCs/>
                <w:sz w:val="16"/>
                <w:szCs w:val="16"/>
                <w:lang w:eastAsia="ru-RU"/>
              </w:rPr>
            </w:pPr>
          </w:p>
        </w:tc>
      </w:tr>
      <w:tr w:rsidR="00591B69" w:rsidRPr="00707F3F" w:rsidTr="00591B69">
        <w:trPr>
          <w:tblCellSpacing w:w="0" w:type="dxa"/>
        </w:trPr>
        <w:tc>
          <w:tcPr>
            <w:tcW w:w="5000" w:type="pct"/>
            <w:vAlign w:val="center"/>
          </w:tcPr>
          <w:p w:rsidR="00591B69" w:rsidRPr="00707F3F" w:rsidRDefault="00591B69" w:rsidP="00707F3F">
            <w:pPr>
              <w:spacing w:before="100" w:beforeAutospacing="1" w:after="100" w:afterAutospacing="1" w:line="240" w:lineRule="auto"/>
              <w:jc w:val="both"/>
              <w:rPr>
                <w:rFonts w:ascii="Tahoma" w:eastAsia="Times New Roman" w:hAnsi="Tahoma" w:cs="Tahoma"/>
                <w:i/>
                <w:iCs/>
                <w:sz w:val="16"/>
                <w:szCs w:val="16"/>
                <w:lang w:eastAsia="ru-RU"/>
              </w:rPr>
            </w:pPr>
          </w:p>
        </w:tc>
      </w:tr>
      <w:tr w:rsidR="00591B69" w:rsidRPr="00707F3F" w:rsidTr="00591B69">
        <w:trPr>
          <w:tblCellSpacing w:w="0" w:type="dxa"/>
        </w:trPr>
        <w:tc>
          <w:tcPr>
            <w:tcW w:w="5000" w:type="pct"/>
            <w:vAlign w:val="center"/>
          </w:tcPr>
          <w:p w:rsidR="00591B69" w:rsidRPr="00707F3F" w:rsidRDefault="00591B69" w:rsidP="00707F3F">
            <w:pPr>
              <w:spacing w:before="100" w:beforeAutospacing="1" w:after="100" w:afterAutospacing="1" w:line="240" w:lineRule="auto"/>
              <w:jc w:val="both"/>
              <w:rPr>
                <w:rFonts w:ascii="Tahoma" w:eastAsia="Times New Roman" w:hAnsi="Tahoma" w:cs="Tahoma"/>
                <w:i/>
                <w:iCs/>
                <w:sz w:val="16"/>
                <w:szCs w:val="16"/>
                <w:lang w:eastAsia="ru-RU"/>
              </w:rPr>
            </w:pPr>
          </w:p>
        </w:tc>
      </w:tr>
      <w:tr w:rsidR="00591B69" w:rsidRPr="00707F3F" w:rsidTr="00591B69">
        <w:trPr>
          <w:tblCellSpacing w:w="0" w:type="dxa"/>
        </w:trPr>
        <w:tc>
          <w:tcPr>
            <w:tcW w:w="5000" w:type="pct"/>
            <w:vAlign w:val="center"/>
          </w:tcPr>
          <w:p w:rsidR="00591B69" w:rsidRPr="00707F3F" w:rsidRDefault="00591B69" w:rsidP="00707F3F">
            <w:pPr>
              <w:spacing w:before="100" w:beforeAutospacing="1" w:after="100" w:afterAutospacing="1" w:line="240" w:lineRule="auto"/>
              <w:jc w:val="both"/>
              <w:rPr>
                <w:rFonts w:ascii="Tahoma" w:eastAsia="Times New Roman" w:hAnsi="Tahoma" w:cs="Tahoma"/>
                <w:i/>
                <w:iCs/>
                <w:sz w:val="16"/>
                <w:szCs w:val="16"/>
                <w:lang w:eastAsia="ru-RU"/>
              </w:rPr>
            </w:pPr>
          </w:p>
        </w:tc>
      </w:tr>
      <w:tr w:rsidR="00591B69" w:rsidRPr="00707F3F" w:rsidTr="00591B69">
        <w:trPr>
          <w:tblCellSpacing w:w="0" w:type="dxa"/>
        </w:trPr>
        <w:tc>
          <w:tcPr>
            <w:tcW w:w="5000" w:type="pct"/>
            <w:vAlign w:val="center"/>
          </w:tcPr>
          <w:p w:rsidR="00591B69" w:rsidRPr="00707F3F" w:rsidRDefault="00591B69" w:rsidP="00707F3F">
            <w:pPr>
              <w:spacing w:before="100" w:beforeAutospacing="1" w:after="100" w:afterAutospacing="1" w:line="240" w:lineRule="auto"/>
              <w:jc w:val="both"/>
              <w:rPr>
                <w:rFonts w:ascii="Tahoma" w:eastAsia="Times New Roman" w:hAnsi="Tahoma" w:cs="Tahoma"/>
                <w:i/>
                <w:iCs/>
                <w:sz w:val="16"/>
                <w:szCs w:val="16"/>
                <w:lang w:eastAsia="ru-RU"/>
              </w:rPr>
            </w:pPr>
          </w:p>
        </w:tc>
      </w:tr>
      <w:tr w:rsidR="00591B69" w:rsidRPr="00707F3F" w:rsidTr="00591B69">
        <w:trPr>
          <w:tblCellSpacing w:w="0" w:type="dxa"/>
        </w:trPr>
        <w:tc>
          <w:tcPr>
            <w:tcW w:w="5000" w:type="pct"/>
            <w:vAlign w:val="center"/>
          </w:tcPr>
          <w:p w:rsidR="00591B69" w:rsidRPr="00707F3F" w:rsidRDefault="00591B69" w:rsidP="00707F3F">
            <w:pPr>
              <w:spacing w:before="100" w:beforeAutospacing="1" w:after="100" w:afterAutospacing="1" w:line="240" w:lineRule="auto"/>
              <w:jc w:val="both"/>
              <w:rPr>
                <w:rFonts w:ascii="Tahoma" w:eastAsia="Times New Roman" w:hAnsi="Tahoma" w:cs="Tahoma"/>
                <w:i/>
                <w:iCs/>
                <w:sz w:val="16"/>
                <w:szCs w:val="16"/>
                <w:lang w:eastAsia="ru-RU"/>
              </w:rPr>
            </w:pPr>
          </w:p>
        </w:tc>
      </w:tr>
      <w:tr w:rsidR="00591B69" w:rsidRPr="00707F3F" w:rsidTr="00591B69">
        <w:trPr>
          <w:tblCellSpacing w:w="0" w:type="dxa"/>
        </w:trPr>
        <w:tc>
          <w:tcPr>
            <w:tcW w:w="5000" w:type="pct"/>
            <w:vAlign w:val="center"/>
          </w:tcPr>
          <w:p w:rsidR="00591B69" w:rsidRPr="00707F3F" w:rsidRDefault="00591B69" w:rsidP="00707F3F">
            <w:pPr>
              <w:spacing w:before="100" w:beforeAutospacing="1" w:after="100" w:afterAutospacing="1" w:line="240" w:lineRule="auto"/>
              <w:jc w:val="both"/>
              <w:rPr>
                <w:rFonts w:ascii="Tahoma" w:eastAsia="Times New Roman" w:hAnsi="Tahoma" w:cs="Tahoma"/>
                <w:i/>
                <w:iCs/>
                <w:sz w:val="16"/>
                <w:szCs w:val="16"/>
                <w:lang w:eastAsia="ru-RU"/>
              </w:rPr>
            </w:pPr>
          </w:p>
        </w:tc>
      </w:tr>
      <w:tr w:rsidR="00591B69" w:rsidRPr="00707F3F" w:rsidTr="00591B69">
        <w:trPr>
          <w:tblCellSpacing w:w="0" w:type="dxa"/>
        </w:trPr>
        <w:tc>
          <w:tcPr>
            <w:tcW w:w="5000" w:type="pct"/>
            <w:vAlign w:val="center"/>
          </w:tcPr>
          <w:p w:rsidR="00591B69" w:rsidRPr="00707F3F" w:rsidRDefault="00591B69" w:rsidP="00707F3F">
            <w:pPr>
              <w:spacing w:before="100" w:beforeAutospacing="1" w:after="100" w:afterAutospacing="1" w:line="240" w:lineRule="auto"/>
              <w:jc w:val="both"/>
              <w:rPr>
                <w:rFonts w:ascii="Tahoma" w:eastAsia="Times New Roman" w:hAnsi="Tahoma" w:cs="Tahoma"/>
                <w:i/>
                <w:iCs/>
                <w:sz w:val="16"/>
                <w:szCs w:val="16"/>
                <w:lang w:eastAsia="ru-RU"/>
              </w:rPr>
            </w:pPr>
          </w:p>
        </w:tc>
      </w:tr>
      <w:tr w:rsidR="00591B69" w:rsidRPr="00707F3F" w:rsidTr="00591B69">
        <w:trPr>
          <w:tblCellSpacing w:w="0" w:type="dxa"/>
        </w:trPr>
        <w:tc>
          <w:tcPr>
            <w:tcW w:w="5000" w:type="pct"/>
            <w:vAlign w:val="center"/>
          </w:tcPr>
          <w:p w:rsidR="00591B69" w:rsidRPr="00707F3F" w:rsidRDefault="00591B69" w:rsidP="00707F3F">
            <w:pPr>
              <w:spacing w:before="100" w:beforeAutospacing="1" w:after="100" w:afterAutospacing="1" w:line="240" w:lineRule="auto"/>
              <w:jc w:val="both"/>
              <w:rPr>
                <w:rFonts w:ascii="Tahoma" w:eastAsia="Times New Roman" w:hAnsi="Tahoma" w:cs="Tahoma"/>
                <w:i/>
                <w:iCs/>
                <w:sz w:val="16"/>
                <w:szCs w:val="16"/>
                <w:lang w:eastAsia="ru-RU"/>
              </w:rPr>
            </w:pPr>
          </w:p>
        </w:tc>
      </w:tr>
    </w:tbl>
    <w:p w:rsidR="00707F3F" w:rsidRDefault="00707F3F">
      <w:pPr>
        <w:rPr>
          <w:rFonts w:ascii="Times New Roman" w:hAnsi="Times New Roman" w:cs="Times New Roman"/>
          <w:sz w:val="28"/>
          <w:szCs w:val="28"/>
        </w:rPr>
      </w:pPr>
    </w:p>
    <w:p w:rsidR="00707F3F" w:rsidRDefault="00707F3F">
      <w:pPr>
        <w:rPr>
          <w:rFonts w:ascii="Times New Roman" w:hAnsi="Times New Roman" w:cs="Times New Roman"/>
          <w:sz w:val="28"/>
          <w:szCs w:val="28"/>
        </w:rPr>
      </w:pPr>
    </w:p>
    <w:p w:rsidR="00707F3F" w:rsidRPr="002834FC" w:rsidRDefault="00707F3F">
      <w:pPr>
        <w:rPr>
          <w:rFonts w:ascii="Times New Roman" w:hAnsi="Times New Roman" w:cs="Times New Roman"/>
          <w:sz w:val="28"/>
          <w:szCs w:val="28"/>
        </w:rPr>
      </w:pPr>
    </w:p>
    <w:sectPr w:rsidR="00707F3F" w:rsidRPr="002834FC" w:rsidSect="00C04A6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2834FC"/>
    <w:rsid w:val="0000001E"/>
    <w:rsid w:val="000005E3"/>
    <w:rsid w:val="000011B2"/>
    <w:rsid w:val="0000120A"/>
    <w:rsid w:val="00003DC8"/>
    <w:rsid w:val="0000532C"/>
    <w:rsid w:val="0000534B"/>
    <w:rsid w:val="000060C4"/>
    <w:rsid w:val="00006364"/>
    <w:rsid w:val="000066F5"/>
    <w:rsid w:val="000068FE"/>
    <w:rsid w:val="000128E6"/>
    <w:rsid w:val="00012CA1"/>
    <w:rsid w:val="000130D0"/>
    <w:rsid w:val="00013751"/>
    <w:rsid w:val="000152CB"/>
    <w:rsid w:val="000156E4"/>
    <w:rsid w:val="00015F7C"/>
    <w:rsid w:val="0001712A"/>
    <w:rsid w:val="00022C39"/>
    <w:rsid w:val="0002590D"/>
    <w:rsid w:val="00025E63"/>
    <w:rsid w:val="00025F03"/>
    <w:rsid w:val="000260B1"/>
    <w:rsid w:val="00026352"/>
    <w:rsid w:val="000266EF"/>
    <w:rsid w:val="000274AE"/>
    <w:rsid w:val="00030CC8"/>
    <w:rsid w:val="000310F1"/>
    <w:rsid w:val="000327F7"/>
    <w:rsid w:val="00033060"/>
    <w:rsid w:val="00034927"/>
    <w:rsid w:val="00034F7B"/>
    <w:rsid w:val="0003571A"/>
    <w:rsid w:val="00035E2C"/>
    <w:rsid w:val="00036E30"/>
    <w:rsid w:val="000378B8"/>
    <w:rsid w:val="00037DE5"/>
    <w:rsid w:val="00041C26"/>
    <w:rsid w:val="00043EE2"/>
    <w:rsid w:val="00044BF4"/>
    <w:rsid w:val="00046A87"/>
    <w:rsid w:val="00047021"/>
    <w:rsid w:val="000470A6"/>
    <w:rsid w:val="000525B5"/>
    <w:rsid w:val="00052685"/>
    <w:rsid w:val="0005314B"/>
    <w:rsid w:val="00053260"/>
    <w:rsid w:val="00053AEF"/>
    <w:rsid w:val="00056851"/>
    <w:rsid w:val="000602BA"/>
    <w:rsid w:val="00063A67"/>
    <w:rsid w:val="00064524"/>
    <w:rsid w:val="000664AB"/>
    <w:rsid w:val="00066906"/>
    <w:rsid w:val="00067C22"/>
    <w:rsid w:val="00067C78"/>
    <w:rsid w:val="0007081D"/>
    <w:rsid w:val="000735F0"/>
    <w:rsid w:val="00074396"/>
    <w:rsid w:val="00074D42"/>
    <w:rsid w:val="00076DA0"/>
    <w:rsid w:val="00077520"/>
    <w:rsid w:val="000803E9"/>
    <w:rsid w:val="0008098E"/>
    <w:rsid w:val="00083212"/>
    <w:rsid w:val="000840B4"/>
    <w:rsid w:val="000840F2"/>
    <w:rsid w:val="000850FF"/>
    <w:rsid w:val="0008527C"/>
    <w:rsid w:val="00086470"/>
    <w:rsid w:val="00090A78"/>
    <w:rsid w:val="0009210E"/>
    <w:rsid w:val="00092709"/>
    <w:rsid w:val="00092D2F"/>
    <w:rsid w:val="0009473B"/>
    <w:rsid w:val="000953FE"/>
    <w:rsid w:val="0009782B"/>
    <w:rsid w:val="000A06E4"/>
    <w:rsid w:val="000A1057"/>
    <w:rsid w:val="000A249F"/>
    <w:rsid w:val="000A2E32"/>
    <w:rsid w:val="000A37AD"/>
    <w:rsid w:val="000A4CCF"/>
    <w:rsid w:val="000A4E96"/>
    <w:rsid w:val="000A5D72"/>
    <w:rsid w:val="000A7A26"/>
    <w:rsid w:val="000B05D2"/>
    <w:rsid w:val="000B0839"/>
    <w:rsid w:val="000B0A77"/>
    <w:rsid w:val="000B1BC1"/>
    <w:rsid w:val="000B1EBA"/>
    <w:rsid w:val="000B1F41"/>
    <w:rsid w:val="000B2620"/>
    <w:rsid w:val="000B26B9"/>
    <w:rsid w:val="000B2A6F"/>
    <w:rsid w:val="000B2C14"/>
    <w:rsid w:val="000B4091"/>
    <w:rsid w:val="000B5005"/>
    <w:rsid w:val="000B78E6"/>
    <w:rsid w:val="000C01F8"/>
    <w:rsid w:val="000C14EA"/>
    <w:rsid w:val="000C1896"/>
    <w:rsid w:val="000C1C4D"/>
    <w:rsid w:val="000C389E"/>
    <w:rsid w:val="000C506B"/>
    <w:rsid w:val="000C621B"/>
    <w:rsid w:val="000C6AAE"/>
    <w:rsid w:val="000C6B91"/>
    <w:rsid w:val="000C7539"/>
    <w:rsid w:val="000D056A"/>
    <w:rsid w:val="000D0863"/>
    <w:rsid w:val="000D15F7"/>
    <w:rsid w:val="000D4925"/>
    <w:rsid w:val="000D7EE2"/>
    <w:rsid w:val="000E0E72"/>
    <w:rsid w:val="000E1A2C"/>
    <w:rsid w:val="000E34EB"/>
    <w:rsid w:val="000E6030"/>
    <w:rsid w:val="000E6362"/>
    <w:rsid w:val="000E66F0"/>
    <w:rsid w:val="000E712B"/>
    <w:rsid w:val="000E7310"/>
    <w:rsid w:val="000E75AA"/>
    <w:rsid w:val="000F02D3"/>
    <w:rsid w:val="000F0381"/>
    <w:rsid w:val="000F04A3"/>
    <w:rsid w:val="000F31E1"/>
    <w:rsid w:val="000F3690"/>
    <w:rsid w:val="000F371A"/>
    <w:rsid w:val="000F3FEF"/>
    <w:rsid w:val="000F4F8C"/>
    <w:rsid w:val="000F5905"/>
    <w:rsid w:val="000F5AF4"/>
    <w:rsid w:val="000F7DF3"/>
    <w:rsid w:val="00102B0D"/>
    <w:rsid w:val="00102CA6"/>
    <w:rsid w:val="0010496B"/>
    <w:rsid w:val="001061F7"/>
    <w:rsid w:val="00106AC1"/>
    <w:rsid w:val="001112C0"/>
    <w:rsid w:val="00111F13"/>
    <w:rsid w:val="001122A7"/>
    <w:rsid w:val="00112EE2"/>
    <w:rsid w:val="00113AF3"/>
    <w:rsid w:val="001155B3"/>
    <w:rsid w:val="00115811"/>
    <w:rsid w:val="001158E0"/>
    <w:rsid w:val="00116567"/>
    <w:rsid w:val="001176A8"/>
    <w:rsid w:val="001176DF"/>
    <w:rsid w:val="00121DD8"/>
    <w:rsid w:val="00123238"/>
    <w:rsid w:val="00124568"/>
    <w:rsid w:val="00125715"/>
    <w:rsid w:val="0012579A"/>
    <w:rsid w:val="001276EA"/>
    <w:rsid w:val="001302EC"/>
    <w:rsid w:val="001304EA"/>
    <w:rsid w:val="00130E5A"/>
    <w:rsid w:val="00130F57"/>
    <w:rsid w:val="00131DA3"/>
    <w:rsid w:val="001335B9"/>
    <w:rsid w:val="00134468"/>
    <w:rsid w:val="001358C4"/>
    <w:rsid w:val="00135A65"/>
    <w:rsid w:val="00135D2A"/>
    <w:rsid w:val="0013622A"/>
    <w:rsid w:val="00140ADD"/>
    <w:rsid w:val="001416DB"/>
    <w:rsid w:val="00142E77"/>
    <w:rsid w:val="001439CE"/>
    <w:rsid w:val="00143AB8"/>
    <w:rsid w:val="00144F22"/>
    <w:rsid w:val="0014688F"/>
    <w:rsid w:val="00150B0C"/>
    <w:rsid w:val="00151553"/>
    <w:rsid w:val="0015246E"/>
    <w:rsid w:val="00152DD6"/>
    <w:rsid w:val="00154685"/>
    <w:rsid w:val="00154D49"/>
    <w:rsid w:val="0016123F"/>
    <w:rsid w:val="00163457"/>
    <w:rsid w:val="0016523A"/>
    <w:rsid w:val="00166716"/>
    <w:rsid w:val="001675E6"/>
    <w:rsid w:val="0017072D"/>
    <w:rsid w:val="00170DB9"/>
    <w:rsid w:val="00171EB3"/>
    <w:rsid w:val="001740FE"/>
    <w:rsid w:val="00174A4D"/>
    <w:rsid w:val="00177447"/>
    <w:rsid w:val="001776EA"/>
    <w:rsid w:val="00182702"/>
    <w:rsid w:val="0018404C"/>
    <w:rsid w:val="001847E8"/>
    <w:rsid w:val="00184DDE"/>
    <w:rsid w:val="00185817"/>
    <w:rsid w:val="00186C10"/>
    <w:rsid w:val="001948C6"/>
    <w:rsid w:val="0019793D"/>
    <w:rsid w:val="001A0E32"/>
    <w:rsid w:val="001A39DE"/>
    <w:rsid w:val="001A4A61"/>
    <w:rsid w:val="001A4FB8"/>
    <w:rsid w:val="001A5192"/>
    <w:rsid w:val="001B07A9"/>
    <w:rsid w:val="001B1261"/>
    <w:rsid w:val="001B156C"/>
    <w:rsid w:val="001B1F0D"/>
    <w:rsid w:val="001B251E"/>
    <w:rsid w:val="001B3048"/>
    <w:rsid w:val="001B4690"/>
    <w:rsid w:val="001B4B5F"/>
    <w:rsid w:val="001B5204"/>
    <w:rsid w:val="001B6B63"/>
    <w:rsid w:val="001B755A"/>
    <w:rsid w:val="001B7855"/>
    <w:rsid w:val="001C0CB6"/>
    <w:rsid w:val="001C2D15"/>
    <w:rsid w:val="001C2E74"/>
    <w:rsid w:val="001C32B9"/>
    <w:rsid w:val="001C5D4D"/>
    <w:rsid w:val="001C64A1"/>
    <w:rsid w:val="001C6DA6"/>
    <w:rsid w:val="001D0C72"/>
    <w:rsid w:val="001D1928"/>
    <w:rsid w:val="001D24CE"/>
    <w:rsid w:val="001D3B41"/>
    <w:rsid w:val="001D4BAD"/>
    <w:rsid w:val="001D6573"/>
    <w:rsid w:val="001D7C18"/>
    <w:rsid w:val="001E0906"/>
    <w:rsid w:val="001E187C"/>
    <w:rsid w:val="001E41E4"/>
    <w:rsid w:val="001E4C2E"/>
    <w:rsid w:val="001E4E8E"/>
    <w:rsid w:val="001E6221"/>
    <w:rsid w:val="001F185F"/>
    <w:rsid w:val="001F25E9"/>
    <w:rsid w:val="001F3138"/>
    <w:rsid w:val="001F3BF9"/>
    <w:rsid w:val="001F6743"/>
    <w:rsid w:val="001F72B9"/>
    <w:rsid w:val="00201DF1"/>
    <w:rsid w:val="002020C1"/>
    <w:rsid w:val="0020475A"/>
    <w:rsid w:val="002048DC"/>
    <w:rsid w:val="00205C09"/>
    <w:rsid w:val="00206B3C"/>
    <w:rsid w:val="00210BDF"/>
    <w:rsid w:val="00211445"/>
    <w:rsid w:val="00213932"/>
    <w:rsid w:val="00214FDA"/>
    <w:rsid w:val="00215202"/>
    <w:rsid w:val="00216629"/>
    <w:rsid w:val="0022113B"/>
    <w:rsid w:val="0022293C"/>
    <w:rsid w:val="00222CE9"/>
    <w:rsid w:val="00225370"/>
    <w:rsid w:val="00225DF4"/>
    <w:rsid w:val="0022605A"/>
    <w:rsid w:val="00226FCE"/>
    <w:rsid w:val="00231C5D"/>
    <w:rsid w:val="00232DB3"/>
    <w:rsid w:val="002337DD"/>
    <w:rsid w:val="0023595C"/>
    <w:rsid w:val="00236DDA"/>
    <w:rsid w:val="002377D4"/>
    <w:rsid w:val="00241D3E"/>
    <w:rsid w:val="002440E6"/>
    <w:rsid w:val="00244212"/>
    <w:rsid w:val="00250C52"/>
    <w:rsid w:val="00250D28"/>
    <w:rsid w:val="00250FBA"/>
    <w:rsid w:val="00251484"/>
    <w:rsid w:val="002515D0"/>
    <w:rsid w:val="00252B9D"/>
    <w:rsid w:val="00253B0D"/>
    <w:rsid w:val="00255C62"/>
    <w:rsid w:val="00257CBE"/>
    <w:rsid w:val="00260A12"/>
    <w:rsid w:val="0026172B"/>
    <w:rsid w:val="00262F38"/>
    <w:rsid w:val="00263D96"/>
    <w:rsid w:val="00263EFB"/>
    <w:rsid w:val="00270418"/>
    <w:rsid w:val="00270D28"/>
    <w:rsid w:val="00270FDF"/>
    <w:rsid w:val="002717B0"/>
    <w:rsid w:val="00273A6A"/>
    <w:rsid w:val="002746CD"/>
    <w:rsid w:val="00274B3A"/>
    <w:rsid w:val="00275C1F"/>
    <w:rsid w:val="00276327"/>
    <w:rsid w:val="00280793"/>
    <w:rsid w:val="00282A79"/>
    <w:rsid w:val="002834FC"/>
    <w:rsid w:val="0028508C"/>
    <w:rsid w:val="0028540E"/>
    <w:rsid w:val="0028629E"/>
    <w:rsid w:val="00291CFC"/>
    <w:rsid w:val="00292363"/>
    <w:rsid w:val="00293C77"/>
    <w:rsid w:val="00294773"/>
    <w:rsid w:val="002956F2"/>
    <w:rsid w:val="002959BC"/>
    <w:rsid w:val="00297B73"/>
    <w:rsid w:val="002A4485"/>
    <w:rsid w:val="002A6400"/>
    <w:rsid w:val="002B01CD"/>
    <w:rsid w:val="002B171E"/>
    <w:rsid w:val="002B6E9F"/>
    <w:rsid w:val="002C128B"/>
    <w:rsid w:val="002C27D5"/>
    <w:rsid w:val="002C398D"/>
    <w:rsid w:val="002C6097"/>
    <w:rsid w:val="002C7EB7"/>
    <w:rsid w:val="002C7EC7"/>
    <w:rsid w:val="002D1F36"/>
    <w:rsid w:val="002D338D"/>
    <w:rsid w:val="002D4A15"/>
    <w:rsid w:val="002D52BB"/>
    <w:rsid w:val="002D769B"/>
    <w:rsid w:val="002D7C85"/>
    <w:rsid w:val="002E10C1"/>
    <w:rsid w:val="002E1A02"/>
    <w:rsid w:val="002E219F"/>
    <w:rsid w:val="002E411C"/>
    <w:rsid w:val="002E5786"/>
    <w:rsid w:val="002E6150"/>
    <w:rsid w:val="002E66FF"/>
    <w:rsid w:val="002E6A98"/>
    <w:rsid w:val="002E6E3D"/>
    <w:rsid w:val="002E7168"/>
    <w:rsid w:val="002E7CC0"/>
    <w:rsid w:val="002F5806"/>
    <w:rsid w:val="002F752A"/>
    <w:rsid w:val="00300B46"/>
    <w:rsid w:val="00301D00"/>
    <w:rsid w:val="00301F43"/>
    <w:rsid w:val="00302F44"/>
    <w:rsid w:val="003038FF"/>
    <w:rsid w:val="00305BC6"/>
    <w:rsid w:val="00305E04"/>
    <w:rsid w:val="00311099"/>
    <w:rsid w:val="00311540"/>
    <w:rsid w:val="00313B21"/>
    <w:rsid w:val="00313E33"/>
    <w:rsid w:val="00315EE4"/>
    <w:rsid w:val="00316C4E"/>
    <w:rsid w:val="003238E3"/>
    <w:rsid w:val="00323FA7"/>
    <w:rsid w:val="0032589D"/>
    <w:rsid w:val="003304B6"/>
    <w:rsid w:val="003305E4"/>
    <w:rsid w:val="00330E65"/>
    <w:rsid w:val="00331245"/>
    <w:rsid w:val="003329AF"/>
    <w:rsid w:val="00334508"/>
    <w:rsid w:val="0033454F"/>
    <w:rsid w:val="00335668"/>
    <w:rsid w:val="003363A7"/>
    <w:rsid w:val="003365FF"/>
    <w:rsid w:val="0034107E"/>
    <w:rsid w:val="00341619"/>
    <w:rsid w:val="0034184F"/>
    <w:rsid w:val="0034244A"/>
    <w:rsid w:val="003429BF"/>
    <w:rsid w:val="00342C2E"/>
    <w:rsid w:val="00342D52"/>
    <w:rsid w:val="003434EF"/>
    <w:rsid w:val="00343776"/>
    <w:rsid w:val="0034383D"/>
    <w:rsid w:val="00344559"/>
    <w:rsid w:val="00346C0C"/>
    <w:rsid w:val="00351D29"/>
    <w:rsid w:val="003528F3"/>
    <w:rsid w:val="00353087"/>
    <w:rsid w:val="00354734"/>
    <w:rsid w:val="00354BB8"/>
    <w:rsid w:val="0035636E"/>
    <w:rsid w:val="003576D5"/>
    <w:rsid w:val="00357F14"/>
    <w:rsid w:val="00360287"/>
    <w:rsid w:val="003607C6"/>
    <w:rsid w:val="00360D69"/>
    <w:rsid w:val="003637DF"/>
    <w:rsid w:val="003644EA"/>
    <w:rsid w:val="00365804"/>
    <w:rsid w:val="00365B0E"/>
    <w:rsid w:val="00365F5D"/>
    <w:rsid w:val="00370023"/>
    <w:rsid w:val="0037205A"/>
    <w:rsid w:val="003739B9"/>
    <w:rsid w:val="00374562"/>
    <w:rsid w:val="00377B4C"/>
    <w:rsid w:val="00382645"/>
    <w:rsid w:val="00382B49"/>
    <w:rsid w:val="00383678"/>
    <w:rsid w:val="00386201"/>
    <w:rsid w:val="00386A69"/>
    <w:rsid w:val="00392549"/>
    <w:rsid w:val="00393642"/>
    <w:rsid w:val="00393989"/>
    <w:rsid w:val="00393FED"/>
    <w:rsid w:val="00394C5B"/>
    <w:rsid w:val="0039618F"/>
    <w:rsid w:val="00396636"/>
    <w:rsid w:val="00397E4F"/>
    <w:rsid w:val="003A0FB2"/>
    <w:rsid w:val="003A109A"/>
    <w:rsid w:val="003A2E4F"/>
    <w:rsid w:val="003A33AE"/>
    <w:rsid w:val="003A5852"/>
    <w:rsid w:val="003A5F9A"/>
    <w:rsid w:val="003A6932"/>
    <w:rsid w:val="003A7113"/>
    <w:rsid w:val="003A77BA"/>
    <w:rsid w:val="003B1857"/>
    <w:rsid w:val="003B26FA"/>
    <w:rsid w:val="003B30F8"/>
    <w:rsid w:val="003B40FB"/>
    <w:rsid w:val="003B495B"/>
    <w:rsid w:val="003B4EB7"/>
    <w:rsid w:val="003C0AE7"/>
    <w:rsid w:val="003C2497"/>
    <w:rsid w:val="003C46FF"/>
    <w:rsid w:val="003C48C7"/>
    <w:rsid w:val="003C7CC8"/>
    <w:rsid w:val="003D113E"/>
    <w:rsid w:val="003D1D17"/>
    <w:rsid w:val="003D2805"/>
    <w:rsid w:val="003D4F83"/>
    <w:rsid w:val="003D536D"/>
    <w:rsid w:val="003D5B28"/>
    <w:rsid w:val="003D5D98"/>
    <w:rsid w:val="003D6083"/>
    <w:rsid w:val="003D612F"/>
    <w:rsid w:val="003D633A"/>
    <w:rsid w:val="003E17D9"/>
    <w:rsid w:val="003E60CD"/>
    <w:rsid w:val="003F0D33"/>
    <w:rsid w:val="003F1A02"/>
    <w:rsid w:val="003F2DAC"/>
    <w:rsid w:val="003F4796"/>
    <w:rsid w:val="003F57FE"/>
    <w:rsid w:val="004007F7"/>
    <w:rsid w:val="004014AD"/>
    <w:rsid w:val="00401A13"/>
    <w:rsid w:val="00401ADB"/>
    <w:rsid w:val="00403E1F"/>
    <w:rsid w:val="00406E62"/>
    <w:rsid w:val="0041061C"/>
    <w:rsid w:val="004108A2"/>
    <w:rsid w:val="00411EDF"/>
    <w:rsid w:val="00412018"/>
    <w:rsid w:val="004142DD"/>
    <w:rsid w:val="00416663"/>
    <w:rsid w:val="004206CF"/>
    <w:rsid w:val="004218ED"/>
    <w:rsid w:val="004254D5"/>
    <w:rsid w:val="00425AFE"/>
    <w:rsid w:val="00425B3D"/>
    <w:rsid w:val="00427A3F"/>
    <w:rsid w:val="0043027D"/>
    <w:rsid w:val="0043440F"/>
    <w:rsid w:val="0043569A"/>
    <w:rsid w:val="004400EE"/>
    <w:rsid w:val="00443661"/>
    <w:rsid w:val="0044491D"/>
    <w:rsid w:val="00445B64"/>
    <w:rsid w:val="00451495"/>
    <w:rsid w:val="00451A0F"/>
    <w:rsid w:val="0045290F"/>
    <w:rsid w:val="00463183"/>
    <w:rsid w:val="00463DC4"/>
    <w:rsid w:val="004652C0"/>
    <w:rsid w:val="00465498"/>
    <w:rsid w:val="004655F7"/>
    <w:rsid w:val="004672E0"/>
    <w:rsid w:val="004679CD"/>
    <w:rsid w:val="00467C6E"/>
    <w:rsid w:val="00470E19"/>
    <w:rsid w:val="004710C4"/>
    <w:rsid w:val="004724B9"/>
    <w:rsid w:val="00475930"/>
    <w:rsid w:val="00475E03"/>
    <w:rsid w:val="00482D12"/>
    <w:rsid w:val="00483D82"/>
    <w:rsid w:val="004846CB"/>
    <w:rsid w:val="00484CAD"/>
    <w:rsid w:val="00484D08"/>
    <w:rsid w:val="00485922"/>
    <w:rsid w:val="00486036"/>
    <w:rsid w:val="00486E60"/>
    <w:rsid w:val="00490119"/>
    <w:rsid w:val="004902B7"/>
    <w:rsid w:val="00490B44"/>
    <w:rsid w:val="004914B0"/>
    <w:rsid w:val="004915E8"/>
    <w:rsid w:val="00491D3A"/>
    <w:rsid w:val="00491FD8"/>
    <w:rsid w:val="00492610"/>
    <w:rsid w:val="00493280"/>
    <w:rsid w:val="00493E8A"/>
    <w:rsid w:val="004947CF"/>
    <w:rsid w:val="00494D3D"/>
    <w:rsid w:val="00497128"/>
    <w:rsid w:val="004A155A"/>
    <w:rsid w:val="004A20E9"/>
    <w:rsid w:val="004A587A"/>
    <w:rsid w:val="004A5ECF"/>
    <w:rsid w:val="004A629C"/>
    <w:rsid w:val="004A6CA8"/>
    <w:rsid w:val="004A7E99"/>
    <w:rsid w:val="004A7F02"/>
    <w:rsid w:val="004B0C54"/>
    <w:rsid w:val="004B3D4A"/>
    <w:rsid w:val="004B3DA3"/>
    <w:rsid w:val="004B3DBB"/>
    <w:rsid w:val="004B3E36"/>
    <w:rsid w:val="004B60BB"/>
    <w:rsid w:val="004B6758"/>
    <w:rsid w:val="004C0315"/>
    <w:rsid w:val="004C0B83"/>
    <w:rsid w:val="004C1455"/>
    <w:rsid w:val="004C170D"/>
    <w:rsid w:val="004C4171"/>
    <w:rsid w:val="004C4D33"/>
    <w:rsid w:val="004C6334"/>
    <w:rsid w:val="004C75B5"/>
    <w:rsid w:val="004D0C0E"/>
    <w:rsid w:val="004D3E32"/>
    <w:rsid w:val="004D4947"/>
    <w:rsid w:val="004D5F33"/>
    <w:rsid w:val="004E2C34"/>
    <w:rsid w:val="004E3379"/>
    <w:rsid w:val="004E4885"/>
    <w:rsid w:val="004E57B6"/>
    <w:rsid w:val="004E6B9F"/>
    <w:rsid w:val="004F1598"/>
    <w:rsid w:val="004F16F3"/>
    <w:rsid w:val="004F36F0"/>
    <w:rsid w:val="004F6D48"/>
    <w:rsid w:val="004F6E1F"/>
    <w:rsid w:val="00501C55"/>
    <w:rsid w:val="00503610"/>
    <w:rsid w:val="005040E5"/>
    <w:rsid w:val="005055D4"/>
    <w:rsid w:val="00506682"/>
    <w:rsid w:val="00507E5D"/>
    <w:rsid w:val="00511AAA"/>
    <w:rsid w:val="005120B1"/>
    <w:rsid w:val="00513082"/>
    <w:rsid w:val="00516F8E"/>
    <w:rsid w:val="00520431"/>
    <w:rsid w:val="00520524"/>
    <w:rsid w:val="00521840"/>
    <w:rsid w:val="00523610"/>
    <w:rsid w:val="005241F9"/>
    <w:rsid w:val="00525C9E"/>
    <w:rsid w:val="00526182"/>
    <w:rsid w:val="005268FC"/>
    <w:rsid w:val="00526B1E"/>
    <w:rsid w:val="00527F7B"/>
    <w:rsid w:val="00531080"/>
    <w:rsid w:val="00531718"/>
    <w:rsid w:val="00532216"/>
    <w:rsid w:val="005325B4"/>
    <w:rsid w:val="00533E27"/>
    <w:rsid w:val="00536861"/>
    <w:rsid w:val="00536D3A"/>
    <w:rsid w:val="0053744D"/>
    <w:rsid w:val="00537731"/>
    <w:rsid w:val="005417F9"/>
    <w:rsid w:val="0054196D"/>
    <w:rsid w:val="00541EA0"/>
    <w:rsid w:val="00542372"/>
    <w:rsid w:val="0054477E"/>
    <w:rsid w:val="005455B0"/>
    <w:rsid w:val="00546B26"/>
    <w:rsid w:val="00547A2E"/>
    <w:rsid w:val="00550FCA"/>
    <w:rsid w:val="0055106B"/>
    <w:rsid w:val="00553A18"/>
    <w:rsid w:val="00556696"/>
    <w:rsid w:val="00557221"/>
    <w:rsid w:val="00560F14"/>
    <w:rsid w:val="0056651B"/>
    <w:rsid w:val="005665C5"/>
    <w:rsid w:val="0056701A"/>
    <w:rsid w:val="00570318"/>
    <w:rsid w:val="005707A9"/>
    <w:rsid w:val="005741B6"/>
    <w:rsid w:val="0057667E"/>
    <w:rsid w:val="00577D0B"/>
    <w:rsid w:val="005807EC"/>
    <w:rsid w:val="005818D1"/>
    <w:rsid w:val="00581E24"/>
    <w:rsid w:val="00581E58"/>
    <w:rsid w:val="00584760"/>
    <w:rsid w:val="0058552D"/>
    <w:rsid w:val="00586B64"/>
    <w:rsid w:val="00587555"/>
    <w:rsid w:val="0058772B"/>
    <w:rsid w:val="00587EF7"/>
    <w:rsid w:val="00590EA1"/>
    <w:rsid w:val="00591A13"/>
    <w:rsid w:val="00591B69"/>
    <w:rsid w:val="00592005"/>
    <w:rsid w:val="00592BD2"/>
    <w:rsid w:val="005943CC"/>
    <w:rsid w:val="005952E6"/>
    <w:rsid w:val="005973F6"/>
    <w:rsid w:val="005B3904"/>
    <w:rsid w:val="005B3D30"/>
    <w:rsid w:val="005B423B"/>
    <w:rsid w:val="005B5855"/>
    <w:rsid w:val="005B5C8A"/>
    <w:rsid w:val="005C0CFD"/>
    <w:rsid w:val="005C0FDB"/>
    <w:rsid w:val="005C2E24"/>
    <w:rsid w:val="005C442B"/>
    <w:rsid w:val="005C74F0"/>
    <w:rsid w:val="005D06C7"/>
    <w:rsid w:val="005D12C4"/>
    <w:rsid w:val="005D17B1"/>
    <w:rsid w:val="005D6F91"/>
    <w:rsid w:val="005E1189"/>
    <w:rsid w:val="005E148E"/>
    <w:rsid w:val="005E1ED9"/>
    <w:rsid w:val="005E2F7D"/>
    <w:rsid w:val="005E3123"/>
    <w:rsid w:val="005E32D2"/>
    <w:rsid w:val="005E34EA"/>
    <w:rsid w:val="005E355A"/>
    <w:rsid w:val="005E39DE"/>
    <w:rsid w:val="005E5578"/>
    <w:rsid w:val="005E5FA0"/>
    <w:rsid w:val="005E5FAA"/>
    <w:rsid w:val="005E6B24"/>
    <w:rsid w:val="005E7DD4"/>
    <w:rsid w:val="005F0E2F"/>
    <w:rsid w:val="005F11DF"/>
    <w:rsid w:val="005F546A"/>
    <w:rsid w:val="005F7399"/>
    <w:rsid w:val="005F758C"/>
    <w:rsid w:val="00600282"/>
    <w:rsid w:val="00601BF9"/>
    <w:rsid w:val="0060207D"/>
    <w:rsid w:val="0060291B"/>
    <w:rsid w:val="0060404C"/>
    <w:rsid w:val="00605646"/>
    <w:rsid w:val="00606233"/>
    <w:rsid w:val="0061074E"/>
    <w:rsid w:val="006116A2"/>
    <w:rsid w:val="00611CB0"/>
    <w:rsid w:val="00612146"/>
    <w:rsid w:val="00612223"/>
    <w:rsid w:val="00612D89"/>
    <w:rsid w:val="00613016"/>
    <w:rsid w:val="0061492F"/>
    <w:rsid w:val="00616FC1"/>
    <w:rsid w:val="0061738F"/>
    <w:rsid w:val="00620045"/>
    <w:rsid w:val="00620728"/>
    <w:rsid w:val="00620D26"/>
    <w:rsid w:val="0062149F"/>
    <w:rsid w:val="0062254D"/>
    <w:rsid w:val="006236CC"/>
    <w:rsid w:val="00624362"/>
    <w:rsid w:val="00624516"/>
    <w:rsid w:val="006245B0"/>
    <w:rsid w:val="0063364D"/>
    <w:rsid w:val="00633756"/>
    <w:rsid w:val="00634D8A"/>
    <w:rsid w:val="00634E51"/>
    <w:rsid w:val="00640BE7"/>
    <w:rsid w:val="00640FA7"/>
    <w:rsid w:val="00641072"/>
    <w:rsid w:val="00642067"/>
    <w:rsid w:val="00643DD6"/>
    <w:rsid w:val="006451B7"/>
    <w:rsid w:val="006468D0"/>
    <w:rsid w:val="006469AC"/>
    <w:rsid w:val="00653706"/>
    <w:rsid w:val="00653EBF"/>
    <w:rsid w:val="00655270"/>
    <w:rsid w:val="00655540"/>
    <w:rsid w:val="00657768"/>
    <w:rsid w:val="00662651"/>
    <w:rsid w:val="006626E3"/>
    <w:rsid w:val="00662924"/>
    <w:rsid w:val="00665856"/>
    <w:rsid w:val="00671F95"/>
    <w:rsid w:val="00674735"/>
    <w:rsid w:val="00674BDA"/>
    <w:rsid w:val="00675351"/>
    <w:rsid w:val="00675671"/>
    <w:rsid w:val="0068383F"/>
    <w:rsid w:val="006839CC"/>
    <w:rsid w:val="00683AF0"/>
    <w:rsid w:val="00686A91"/>
    <w:rsid w:val="00686FC5"/>
    <w:rsid w:val="006908DD"/>
    <w:rsid w:val="00695265"/>
    <w:rsid w:val="00696C8B"/>
    <w:rsid w:val="0069796C"/>
    <w:rsid w:val="006A1514"/>
    <w:rsid w:val="006A31C0"/>
    <w:rsid w:val="006A3D8F"/>
    <w:rsid w:val="006A4200"/>
    <w:rsid w:val="006A4A57"/>
    <w:rsid w:val="006A56CD"/>
    <w:rsid w:val="006A5E6B"/>
    <w:rsid w:val="006A6520"/>
    <w:rsid w:val="006A7A6A"/>
    <w:rsid w:val="006A7A7E"/>
    <w:rsid w:val="006B0A5F"/>
    <w:rsid w:val="006B1702"/>
    <w:rsid w:val="006B29BA"/>
    <w:rsid w:val="006B3601"/>
    <w:rsid w:val="006B4BD7"/>
    <w:rsid w:val="006B7166"/>
    <w:rsid w:val="006C1109"/>
    <w:rsid w:val="006C1290"/>
    <w:rsid w:val="006C1B94"/>
    <w:rsid w:val="006C3296"/>
    <w:rsid w:val="006C3401"/>
    <w:rsid w:val="006C35B5"/>
    <w:rsid w:val="006C3BE0"/>
    <w:rsid w:val="006C42E0"/>
    <w:rsid w:val="006C4D93"/>
    <w:rsid w:val="006C58AB"/>
    <w:rsid w:val="006C5DF2"/>
    <w:rsid w:val="006C6149"/>
    <w:rsid w:val="006C65CF"/>
    <w:rsid w:val="006C6F4E"/>
    <w:rsid w:val="006D02AC"/>
    <w:rsid w:val="006D1B0C"/>
    <w:rsid w:val="006D498A"/>
    <w:rsid w:val="006D73ED"/>
    <w:rsid w:val="006E0087"/>
    <w:rsid w:val="006E0FB2"/>
    <w:rsid w:val="006E1DDA"/>
    <w:rsid w:val="006E208F"/>
    <w:rsid w:val="006E2E0F"/>
    <w:rsid w:val="006E2F28"/>
    <w:rsid w:val="006E4963"/>
    <w:rsid w:val="006E5D21"/>
    <w:rsid w:val="006E5E07"/>
    <w:rsid w:val="006E7982"/>
    <w:rsid w:val="006F09A7"/>
    <w:rsid w:val="006F0E72"/>
    <w:rsid w:val="006F253E"/>
    <w:rsid w:val="006F3C67"/>
    <w:rsid w:val="006F5141"/>
    <w:rsid w:val="006F5A32"/>
    <w:rsid w:val="0070165E"/>
    <w:rsid w:val="00701CC9"/>
    <w:rsid w:val="00703953"/>
    <w:rsid w:val="0070419F"/>
    <w:rsid w:val="00705CF3"/>
    <w:rsid w:val="00706C50"/>
    <w:rsid w:val="00707F3F"/>
    <w:rsid w:val="00711994"/>
    <w:rsid w:val="00711C39"/>
    <w:rsid w:val="00712652"/>
    <w:rsid w:val="00713BFD"/>
    <w:rsid w:val="00714A8D"/>
    <w:rsid w:val="00715A18"/>
    <w:rsid w:val="00716505"/>
    <w:rsid w:val="00717CBF"/>
    <w:rsid w:val="007216EE"/>
    <w:rsid w:val="00721F39"/>
    <w:rsid w:val="007224C9"/>
    <w:rsid w:val="007232DA"/>
    <w:rsid w:val="00723C97"/>
    <w:rsid w:val="007268EE"/>
    <w:rsid w:val="00730F25"/>
    <w:rsid w:val="007331AA"/>
    <w:rsid w:val="00733306"/>
    <w:rsid w:val="007339FC"/>
    <w:rsid w:val="00734ABB"/>
    <w:rsid w:val="00734BCC"/>
    <w:rsid w:val="00736DD4"/>
    <w:rsid w:val="00736F3D"/>
    <w:rsid w:val="00741829"/>
    <w:rsid w:val="0074240D"/>
    <w:rsid w:val="00744BDF"/>
    <w:rsid w:val="0074597D"/>
    <w:rsid w:val="00747D2B"/>
    <w:rsid w:val="00750BA7"/>
    <w:rsid w:val="00750BC2"/>
    <w:rsid w:val="00752391"/>
    <w:rsid w:val="00752AB2"/>
    <w:rsid w:val="00753341"/>
    <w:rsid w:val="0075382C"/>
    <w:rsid w:val="007539BF"/>
    <w:rsid w:val="00754323"/>
    <w:rsid w:val="007549F6"/>
    <w:rsid w:val="00754AA2"/>
    <w:rsid w:val="00755DAB"/>
    <w:rsid w:val="00757222"/>
    <w:rsid w:val="00757F26"/>
    <w:rsid w:val="00760237"/>
    <w:rsid w:val="007604C4"/>
    <w:rsid w:val="00762881"/>
    <w:rsid w:val="00762AF4"/>
    <w:rsid w:val="007646FE"/>
    <w:rsid w:val="0076487D"/>
    <w:rsid w:val="00764B63"/>
    <w:rsid w:val="00766B8C"/>
    <w:rsid w:val="0076777A"/>
    <w:rsid w:val="00771A29"/>
    <w:rsid w:val="00776E47"/>
    <w:rsid w:val="007770A1"/>
    <w:rsid w:val="00781771"/>
    <w:rsid w:val="007828E7"/>
    <w:rsid w:val="00783407"/>
    <w:rsid w:val="00784CE3"/>
    <w:rsid w:val="00784F7A"/>
    <w:rsid w:val="00787311"/>
    <w:rsid w:val="00787BB4"/>
    <w:rsid w:val="00791FCE"/>
    <w:rsid w:val="00793BAE"/>
    <w:rsid w:val="0079419E"/>
    <w:rsid w:val="007946C7"/>
    <w:rsid w:val="00795784"/>
    <w:rsid w:val="007961D5"/>
    <w:rsid w:val="007974DA"/>
    <w:rsid w:val="007977CE"/>
    <w:rsid w:val="007A02C7"/>
    <w:rsid w:val="007A1513"/>
    <w:rsid w:val="007A216B"/>
    <w:rsid w:val="007A61FA"/>
    <w:rsid w:val="007B1D3A"/>
    <w:rsid w:val="007B1E83"/>
    <w:rsid w:val="007C0FA4"/>
    <w:rsid w:val="007C1474"/>
    <w:rsid w:val="007C1E33"/>
    <w:rsid w:val="007C1FFB"/>
    <w:rsid w:val="007C26D2"/>
    <w:rsid w:val="007C3D52"/>
    <w:rsid w:val="007C45AD"/>
    <w:rsid w:val="007C4958"/>
    <w:rsid w:val="007C5149"/>
    <w:rsid w:val="007C5998"/>
    <w:rsid w:val="007C613A"/>
    <w:rsid w:val="007D18A8"/>
    <w:rsid w:val="007D47F9"/>
    <w:rsid w:val="007D4CFE"/>
    <w:rsid w:val="007D5D6E"/>
    <w:rsid w:val="007D7162"/>
    <w:rsid w:val="007E2405"/>
    <w:rsid w:val="007E3B00"/>
    <w:rsid w:val="007E5DA2"/>
    <w:rsid w:val="007E646B"/>
    <w:rsid w:val="007E6C03"/>
    <w:rsid w:val="007E76B1"/>
    <w:rsid w:val="007E7CF0"/>
    <w:rsid w:val="007F2F62"/>
    <w:rsid w:val="007F2F8A"/>
    <w:rsid w:val="007F3B7B"/>
    <w:rsid w:val="007F485B"/>
    <w:rsid w:val="007F5894"/>
    <w:rsid w:val="00802B11"/>
    <w:rsid w:val="0080460E"/>
    <w:rsid w:val="00807EC4"/>
    <w:rsid w:val="00811601"/>
    <w:rsid w:val="0081214E"/>
    <w:rsid w:val="00812C8A"/>
    <w:rsid w:val="00814BB0"/>
    <w:rsid w:val="00815876"/>
    <w:rsid w:val="008165F9"/>
    <w:rsid w:val="00816B30"/>
    <w:rsid w:val="00816FDD"/>
    <w:rsid w:val="00817ABC"/>
    <w:rsid w:val="00821B45"/>
    <w:rsid w:val="00821B4C"/>
    <w:rsid w:val="00823FD6"/>
    <w:rsid w:val="00824AC1"/>
    <w:rsid w:val="00825CDE"/>
    <w:rsid w:val="008262EB"/>
    <w:rsid w:val="0082636F"/>
    <w:rsid w:val="00826A51"/>
    <w:rsid w:val="0082760E"/>
    <w:rsid w:val="008279C9"/>
    <w:rsid w:val="00830526"/>
    <w:rsid w:val="00830A3A"/>
    <w:rsid w:val="0083175D"/>
    <w:rsid w:val="008317F6"/>
    <w:rsid w:val="0083401C"/>
    <w:rsid w:val="00836628"/>
    <w:rsid w:val="008408B5"/>
    <w:rsid w:val="00840DF2"/>
    <w:rsid w:val="00840EB3"/>
    <w:rsid w:val="00841697"/>
    <w:rsid w:val="008422F6"/>
    <w:rsid w:val="008423ED"/>
    <w:rsid w:val="0084456D"/>
    <w:rsid w:val="008467B1"/>
    <w:rsid w:val="00846B02"/>
    <w:rsid w:val="00847607"/>
    <w:rsid w:val="00850240"/>
    <w:rsid w:val="0085473A"/>
    <w:rsid w:val="00856EF3"/>
    <w:rsid w:val="008607EE"/>
    <w:rsid w:val="00861B1C"/>
    <w:rsid w:val="00862753"/>
    <w:rsid w:val="00866026"/>
    <w:rsid w:val="008715C9"/>
    <w:rsid w:val="00871DB3"/>
    <w:rsid w:val="00875DA5"/>
    <w:rsid w:val="00880601"/>
    <w:rsid w:val="00880BF6"/>
    <w:rsid w:val="008815D2"/>
    <w:rsid w:val="0088488C"/>
    <w:rsid w:val="00885972"/>
    <w:rsid w:val="00885C5C"/>
    <w:rsid w:val="00887241"/>
    <w:rsid w:val="0089235F"/>
    <w:rsid w:val="00893685"/>
    <w:rsid w:val="0089406A"/>
    <w:rsid w:val="00894349"/>
    <w:rsid w:val="008946C1"/>
    <w:rsid w:val="00894B88"/>
    <w:rsid w:val="0089593E"/>
    <w:rsid w:val="0089678F"/>
    <w:rsid w:val="00896F27"/>
    <w:rsid w:val="00897637"/>
    <w:rsid w:val="0089765F"/>
    <w:rsid w:val="00897ABB"/>
    <w:rsid w:val="008A200B"/>
    <w:rsid w:val="008A3A4E"/>
    <w:rsid w:val="008A3CB2"/>
    <w:rsid w:val="008A4EE7"/>
    <w:rsid w:val="008A67F3"/>
    <w:rsid w:val="008A744A"/>
    <w:rsid w:val="008B2F66"/>
    <w:rsid w:val="008B3579"/>
    <w:rsid w:val="008B3D27"/>
    <w:rsid w:val="008B503E"/>
    <w:rsid w:val="008B5773"/>
    <w:rsid w:val="008B57CC"/>
    <w:rsid w:val="008B5DE4"/>
    <w:rsid w:val="008B6C49"/>
    <w:rsid w:val="008B7E98"/>
    <w:rsid w:val="008C0410"/>
    <w:rsid w:val="008C1784"/>
    <w:rsid w:val="008C20DB"/>
    <w:rsid w:val="008C3725"/>
    <w:rsid w:val="008C3E84"/>
    <w:rsid w:val="008C5258"/>
    <w:rsid w:val="008C5D94"/>
    <w:rsid w:val="008C6EBF"/>
    <w:rsid w:val="008C7C3E"/>
    <w:rsid w:val="008D08DF"/>
    <w:rsid w:val="008D3D32"/>
    <w:rsid w:val="008D3D8F"/>
    <w:rsid w:val="008D3F50"/>
    <w:rsid w:val="008D5891"/>
    <w:rsid w:val="008D6C9F"/>
    <w:rsid w:val="008D705A"/>
    <w:rsid w:val="008D7254"/>
    <w:rsid w:val="008D7CC0"/>
    <w:rsid w:val="008E0A39"/>
    <w:rsid w:val="008E1174"/>
    <w:rsid w:val="008E1CB8"/>
    <w:rsid w:val="008E2161"/>
    <w:rsid w:val="008E2641"/>
    <w:rsid w:val="008E3B7A"/>
    <w:rsid w:val="008E461D"/>
    <w:rsid w:val="008E4A1B"/>
    <w:rsid w:val="008E4C7B"/>
    <w:rsid w:val="008E641B"/>
    <w:rsid w:val="008E6723"/>
    <w:rsid w:val="008E7D91"/>
    <w:rsid w:val="008F04E1"/>
    <w:rsid w:val="008F5DCF"/>
    <w:rsid w:val="008F6CF5"/>
    <w:rsid w:val="0090008A"/>
    <w:rsid w:val="009003AF"/>
    <w:rsid w:val="009005DC"/>
    <w:rsid w:val="00901389"/>
    <w:rsid w:val="0090274C"/>
    <w:rsid w:val="00902F36"/>
    <w:rsid w:val="0090531C"/>
    <w:rsid w:val="00905722"/>
    <w:rsid w:val="00905ED6"/>
    <w:rsid w:val="00906801"/>
    <w:rsid w:val="00906A77"/>
    <w:rsid w:val="009077DF"/>
    <w:rsid w:val="0091117B"/>
    <w:rsid w:val="0091176C"/>
    <w:rsid w:val="009136F1"/>
    <w:rsid w:val="00913CC8"/>
    <w:rsid w:val="009156F4"/>
    <w:rsid w:val="00915EE3"/>
    <w:rsid w:val="00915FAD"/>
    <w:rsid w:val="0091618E"/>
    <w:rsid w:val="0091650E"/>
    <w:rsid w:val="0091732A"/>
    <w:rsid w:val="00917DFB"/>
    <w:rsid w:val="00921EF9"/>
    <w:rsid w:val="00922338"/>
    <w:rsid w:val="00922616"/>
    <w:rsid w:val="00923148"/>
    <w:rsid w:val="00924329"/>
    <w:rsid w:val="00924804"/>
    <w:rsid w:val="0092532B"/>
    <w:rsid w:val="009255B2"/>
    <w:rsid w:val="00925A7A"/>
    <w:rsid w:val="00926605"/>
    <w:rsid w:val="00926FC1"/>
    <w:rsid w:val="00931511"/>
    <w:rsid w:val="00931F20"/>
    <w:rsid w:val="00932081"/>
    <w:rsid w:val="00933197"/>
    <w:rsid w:val="00933A5B"/>
    <w:rsid w:val="00934BBA"/>
    <w:rsid w:val="00941953"/>
    <w:rsid w:val="0094341A"/>
    <w:rsid w:val="0094544E"/>
    <w:rsid w:val="0094629E"/>
    <w:rsid w:val="0094782F"/>
    <w:rsid w:val="009509E8"/>
    <w:rsid w:val="00950F06"/>
    <w:rsid w:val="009511B3"/>
    <w:rsid w:val="00954C9A"/>
    <w:rsid w:val="009559D6"/>
    <w:rsid w:val="00956573"/>
    <w:rsid w:val="00956E51"/>
    <w:rsid w:val="009573B0"/>
    <w:rsid w:val="009600B4"/>
    <w:rsid w:val="00960268"/>
    <w:rsid w:val="009617BD"/>
    <w:rsid w:val="00962296"/>
    <w:rsid w:val="00964B8A"/>
    <w:rsid w:val="00970577"/>
    <w:rsid w:val="009709D3"/>
    <w:rsid w:val="00970FD5"/>
    <w:rsid w:val="009718DC"/>
    <w:rsid w:val="00971A88"/>
    <w:rsid w:val="00971B58"/>
    <w:rsid w:val="009728C6"/>
    <w:rsid w:val="0097299A"/>
    <w:rsid w:val="00974AA8"/>
    <w:rsid w:val="00974AF8"/>
    <w:rsid w:val="009769E6"/>
    <w:rsid w:val="00980210"/>
    <w:rsid w:val="009809E3"/>
    <w:rsid w:val="00982076"/>
    <w:rsid w:val="0098253D"/>
    <w:rsid w:val="00983119"/>
    <w:rsid w:val="009836D8"/>
    <w:rsid w:val="009839C2"/>
    <w:rsid w:val="00984A6A"/>
    <w:rsid w:val="00990CE1"/>
    <w:rsid w:val="009916F6"/>
    <w:rsid w:val="0099173B"/>
    <w:rsid w:val="00991BA6"/>
    <w:rsid w:val="00991D3E"/>
    <w:rsid w:val="009924B8"/>
    <w:rsid w:val="00994922"/>
    <w:rsid w:val="00996002"/>
    <w:rsid w:val="009970F8"/>
    <w:rsid w:val="009A0035"/>
    <w:rsid w:val="009A0808"/>
    <w:rsid w:val="009A1050"/>
    <w:rsid w:val="009A15E6"/>
    <w:rsid w:val="009A3198"/>
    <w:rsid w:val="009A3D0F"/>
    <w:rsid w:val="009B11BE"/>
    <w:rsid w:val="009B598F"/>
    <w:rsid w:val="009B7538"/>
    <w:rsid w:val="009B75D9"/>
    <w:rsid w:val="009B7A79"/>
    <w:rsid w:val="009C0498"/>
    <w:rsid w:val="009C09B8"/>
    <w:rsid w:val="009C1F36"/>
    <w:rsid w:val="009C1F42"/>
    <w:rsid w:val="009C1FE5"/>
    <w:rsid w:val="009C3CEA"/>
    <w:rsid w:val="009C6A20"/>
    <w:rsid w:val="009C6BE0"/>
    <w:rsid w:val="009C6E1D"/>
    <w:rsid w:val="009C7ACA"/>
    <w:rsid w:val="009D4FC9"/>
    <w:rsid w:val="009D598E"/>
    <w:rsid w:val="009D6ECE"/>
    <w:rsid w:val="009D6FC8"/>
    <w:rsid w:val="009D7275"/>
    <w:rsid w:val="009D72E2"/>
    <w:rsid w:val="009E3C72"/>
    <w:rsid w:val="009E4337"/>
    <w:rsid w:val="009E4E3D"/>
    <w:rsid w:val="009E4EEF"/>
    <w:rsid w:val="009E51B3"/>
    <w:rsid w:val="009E535F"/>
    <w:rsid w:val="009E553D"/>
    <w:rsid w:val="009E568D"/>
    <w:rsid w:val="009E7237"/>
    <w:rsid w:val="009E74DD"/>
    <w:rsid w:val="009E7C70"/>
    <w:rsid w:val="009E7CA4"/>
    <w:rsid w:val="009F3934"/>
    <w:rsid w:val="009F5078"/>
    <w:rsid w:val="009F5A3E"/>
    <w:rsid w:val="00A0250F"/>
    <w:rsid w:val="00A0294E"/>
    <w:rsid w:val="00A03A13"/>
    <w:rsid w:val="00A04AF5"/>
    <w:rsid w:val="00A054AA"/>
    <w:rsid w:val="00A0589A"/>
    <w:rsid w:val="00A07D1E"/>
    <w:rsid w:val="00A1089D"/>
    <w:rsid w:val="00A10F7B"/>
    <w:rsid w:val="00A12472"/>
    <w:rsid w:val="00A1595B"/>
    <w:rsid w:val="00A15E77"/>
    <w:rsid w:val="00A16F57"/>
    <w:rsid w:val="00A2040E"/>
    <w:rsid w:val="00A21C8C"/>
    <w:rsid w:val="00A22EF5"/>
    <w:rsid w:val="00A23987"/>
    <w:rsid w:val="00A240DD"/>
    <w:rsid w:val="00A24EF8"/>
    <w:rsid w:val="00A26643"/>
    <w:rsid w:val="00A269AB"/>
    <w:rsid w:val="00A27B00"/>
    <w:rsid w:val="00A27D9C"/>
    <w:rsid w:val="00A314E4"/>
    <w:rsid w:val="00A31A41"/>
    <w:rsid w:val="00A32730"/>
    <w:rsid w:val="00A342A8"/>
    <w:rsid w:val="00A34403"/>
    <w:rsid w:val="00A34520"/>
    <w:rsid w:val="00A36853"/>
    <w:rsid w:val="00A3696E"/>
    <w:rsid w:val="00A36F1D"/>
    <w:rsid w:val="00A371CF"/>
    <w:rsid w:val="00A37E3B"/>
    <w:rsid w:val="00A4004C"/>
    <w:rsid w:val="00A403B9"/>
    <w:rsid w:val="00A41FAE"/>
    <w:rsid w:val="00A43609"/>
    <w:rsid w:val="00A43E4A"/>
    <w:rsid w:val="00A448CD"/>
    <w:rsid w:val="00A50A36"/>
    <w:rsid w:val="00A519CE"/>
    <w:rsid w:val="00A529AA"/>
    <w:rsid w:val="00A56E1B"/>
    <w:rsid w:val="00A5799E"/>
    <w:rsid w:val="00A57C2E"/>
    <w:rsid w:val="00A60597"/>
    <w:rsid w:val="00A6276D"/>
    <w:rsid w:val="00A675DE"/>
    <w:rsid w:val="00A67E36"/>
    <w:rsid w:val="00A72448"/>
    <w:rsid w:val="00A73D49"/>
    <w:rsid w:val="00A74D5F"/>
    <w:rsid w:val="00A765C1"/>
    <w:rsid w:val="00A76D43"/>
    <w:rsid w:val="00A77ECA"/>
    <w:rsid w:val="00A809CF"/>
    <w:rsid w:val="00A8144B"/>
    <w:rsid w:val="00A85A88"/>
    <w:rsid w:val="00A86079"/>
    <w:rsid w:val="00A860DB"/>
    <w:rsid w:val="00A86713"/>
    <w:rsid w:val="00A87F5C"/>
    <w:rsid w:val="00A93A48"/>
    <w:rsid w:val="00A9487E"/>
    <w:rsid w:val="00A94BA4"/>
    <w:rsid w:val="00A9733E"/>
    <w:rsid w:val="00AA0763"/>
    <w:rsid w:val="00AA0946"/>
    <w:rsid w:val="00AA0F0E"/>
    <w:rsid w:val="00AA16F8"/>
    <w:rsid w:val="00AA29BC"/>
    <w:rsid w:val="00AA2DEE"/>
    <w:rsid w:val="00AA419C"/>
    <w:rsid w:val="00AA6642"/>
    <w:rsid w:val="00AA7EF5"/>
    <w:rsid w:val="00AB0C61"/>
    <w:rsid w:val="00AB12A7"/>
    <w:rsid w:val="00AB21A8"/>
    <w:rsid w:val="00AB3EEC"/>
    <w:rsid w:val="00AB4CCE"/>
    <w:rsid w:val="00AB545F"/>
    <w:rsid w:val="00AB5C54"/>
    <w:rsid w:val="00AB657F"/>
    <w:rsid w:val="00AB6C1A"/>
    <w:rsid w:val="00AC088E"/>
    <w:rsid w:val="00AC32CE"/>
    <w:rsid w:val="00AC4CFA"/>
    <w:rsid w:val="00AC5360"/>
    <w:rsid w:val="00AC542D"/>
    <w:rsid w:val="00AC6695"/>
    <w:rsid w:val="00AC6736"/>
    <w:rsid w:val="00AD2D33"/>
    <w:rsid w:val="00AD2D45"/>
    <w:rsid w:val="00AD6A11"/>
    <w:rsid w:val="00AD6B05"/>
    <w:rsid w:val="00AD6FD2"/>
    <w:rsid w:val="00AD71E4"/>
    <w:rsid w:val="00AD78EB"/>
    <w:rsid w:val="00AE1BC4"/>
    <w:rsid w:val="00AE231C"/>
    <w:rsid w:val="00AE2783"/>
    <w:rsid w:val="00AE286A"/>
    <w:rsid w:val="00AE2D81"/>
    <w:rsid w:val="00AE3C23"/>
    <w:rsid w:val="00AE3EC9"/>
    <w:rsid w:val="00AE51F1"/>
    <w:rsid w:val="00AE5CF4"/>
    <w:rsid w:val="00AE638F"/>
    <w:rsid w:val="00AF0740"/>
    <w:rsid w:val="00AF0C96"/>
    <w:rsid w:val="00AF0CB4"/>
    <w:rsid w:val="00AF2D60"/>
    <w:rsid w:val="00AF388E"/>
    <w:rsid w:val="00AF4EC0"/>
    <w:rsid w:val="00AF51D0"/>
    <w:rsid w:val="00AF6CA4"/>
    <w:rsid w:val="00AF72CA"/>
    <w:rsid w:val="00AF7C61"/>
    <w:rsid w:val="00AF7D70"/>
    <w:rsid w:val="00B00957"/>
    <w:rsid w:val="00B00F80"/>
    <w:rsid w:val="00B01716"/>
    <w:rsid w:val="00B02BFD"/>
    <w:rsid w:val="00B04518"/>
    <w:rsid w:val="00B0473E"/>
    <w:rsid w:val="00B04A5A"/>
    <w:rsid w:val="00B04A7A"/>
    <w:rsid w:val="00B06A38"/>
    <w:rsid w:val="00B112F6"/>
    <w:rsid w:val="00B11767"/>
    <w:rsid w:val="00B119B0"/>
    <w:rsid w:val="00B13425"/>
    <w:rsid w:val="00B13E98"/>
    <w:rsid w:val="00B14E50"/>
    <w:rsid w:val="00B160EF"/>
    <w:rsid w:val="00B16A3F"/>
    <w:rsid w:val="00B17E07"/>
    <w:rsid w:val="00B200FF"/>
    <w:rsid w:val="00B20665"/>
    <w:rsid w:val="00B21613"/>
    <w:rsid w:val="00B23AB8"/>
    <w:rsid w:val="00B2552F"/>
    <w:rsid w:val="00B258FC"/>
    <w:rsid w:val="00B2732D"/>
    <w:rsid w:val="00B3074D"/>
    <w:rsid w:val="00B31ABA"/>
    <w:rsid w:val="00B31FEA"/>
    <w:rsid w:val="00B32CE8"/>
    <w:rsid w:val="00B35B64"/>
    <w:rsid w:val="00B40EB5"/>
    <w:rsid w:val="00B41FA7"/>
    <w:rsid w:val="00B47FE6"/>
    <w:rsid w:val="00B50FAC"/>
    <w:rsid w:val="00B51FC5"/>
    <w:rsid w:val="00B52189"/>
    <w:rsid w:val="00B531E7"/>
    <w:rsid w:val="00B53841"/>
    <w:rsid w:val="00B54C29"/>
    <w:rsid w:val="00B555AC"/>
    <w:rsid w:val="00B56C80"/>
    <w:rsid w:val="00B62ECE"/>
    <w:rsid w:val="00B64639"/>
    <w:rsid w:val="00B6499E"/>
    <w:rsid w:val="00B64A0A"/>
    <w:rsid w:val="00B6509C"/>
    <w:rsid w:val="00B65325"/>
    <w:rsid w:val="00B70044"/>
    <w:rsid w:val="00B70EA0"/>
    <w:rsid w:val="00B73827"/>
    <w:rsid w:val="00B73C6B"/>
    <w:rsid w:val="00B77E04"/>
    <w:rsid w:val="00B80674"/>
    <w:rsid w:val="00B8127B"/>
    <w:rsid w:val="00B8142E"/>
    <w:rsid w:val="00B82256"/>
    <w:rsid w:val="00B848EC"/>
    <w:rsid w:val="00B860F9"/>
    <w:rsid w:val="00B86BC4"/>
    <w:rsid w:val="00B86EF5"/>
    <w:rsid w:val="00B8714E"/>
    <w:rsid w:val="00B904FA"/>
    <w:rsid w:val="00B90C6E"/>
    <w:rsid w:val="00B939C2"/>
    <w:rsid w:val="00B9597F"/>
    <w:rsid w:val="00B960D8"/>
    <w:rsid w:val="00B97BE7"/>
    <w:rsid w:val="00BA3474"/>
    <w:rsid w:val="00BA46A7"/>
    <w:rsid w:val="00BA61B3"/>
    <w:rsid w:val="00BA6435"/>
    <w:rsid w:val="00BA6823"/>
    <w:rsid w:val="00BB0686"/>
    <w:rsid w:val="00BB1077"/>
    <w:rsid w:val="00BB13E2"/>
    <w:rsid w:val="00BB31BA"/>
    <w:rsid w:val="00BB3A01"/>
    <w:rsid w:val="00BB4453"/>
    <w:rsid w:val="00BB4C75"/>
    <w:rsid w:val="00BB4C82"/>
    <w:rsid w:val="00BB5440"/>
    <w:rsid w:val="00BB55A3"/>
    <w:rsid w:val="00BC02EA"/>
    <w:rsid w:val="00BC101A"/>
    <w:rsid w:val="00BC1203"/>
    <w:rsid w:val="00BC1D90"/>
    <w:rsid w:val="00BC5FA5"/>
    <w:rsid w:val="00BC7D67"/>
    <w:rsid w:val="00BD01AF"/>
    <w:rsid w:val="00BD0C28"/>
    <w:rsid w:val="00BD2167"/>
    <w:rsid w:val="00BD2189"/>
    <w:rsid w:val="00BD32C2"/>
    <w:rsid w:val="00BD416A"/>
    <w:rsid w:val="00BD57E7"/>
    <w:rsid w:val="00BD78FE"/>
    <w:rsid w:val="00BE150F"/>
    <w:rsid w:val="00BE1F7B"/>
    <w:rsid w:val="00BE2018"/>
    <w:rsid w:val="00BE2207"/>
    <w:rsid w:val="00BE4DDB"/>
    <w:rsid w:val="00BE541C"/>
    <w:rsid w:val="00BE56B6"/>
    <w:rsid w:val="00BE5B47"/>
    <w:rsid w:val="00BE5FA8"/>
    <w:rsid w:val="00BE6A57"/>
    <w:rsid w:val="00BE6CD8"/>
    <w:rsid w:val="00BE7B46"/>
    <w:rsid w:val="00BF0826"/>
    <w:rsid w:val="00BF0D2C"/>
    <w:rsid w:val="00BF0F2C"/>
    <w:rsid w:val="00BF3D13"/>
    <w:rsid w:val="00C00139"/>
    <w:rsid w:val="00C0146A"/>
    <w:rsid w:val="00C036CA"/>
    <w:rsid w:val="00C037DC"/>
    <w:rsid w:val="00C04542"/>
    <w:rsid w:val="00C04965"/>
    <w:rsid w:val="00C04A69"/>
    <w:rsid w:val="00C055FD"/>
    <w:rsid w:val="00C06246"/>
    <w:rsid w:val="00C067A2"/>
    <w:rsid w:val="00C067A9"/>
    <w:rsid w:val="00C07B7F"/>
    <w:rsid w:val="00C100E7"/>
    <w:rsid w:val="00C12FB6"/>
    <w:rsid w:val="00C14990"/>
    <w:rsid w:val="00C1565B"/>
    <w:rsid w:val="00C15CB3"/>
    <w:rsid w:val="00C161FF"/>
    <w:rsid w:val="00C16B22"/>
    <w:rsid w:val="00C17310"/>
    <w:rsid w:val="00C20BB8"/>
    <w:rsid w:val="00C20EB2"/>
    <w:rsid w:val="00C2199E"/>
    <w:rsid w:val="00C21F5E"/>
    <w:rsid w:val="00C22498"/>
    <w:rsid w:val="00C31CA8"/>
    <w:rsid w:val="00C3273C"/>
    <w:rsid w:val="00C361BE"/>
    <w:rsid w:val="00C374C8"/>
    <w:rsid w:val="00C40080"/>
    <w:rsid w:val="00C40359"/>
    <w:rsid w:val="00C40A41"/>
    <w:rsid w:val="00C4144F"/>
    <w:rsid w:val="00C4182F"/>
    <w:rsid w:val="00C42243"/>
    <w:rsid w:val="00C4371B"/>
    <w:rsid w:val="00C43721"/>
    <w:rsid w:val="00C44BCF"/>
    <w:rsid w:val="00C44C7C"/>
    <w:rsid w:val="00C44DAF"/>
    <w:rsid w:val="00C458B1"/>
    <w:rsid w:val="00C46145"/>
    <w:rsid w:val="00C467A5"/>
    <w:rsid w:val="00C469E3"/>
    <w:rsid w:val="00C50FAD"/>
    <w:rsid w:val="00C51407"/>
    <w:rsid w:val="00C51499"/>
    <w:rsid w:val="00C526A4"/>
    <w:rsid w:val="00C52D75"/>
    <w:rsid w:val="00C531CA"/>
    <w:rsid w:val="00C53886"/>
    <w:rsid w:val="00C5395B"/>
    <w:rsid w:val="00C555B3"/>
    <w:rsid w:val="00C56E47"/>
    <w:rsid w:val="00C57832"/>
    <w:rsid w:val="00C57AFF"/>
    <w:rsid w:val="00C6154C"/>
    <w:rsid w:val="00C629E7"/>
    <w:rsid w:val="00C62F54"/>
    <w:rsid w:val="00C70552"/>
    <w:rsid w:val="00C71F77"/>
    <w:rsid w:val="00C728EC"/>
    <w:rsid w:val="00C756EA"/>
    <w:rsid w:val="00C75C23"/>
    <w:rsid w:val="00C777C0"/>
    <w:rsid w:val="00C844A1"/>
    <w:rsid w:val="00C87810"/>
    <w:rsid w:val="00C90290"/>
    <w:rsid w:val="00C90EFB"/>
    <w:rsid w:val="00C95635"/>
    <w:rsid w:val="00CA1AE3"/>
    <w:rsid w:val="00CA1D9A"/>
    <w:rsid w:val="00CA25B2"/>
    <w:rsid w:val="00CA3848"/>
    <w:rsid w:val="00CA5E23"/>
    <w:rsid w:val="00CA79DE"/>
    <w:rsid w:val="00CA7B0C"/>
    <w:rsid w:val="00CA7D6D"/>
    <w:rsid w:val="00CB02AF"/>
    <w:rsid w:val="00CB07E3"/>
    <w:rsid w:val="00CB1856"/>
    <w:rsid w:val="00CB2990"/>
    <w:rsid w:val="00CB345D"/>
    <w:rsid w:val="00CB3914"/>
    <w:rsid w:val="00CB3D29"/>
    <w:rsid w:val="00CB4820"/>
    <w:rsid w:val="00CB6A8F"/>
    <w:rsid w:val="00CC0ABD"/>
    <w:rsid w:val="00CC1B40"/>
    <w:rsid w:val="00CC3574"/>
    <w:rsid w:val="00CC70F8"/>
    <w:rsid w:val="00CD2F07"/>
    <w:rsid w:val="00CD35C7"/>
    <w:rsid w:val="00CD52F6"/>
    <w:rsid w:val="00CD5676"/>
    <w:rsid w:val="00CD6260"/>
    <w:rsid w:val="00CD7170"/>
    <w:rsid w:val="00CE4128"/>
    <w:rsid w:val="00CE4EAB"/>
    <w:rsid w:val="00CE50F5"/>
    <w:rsid w:val="00CE5583"/>
    <w:rsid w:val="00CE6770"/>
    <w:rsid w:val="00CE6AEE"/>
    <w:rsid w:val="00CE7CA4"/>
    <w:rsid w:val="00CF3C8E"/>
    <w:rsid w:val="00D00771"/>
    <w:rsid w:val="00D00D2B"/>
    <w:rsid w:val="00D01A16"/>
    <w:rsid w:val="00D0318B"/>
    <w:rsid w:val="00D0354B"/>
    <w:rsid w:val="00D03AC6"/>
    <w:rsid w:val="00D04FDF"/>
    <w:rsid w:val="00D075D2"/>
    <w:rsid w:val="00D07EE1"/>
    <w:rsid w:val="00D10575"/>
    <w:rsid w:val="00D10F03"/>
    <w:rsid w:val="00D1184C"/>
    <w:rsid w:val="00D13B09"/>
    <w:rsid w:val="00D152CD"/>
    <w:rsid w:val="00D17988"/>
    <w:rsid w:val="00D20FB7"/>
    <w:rsid w:val="00D212F2"/>
    <w:rsid w:val="00D243C6"/>
    <w:rsid w:val="00D24553"/>
    <w:rsid w:val="00D253B0"/>
    <w:rsid w:val="00D25947"/>
    <w:rsid w:val="00D2609A"/>
    <w:rsid w:val="00D30350"/>
    <w:rsid w:val="00D30734"/>
    <w:rsid w:val="00D31430"/>
    <w:rsid w:val="00D314C3"/>
    <w:rsid w:val="00D32111"/>
    <w:rsid w:val="00D3578E"/>
    <w:rsid w:val="00D369D6"/>
    <w:rsid w:val="00D37195"/>
    <w:rsid w:val="00D377DD"/>
    <w:rsid w:val="00D37FB4"/>
    <w:rsid w:val="00D40CC0"/>
    <w:rsid w:val="00D44138"/>
    <w:rsid w:val="00D443B1"/>
    <w:rsid w:val="00D443C0"/>
    <w:rsid w:val="00D44416"/>
    <w:rsid w:val="00D44F98"/>
    <w:rsid w:val="00D4500C"/>
    <w:rsid w:val="00D45CF6"/>
    <w:rsid w:val="00D462FB"/>
    <w:rsid w:val="00D47383"/>
    <w:rsid w:val="00D50382"/>
    <w:rsid w:val="00D50E59"/>
    <w:rsid w:val="00D51193"/>
    <w:rsid w:val="00D52933"/>
    <w:rsid w:val="00D532E3"/>
    <w:rsid w:val="00D54158"/>
    <w:rsid w:val="00D60082"/>
    <w:rsid w:val="00D6422D"/>
    <w:rsid w:val="00D642E3"/>
    <w:rsid w:val="00D65091"/>
    <w:rsid w:val="00D67239"/>
    <w:rsid w:val="00D672F8"/>
    <w:rsid w:val="00D67684"/>
    <w:rsid w:val="00D70171"/>
    <w:rsid w:val="00D7055F"/>
    <w:rsid w:val="00D70780"/>
    <w:rsid w:val="00D72CEF"/>
    <w:rsid w:val="00D739B6"/>
    <w:rsid w:val="00D74A86"/>
    <w:rsid w:val="00D74EDC"/>
    <w:rsid w:val="00D761DD"/>
    <w:rsid w:val="00D76334"/>
    <w:rsid w:val="00D80796"/>
    <w:rsid w:val="00D82DA8"/>
    <w:rsid w:val="00D853A3"/>
    <w:rsid w:val="00D8585D"/>
    <w:rsid w:val="00D87403"/>
    <w:rsid w:val="00D87C84"/>
    <w:rsid w:val="00D90DC1"/>
    <w:rsid w:val="00D939F8"/>
    <w:rsid w:val="00D9411D"/>
    <w:rsid w:val="00D946F0"/>
    <w:rsid w:val="00D94A77"/>
    <w:rsid w:val="00D94B3E"/>
    <w:rsid w:val="00D965FA"/>
    <w:rsid w:val="00D96817"/>
    <w:rsid w:val="00D970E5"/>
    <w:rsid w:val="00DA33DF"/>
    <w:rsid w:val="00DA3F4A"/>
    <w:rsid w:val="00DA4000"/>
    <w:rsid w:val="00DB2A9D"/>
    <w:rsid w:val="00DB2EC6"/>
    <w:rsid w:val="00DB4323"/>
    <w:rsid w:val="00DB7EDC"/>
    <w:rsid w:val="00DC0DFF"/>
    <w:rsid w:val="00DC2CE6"/>
    <w:rsid w:val="00DC3461"/>
    <w:rsid w:val="00DC54A4"/>
    <w:rsid w:val="00DC6873"/>
    <w:rsid w:val="00DC6B10"/>
    <w:rsid w:val="00DC77BA"/>
    <w:rsid w:val="00DC7D16"/>
    <w:rsid w:val="00DD39AA"/>
    <w:rsid w:val="00DD4312"/>
    <w:rsid w:val="00DE12BA"/>
    <w:rsid w:val="00DE22FE"/>
    <w:rsid w:val="00DE24A6"/>
    <w:rsid w:val="00DE2DEB"/>
    <w:rsid w:val="00DE3CBD"/>
    <w:rsid w:val="00DE3E00"/>
    <w:rsid w:val="00DE3E1E"/>
    <w:rsid w:val="00DE45E2"/>
    <w:rsid w:val="00DE4F43"/>
    <w:rsid w:val="00DE4F5A"/>
    <w:rsid w:val="00DE6F18"/>
    <w:rsid w:val="00DE733A"/>
    <w:rsid w:val="00DE779E"/>
    <w:rsid w:val="00DE7B69"/>
    <w:rsid w:val="00DF08D1"/>
    <w:rsid w:val="00DF2BCD"/>
    <w:rsid w:val="00DF4FA1"/>
    <w:rsid w:val="00DF5AA5"/>
    <w:rsid w:val="00DF670B"/>
    <w:rsid w:val="00DF6C13"/>
    <w:rsid w:val="00DF7F5D"/>
    <w:rsid w:val="00E0378C"/>
    <w:rsid w:val="00E04A33"/>
    <w:rsid w:val="00E0539E"/>
    <w:rsid w:val="00E06520"/>
    <w:rsid w:val="00E10FEC"/>
    <w:rsid w:val="00E117DE"/>
    <w:rsid w:val="00E119B4"/>
    <w:rsid w:val="00E1232A"/>
    <w:rsid w:val="00E132B4"/>
    <w:rsid w:val="00E136BC"/>
    <w:rsid w:val="00E13FE4"/>
    <w:rsid w:val="00E14A46"/>
    <w:rsid w:val="00E164D5"/>
    <w:rsid w:val="00E201DF"/>
    <w:rsid w:val="00E24F23"/>
    <w:rsid w:val="00E2635C"/>
    <w:rsid w:val="00E26763"/>
    <w:rsid w:val="00E309D0"/>
    <w:rsid w:val="00E30D59"/>
    <w:rsid w:val="00E3246F"/>
    <w:rsid w:val="00E33027"/>
    <w:rsid w:val="00E34774"/>
    <w:rsid w:val="00E34867"/>
    <w:rsid w:val="00E35DB1"/>
    <w:rsid w:val="00E402A3"/>
    <w:rsid w:val="00E40F82"/>
    <w:rsid w:val="00E4192B"/>
    <w:rsid w:val="00E41F8C"/>
    <w:rsid w:val="00E443DC"/>
    <w:rsid w:val="00E4491E"/>
    <w:rsid w:val="00E46E5D"/>
    <w:rsid w:val="00E46EBC"/>
    <w:rsid w:val="00E47868"/>
    <w:rsid w:val="00E521CA"/>
    <w:rsid w:val="00E532E6"/>
    <w:rsid w:val="00E55ECB"/>
    <w:rsid w:val="00E56953"/>
    <w:rsid w:val="00E56A61"/>
    <w:rsid w:val="00E613F9"/>
    <w:rsid w:val="00E61E45"/>
    <w:rsid w:val="00E629F2"/>
    <w:rsid w:val="00E66D3E"/>
    <w:rsid w:val="00E756CC"/>
    <w:rsid w:val="00E77F8F"/>
    <w:rsid w:val="00E8291D"/>
    <w:rsid w:val="00E83320"/>
    <w:rsid w:val="00E8434D"/>
    <w:rsid w:val="00E8455B"/>
    <w:rsid w:val="00E86839"/>
    <w:rsid w:val="00E94B70"/>
    <w:rsid w:val="00E95637"/>
    <w:rsid w:val="00EA08C4"/>
    <w:rsid w:val="00EA230F"/>
    <w:rsid w:val="00EA27BC"/>
    <w:rsid w:val="00EA2EAC"/>
    <w:rsid w:val="00EA4F61"/>
    <w:rsid w:val="00EA53EC"/>
    <w:rsid w:val="00EA5804"/>
    <w:rsid w:val="00EA5C30"/>
    <w:rsid w:val="00EA7DC4"/>
    <w:rsid w:val="00EB1B3C"/>
    <w:rsid w:val="00EB25A2"/>
    <w:rsid w:val="00EB269B"/>
    <w:rsid w:val="00EB3CF3"/>
    <w:rsid w:val="00EB3D22"/>
    <w:rsid w:val="00EB3ED8"/>
    <w:rsid w:val="00EB5899"/>
    <w:rsid w:val="00EB6570"/>
    <w:rsid w:val="00EB6913"/>
    <w:rsid w:val="00EC242A"/>
    <w:rsid w:val="00EC2F9D"/>
    <w:rsid w:val="00EC322A"/>
    <w:rsid w:val="00EC3C41"/>
    <w:rsid w:val="00EC4907"/>
    <w:rsid w:val="00EC647D"/>
    <w:rsid w:val="00EC6CF3"/>
    <w:rsid w:val="00ED0606"/>
    <w:rsid w:val="00ED247C"/>
    <w:rsid w:val="00ED71A5"/>
    <w:rsid w:val="00EE13DC"/>
    <w:rsid w:val="00EE1989"/>
    <w:rsid w:val="00EE61F5"/>
    <w:rsid w:val="00EE6574"/>
    <w:rsid w:val="00EE725A"/>
    <w:rsid w:val="00EF186E"/>
    <w:rsid w:val="00EF1EA2"/>
    <w:rsid w:val="00EF2383"/>
    <w:rsid w:val="00EF3B8D"/>
    <w:rsid w:val="00EF5652"/>
    <w:rsid w:val="00F03042"/>
    <w:rsid w:val="00F03266"/>
    <w:rsid w:val="00F03734"/>
    <w:rsid w:val="00F1048A"/>
    <w:rsid w:val="00F1349A"/>
    <w:rsid w:val="00F13BC5"/>
    <w:rsid w:val="00F13D02"/>
    <w:rsid w:val="00F1414D"/>
    <w:rsid w:val="00F14AF0"/>
    <w:rsid w:val="00F15FA9"/>
    <w:rsid w:val="00F161EB"/>
    <w:rsid w:val="00F20799"/>
    <w:rsid w:val="00F22A9F"/>
    <w:rsid w:val="00F240B9"/>
    <w:rsid w:val="00F25040"/>
    <w:rsid w:val="00F25EAF"/>
    <w:rsid w:val="00F2641D"/>
    <w:rsid w:val="00F2675D"/>
    <w:rsid w:val="00F314D4"/>
    <w:rsid w:val="00F32849"/>
    <w:rsid w:val="00F32A29"/>
    <w:rsid w:val="00F346D7"/>
    <w:rsid w:val="00F34842"/>
    <w:rsid w:val="00F35067"/>
    <w:rsid w:val="00F3506C"/>
    <w:rsid w:val="00F36845"/>
    <w:rsid w:val="00F401A4"/>
    <w:rsid w:val="00F4042C"/>
    <w:rsid w:val="00F412B0"/>
    <w:rsid w:val="00F43197"/>
    <w:rsid w:val="00F434B7"/>
    <w:rsid w:val="00F45122"/>
    <w:rsid w:val="00F45845"/>
    <w:rsid w:val="00F45D45"/>
    <w:rsid w:val="00F45F6D"/>
    <w:rsid w:val="00F46CBC"/>
    <w:rsid w:val="00F47373"/>
    <w:rsid w:val="00F476E7"/>
    <w:rsid w:val="00F47E9D"/>
    <w:rsid w:val="00F50748"/>
    <w:rsid w:val="00F51D66"/>
    <w:rsid w:val="00F524F9"/>
    <w:rsid w:val="00F5341C"/>
    <w:rsid w:val="00F539F2"/>
    <w:rsid w:val="00F5421F"/>
    <w:rsid w:val="00F55908"/>
    <w:rsid w:val="00F560A0"/>
    <w:rsid w:val="00F56433"/>
    <w:rsid w:val="00F56A64"/>
    <w:rsid w:val="00F573ED"/>
    <w:rsid w:val="00F60228"/>
    <w:rsid w:val="00F602F9"/>
    <w:rsid w:val="00F66857"/>
    <w:rsid w:val="00F66936"/>
    <w:rsid w:val="00F70B60"/>
    <w:rsid w:val="00F73CE1"/>
    <w:rsid w:val="00F762DA"/>
    <w:rsid w:val="00F77406"/>
    <w:rsid w:val="00F77FEA"/>
    <w:rsid w:val="00F808A0"/>
    <w:rsid w:val="00F816B3"/>
    <w:rsid w:val="00F83423"/>
    <w:rsid w:val="00F83A9C"/>
    <w:rsid w:val="00F83F31"/>
    <w:rsid w:val="00F8473A"/>
    <w:rsid w:val="00F84D37"/>
    <w:rsid w:val="00F852C7"/>
    <w:rsid w:val="00F91379"/>
    <w:rsid w:val="00F924CF"/>
    <w:rsid w:val="00F946C7"/>
    <w:rsid w:val="00FA0235"/>
    <w:rsid w:val="00FA0E19"/>
    <w:rsid w:val="00FA1697"/>
    <w:rsid w:val="00FA57FA"/>
    <w:rsid w:val="00FB1FAF"/>
    <w:rsid w:val="00FB238F"/>
    <w:rsid w:val="00FB302F"/>
    <w:rsid w:val="00FB3334"/>
    <w:rsid w:val="00FB3484"/>
    <w:rsid w:val="00FB3690"/>
    <w:rsid w:val="00FB44D1"/>
    <w:rsid w:val="00FB45C2"/>
    <w:rsid w:val="00FB6A58"/>
    <w:rsid w:val="00FB6CF0"/>
    <w:rsid w:val="00FB7673"/>
    <w:rsid w:val="00FB7EFC"/>
    <w:rsid w:val="00FC2070"/>
    <w:rsid w:val="00FC2D2E"/>
    <w:rsid w:val="00FC42D8"/>
    <w:rsid w:val="00FC4713"/>
    <w:rsid w:val="00FC488F"/>
    <w:rsid w:val="00FC54C9"/>
    <w:rsid w:val="00FD078F"/>
    <w:rsid w:val="00FD1700"/>
    <w:rsid w:val="00FD1FF5"/>
    <w:rsid w:val="00FD2E20"/>
    <w:rsid w:val="00FD49AD"/>
    <w:rsid w:val="00FD6BBE"/>
    <w:rsid w:val="00FD6DEF"/>
    <w:rsid w:val="00FD7D75"/>
    <w:rsid w:val="00FE05D0"/>
    <w:rsid w:val="00FE163B"/>
    <w:rsid w:val="00FE1B87"/>
    <w:rsid w:val="00FE2318"/>
    <w:rsid w:val="00FE4498"/>
    <w:rsid w:val="00FE692E"/>
    <w:rsid w:val="00FF1CB7"/>
    <w:rsid w:val="00FF2C3E"/>
    <w:rsid w:val="00FF32EB"/>
    <w:rsid w:val="00FF44F4"/>
    <w:rsid w:val="00FF4CF1"/>
    <w:rsid w:val="00FF5C67"/>
    <w:rsid w:val="00FF71B8"/>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2834FC"/>
    <w:pPr>
      <w:spacing w:after="0" w:line="240" w:lineRule="auto"/>
    </w:pPr>
    <w:rPr>
      <w:rFonts w:ascii="Calibri" w:eastAsia="Times New Roman" w:hAnsi="Calibri" w:cs="Times New Roman"/>
      <w:sz w:val="24"/>
      <w:szCs w:val="32"/>
      <w:lang w:val="en-US" w:bidi="en-US"/>
    </w:rPr>
  </w:style>
  <w:style w:type="character" w:customStyle="1" w:styleId="Q">
    <w:name w:val="Q"/>
    <w:rsid w:val="002834FC"/>
  </w:style>
  <w:style w:type="paragraph" w:customStyle="1" w:styleId="a4">
    <w:name w:val="Содержимое таблицы"/>
    <w:basedOn w:val="a"/>
    <w:rsid w:val="002834FC"/>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styleId="a5">
    <w:name w:val="Balloon Text"/>
    <w:basedOn w:val="a"/>
    <w:link w:val="a6"/>
    <w:uiPriority w:val="99"/>
    <w:semiHidden/>
    <w:unhideWhenUsed/>
    <w:rsid w:val="002834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4FC"/>
    <w:rPr>
      <w:rFonts w:ascii="Tahoma" w:hAnsi="Tahoma" w:cs="Tahoma"/>
      <w:sz w:val="16"/>
      <w:szCs w:val="16"/>
    </w:rPr>
  </w:style>
  <w:style w:type="character" w:styleId="a7">
    <w:name w:val="Hyperlink"/>
    <w:basedOn w:val="a0"/>
    <w:uiPriority w:val="99"/>
    <w:semiHidden/>
    <w:unhideWhenUsed/>
    <w:rsid w:val="00707F3F"/>
    <w:rPr>
      <w:color w:val="0000FF"/>
      <w:u w:val="single"/>
    </w:rPr>
  </w:style>
  <w:style w:type="paragraph" w:styleId="z-">
    <w:name w:val="HTML Top of Form"/>
    <w:basedOn w:val="a"/>
    <w:next w:val="a"/>
    <w:link w:val="z-0"/>
    <w:hidden/>
    <w:uiPriority w:val="99"/>
    <w:semiHidden/>
    <w:unhideWhenUsed/>
    <w:rsid w:val="00707F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7F3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7F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7F3F"/>
    <w:rPr>
      <w:rFonts w:ascii="Arial" w:eastAsia="Times New Roman" w:hAnsi="Arial" w:cs="Arial"/>
      <w:vanish/>
      <w:sz w:val="16"/>
      <w:szCs w:val="16"/>
      <w:lang w:eastAsia="ru-RU"/>
    </w:rPr>
  </w:style>
  <w:style w:type="paragraph" w:customStyle="1" w:styleId="ConsPlusNormal">
    <w:name w:val="ConsPlusNormal"/>
    <w:uiPriority w:val="99"/>
    <w:rsid w:val="00C04A69"/>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s>
</file>

<file path=word/webSettings.xml><?xml version="1.0" encoding="utf-8"?>
<w:webSettings xmlns:r="http://schemas.openxmlformats.org/officeDocument/2006/relationships" xmlns:w="http://schemas.openxmlformats.org/wordprocessingml/2006/main">
  <w:divs>
    <w:div w:id="1454596443">
      <w:bodyDiv w:val="1"/>
      <w:marLeft w:val="0"/>
      <w:marRight w:val="0"/>
      <w:marTop w:val="0"/>
      <w:marBottom w:val="0"/>
      <w:divBdr>
        <w:top w:val="none" w:sz="0" w:space="0" w:color="auto"/>
        <w:left w:val="none" w:sz="0" w:space="0" w:color="auto"/>
        <w:bottom w:val="none" w:sz="0" w:space="0" w:color="auto"/>
        <w:right w:val="none" w:sz="0" w:space="0" w:color="auto"/>
      </w:divBdr>
      <w:divsChild>
        <w:div w:id="2064519080">
          <w:marLeft w:val="0"/>
          <w:marRight w:val="0"/>
          <w:marTop w:val="0"/>
          <w:marBottom w:val="0"/>
          <w:divBdr>
            <w:top w:val="none" w:sz="0" w:space="0" w:color="auto"/>
            <w:left w:val="none" w:sz="0" w:space="0" w:color="auto"/>
            <w:bottom w:val="none" w:sz="0" w:space="0" w:color="auto"/>
            <w:right w:val="none" w:sz="0" w:space="0" w:color="auto"/>
          </w:divBdr>
          <w:divsChild>
            <w:div w:id="1325931161">
              <w:marLeft w:val="0"/>
              <w:marRight w:val="0"/>
              <w:marTop w:val="0"/>
              <w:marBottom w:val="0"/>
              <w:divBdr>
                <w:top w:val="none" w:sz="0" w:space="0" w:color="auto"/>
                <w:left w:val="none" w:sz="0" w:space="0" w:color="auto"/>
                <w:bottom w:val="none" w:sz="0" w:space="0" w:color="auto"/>
                <w:right w:val="none" w:sz="0" w:space="0" w:color="auto"/>
              </w:divBdr>
              <w:divsChild>
                <w:div w:id="1064257880">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421027971">
                          <w:marLeft w:val="0"/>
                          <w:marRight w:val="0"/>
                          <w:marTop w:val="0"/>
                          <w:marBottom w:val="0"/>
                          <w:divBdr>
                            <w:top w:val="none" w:sz="0" w:space="0" w:color="auto"/>
                            <w:left w:val="none" w:sz="0" w:space="0" w:color="auto"/>
                            <w:bottom w:val="none" w:sz="0" w:space="0" w:color="auto"/>
                            <w:right w:val="none" w:sz="0" w:space="0" w:color="auto"/>
                          </w:divBdr>
                          <w:divsChild>
                            <w:div w:id="510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7659">
          <w:marLeft w:val="0"/>
          <w:marRight w:val="0"/>
          <w:marTop w:val="0"/>
          <w:marBottom w:val="0"/>
          <w:divBdr>
            <w:top w:val="none" w:sz="0" w:space="0" w:color="auto"/>
            <w:left w:val="none" w:sz="0" w:space="0" w:color="auto"/>
            <w:bottom w:val="none" w:sz="0" w:space="0" w:color="auto"/>
            <w:right w:val="none" w:sz="0" w:space="0" w:color="auto"/>
          </w:divBdr>
          <w:divsChild>
            <w:div w:id="1705716025">
              <w:marLeft w:val="0"/>
              <w:marRight w:val="0"/>
              <w:marTop w:val="0"/>
              <w:marBottom w:val="0"/>
              <w:divBdr>
                <w:top w:val="none" w:sz="0" w:space="0" w:color="auto"/>
                <w:left w:val="none" w:sz="0" w:space="0" w:color="auto"/>
                <w:bottom w:val="none" w:sz="0" w:space="0" w:color="auto"/>
                <w:right w:val="none" w:sz="0" w:space="0" w:color="auto"/>
              </w:divBdr>
              <w:divsChild>
                <w:div w:id="1236471711">
                  <w:marLeft w:val="0"/>
                  <w:marRight w:val="0"/>
                  <w:marTop w:val="0"/>
                  <w:marBottom w:val="0"/>
                  <w:divBdr>
                    <w:top w:val="none" w:sz="0" w:space="0" w:color="auto"/>
                    <w:left w:val="none" w:sz="0" w:space="0" w:color="auto"/>
                    <w:bottom w:val="none" w:sz="0" w:space="0" w:color="auto"/>
                    <w:right w:val="none" w:sz="0" w:space="0" w:color="auto"/>
                  </w:divBdr>
                  <w:divsChild>
                    <w:div w:id="880165071">
                      <w:marLeft w:val="0"/>
                      <w:marRight w:val="0"/>
                      <w:marTop w:val="0"/>
                      <w:marBottom w:val="0"/>
                      <w:divBdr>
                        <w:top w:val="none" w:sz="0" w:space="0" w:color="auto"/>
                        <w:left w:val="none" w:sz="0" w:space="0" w:color="auto"/>
                        <w:bottom w:val="none" w:sz="0" w:space="0" w:color="auto"/>
                        <w:right w:val="none" w:sz="0" w:space="0" w:color="auto"/>
                      </w:divBdr>
                    </w:div>
                    <w:div w:id="655719321">
                      <w:marLeft w:val="0"/>
                      <w:marRight w:val="0"/>
                      <w:marTop w:val="0"/>
                      <w:marBottom w:val="0"/>
                      <w:divBdr>
                        <w:top w:val="none" w:sz="0" w:space="0" w:color="auto"/>
                        <w:left w:val="none" w:sz="0" w:space="0" w:color="auto"/>
                        <w:bottom w:val="none" w:sz="0" w:space="0" w:color="auto"/>
                        <w:right w:val="none" w:sz="0" w:space="0" w:color="auto"/>
                      </w:divBdr>
                      <w:divsChild>
                        <w:div w:id="13412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92610">
          <w:marLeft w:val="0"/>
          <w:marRight w:val="0"/>
          <w:marTop w:val="0"/>
          <w:marBottom w:val="0"/>
          <w:divBdr>
            <w:top w:val="none" w:sz="0" w:space="0" w:color="auto"/>
            <w:left w:val="none" w:sz="0" w:space="0" w:color="auto"/>
            <w:bottom w:val="none" w:sz="0" w:space="0" w:color="auto"/>
            <w:right w:val="none" w:sz="0" w:space="0" w:color="auto"/>
          </w:divBdr>
          <w:divsChild>
            <w:div w:id="492649660">
              <w:marLeft w:val="0"/>
              <w:marRight w:val="0"/>
              <w:marTop w:val="0"/>
              <w:marBottom w:val="0"/>
              <w:divBdr>
                <w:top w:val="none" w:sz="0" w:space="0" w:color="auto"/>
                <w:left w:val="none" w:sz="0" w:space="0" w:color="auto"/>
                <w:bottom w:val="none" w:sz="0" w:space="0" w:color="auto"/>
                <w:right w:val="none" w:sz="0" w:space="0" w:color="auto"/>
              </w:divBdr>
            </w:div>
            <w:div w:id="421606042">
              <w:marLeft w:val="0"/>
              <w:marRight w:val="0"/>
              <w:marTop w:val="0"/>
              <w:marBottom w:val="0"/>
              <w:divBdr>
                <w:top w:val="none" w:sz="0" w:space="0" w:color="auto"/>
                <w:left w:val="none" w:sz="0" w:space="0" w:color="auto"/>
                <w:bottom w:val="none" w:sz="0" w:space="0" w:color="auto"/>
                <w:right w:val="none" w:sz="0" w:space="0" w:color="auto"/>
              </w:divBdr>
            </w:div>
            <w:div w:id="1666586847">
              <w:marLeft w:val="0"/>
              <w:marRight w:val="0"/>
              <w:marTop w:val="0"/>
              <w:marBottom w:val="0"/>
              <w:divBdr>
                <w:top w:val="none" w:sz="0" w:space="0" w:color="auto"/>
                <w:left w:val="none" w:sz="0" w:space="0" w:color="auto"/>
                <w:bottom w:val="none" w:sz="0" w:space="0" w:color="auto"/>
                <w:right w:val="none" w:sz="0" w:space="0" w:color="auto"/>
              </w:divBdr>
            </w:div>
            <w:div w:id="994606916">
              <w:marLeft w:val="0"/>
              <w:marRight w:val="0"/>
              <w:marTop w:val="0"/>
              <w:marBottom w:val="0"/>
              <w:divBdr>
                <w:top w:val="none" w:sz="0" w:space="0" w:color="auto"/>
                <w:left w:val="none" w:sz="0" w:space="0" w:color="auto"/>
                <w:bottom w:val="none" w:sz="0" w:space="0" w:color="auto"/>
                <w:right w:val="none" w:sz="0" w:space="0" w:color="auto"/>
              </w:divBdr>
            </w:div>
            <w:div w:id="880285394">
              <w:marLeft w:val="0"/>
              <w:marRight w:val="0"/>
              <w:marTop w:val="0"/>
              <w:marBottom w:val="0"/>
              <w:divBdr>
                <w:top w:val="none" w:sz="0" w:space="0" w:color="auto"/>
                <w:left w:val="none" w:sz="0" w:space="0" w:color="auto"/>
                <w:bottom w:val="none" w:sz="0" w:space="0" w:color="auto"/>
                <w:right w:val="none" w:sz="0" w:space="0" w:color="auto"/>
              </w:divBdr>
              <w:divsChild>
                <w:div w:id="327949318">
                  <w:marLeft w:val="0"/>
                  <w:marRight w:val="0"/>
                  <w:marTop w:val="0"/>
                  <w:marBottom w:val="0"/>
                  <w:divBdr>
                    <w:top w:val="none" w:sz="0" w:space="0" w:color="auto"/>
                    <w:left w:val="none" w:sz="0" w:space="0" w:color="auto"/>
                    <w:bottom w:val="none" w:sz="0" w:space="0" w:color="auto"/>
                    <w:right w:val="none" w:sz="0" w:space="0" w:color="auto"/>
                  </w:divBdr>
                </w:div>
              </w:divsChild>
            </w:div>
            <w:div w:id="98450238">
              <w:marLeft w:val="0"/>
              <w:marRight w:val="0"/>
              <w:marTop w:val="0"/>
              <w:marBottom w:val="0"/>
              <w:divBdr>
                <w:top w:val="none" w:sz="0" w:space="0" w:color="auto"/>
                <w:left w:val="none" w:sz="0" w:space="0" w:color="auto"/>
                <w:bottom w:val="none" w:sz="0" w:space="0" w:color="auto"/>
                <w:right w:val="none" w:sz="0" w:space="0" w:color="auto"/>
              </w:divBdr>
            </w:div>
            <w:div w:id="1726021861">
              <w:marLeft w:val="0"/>
              <w:marRight w:val="0"/>
              <w:marTop w:val="0"/>
              <w:marBottom w:val="0"/>
              <w:divBdr>
                <w:top w:val="none" w:sz="0" w:space="0" w:color="auto"/>
                <w:left w:val="none" w:sz="0" w:space="0" w:color="auto"/>
                <w:bottom w:val="none" w:sz="0" w:space="0" w:color="auto"/>
                <w:right w:val="none" w:sz="0" w:space="0" w:color="auto"/>
              </w:divBdr>
              <w:divsChild>
                <w:div w:id="1265575204">
                  <w:marLeft w:val="0"/>
                  <w:marRight w:val="0"/>
                  <w:marTop w:val="0"/>
                  <w:marBottom w:val="0"/>
                  <w:divBdr>
                    <w:top w:val="none" w:sz="0" w:space="0" w:color="auto"/>
                    <w:left w:val="none" w:sz="0" w:space="0" w:color="auto"/>
                    <w:bottom w:val="none" w:sz="0" w:space="0" w:color="auto"/>
                    <w:right w:val="none" w:sz="0" w:space="0" w:color="auto"/>
                  </w:divBdr>
                </w:div>
              </w:divsChild>
            </w:div>
            <w:div w:id="1207914008">
              <w:marLeft w:val="0"/>
              <w:marRight w:val="0"/>
              <w:marTop w:val="0"/>
              <w:marBottom w:val="0"/>
              <w:divBdr>
                <w:top w:val="none" w:sz="0" w:space="0" w:color="auto"/>
                <w:left w:val="none" w:sz="0" w:space="0" w:color="auto"/>
                <w:bottom w:val="none" w:sz="0" w:space="0" w:color="auto"/>
                <w:right w:val="none" w:sz="0" w:space="0" w:color="auto"/>
              </w:divBdr>
            </w:div>
            <w:div w:id="502092494">
              <w:marLeft w:val="0"/>
              <w:marRight w:val="0"/>
              <w:marTop w:val="0"/>
              <w:marBottom w:val="0"/>
              <w:divBdr>
                <w:top w:val="none" w:sz="0" w:space="0" w:color="auto"/>
                <w:left w:val="none" w:sz="0" w:space="0" w:color="auto"/>
                <w:bottom w:val="none" w:sz="0" w:space="0" w:color="auto"/>
                <w:right w:val="none" w:sz="0" w:space="0" w:color="auto"/>
              </w:divBdr>
            </w:div>
            <w:div w:id="1015305080">
              <w:marLeft w:val="0"/>
              <w:marRight w:val="0"/>
              <w:marTop w:val="0"/>
              <w:marBottom w:val="0"/>
              <w:divBdr>
                <w:top w:val="none" w:sz="0" w:space="0" w:color="auto"/>
                <w:left w:val="none" w:sz="0" w:space="0" w:color="auto"/>
                <w:bottom w:val="none" w:sz="0" w:space="0" w:color="auto"/>
                <w:right w:val="none" w:sz="0" w:space="0" w:color="auto"/>
              </w:divBdr>
            </w:div>
            <w:div w:id="2118983866">
              <w:marLeft w:val="0"/>
              <w:marRight w:val="0"/>
              <w:marTop w:val="0"/>
              <w:marBottom w:val="0"/>
              <w:divBdr>
                <w:top w:val="none" w:sz="0" w:space="0" w:color="auto"/>
                <w:left w:val="none" w:sz="0" w:space="0" w:color="auto"/>
                <w:bottom w:val="none" w:sz="0" w:space="0" w:color="auto"/>
                <w:right w:val="none" w:sz="0" w:space="0" w:color="auto"/>
              </w:divBdr>
              <w:divsChild>
                <w:div w:id="417797104">
                  <w:marLeft w:val="0"/>
                  <w:marRight w:val="0"/>
                  <w:marTop w:val="0"/>
                  <w:marBottom w:val="0"/>
                  <w:divBdr>
                    <w:top w:val="none" w:sz="0" w:space="0" w:color="auto"/>
                    <w:left w:val="none" w:sz="0" w:space="0" w:color="auto"/>
                    <w:bottom w:val="none" w:sz="0" w:space="0" w:color="auto"/>
                    <w:right w:val="none" w:sz="0" w:space="0" w:color="auto"/>
                  </w:divBdr>
                  <w:divsChild>
                    <w:div w:id="98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9364">
              <w:marLeft w:val="0"/>
              <w:marRight w:val="0"/>
              <w:marTop w:val="0"/>
              <w:marBottom w:val="0"/>
              <w:divBdr>
                <w:top w:val="none" w:sz="0" w:space="0" w:color="auto"/>
                <w:left w:val="none" w:sz="0" w:space="0" w:color="auto"/>
                <w:bottom w:val="none" w:sz="0" w:space="0" w:color="auto"/>
                <w:right w:val="none" w:sz="0" w:space="0" w:color="auto"/>
              </w:divBdr>
              <w:divsChild>
                <w:div w:id="1400709947">
                  <w:marLeft w:val="0"/>
                  <w:marRight w:val="0"/>
                  <w:marTop w:val="0"/>
                  <w:marBottom w:val="0"/>
                  <w:divBdr>
                    <w:top w:val="none" w:sz="0" w:space="0" w:color="auto"/>
                    <w:left w:val="none" w:sz="0" w:space="0" w:color="auto"/>
                    <w:bottom w:val="none" w:sz="0" w:space="0" w:color="auto"/>
                    <w:right w:val="none" w:sz="0" w:space="0" w:color="auto"/>
                  </w:divBdr>
                  <w:divsChild>
                    <w:div w:id="1614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9628">
              <w:marLeft w:val="0"/>
              <w:marRight w:val="0"/>
              <w:marTop w:val="0"/>
              <w:marBottom w:val="0"/>
              <w:divBdr>
                <w:top w:val="none" w:sz="0" w:space="0" w:color="auto"/>
                <w:left w:val="none" w:sz="0" w:space="0" w:color="auto"/>
                <w:bottom w:val="none" w:sz="0" w:space="0" w:color="auto"/>
                <w:right w:val="none" w:sz="0" w:space="0" w:color="auto"/>
              </w:divBdr>
              <w:divsChild>
                <w:div w:id="178473722">
                  <w:marLeft w:val="0"/>
                  <w:marRight w:val="0"/>
                  <w:marTop w:val="0"/>
                  <w:marBottom w:val="0"/>
                  <w:divBdr>
                    <w:top w:val="none" w:sz="0" w:space="0" w:color="auto"/>
                    <w:left w:val="none" w:sz="0" w:space="0" w:color="auto"/>
                    <w:bottom w:val="none" w:sz="0" w:space="0" w:color="auto"/>
                    <w:right w:val="none" w:sz="0" w:space="0" w:color="auto"/>
                  </w:divBdr>
                  <w:divsChild>
                    <w:div w:id="19128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5494">
              <w:marLeft w:val="0"/>
              <w:marRight w:val="0"/>
              <w:marTop w:val="0"/>
              <w:marBottom w:val="0"/>
              <w:divBdr>
                <w:top w:val="none" w:sz="0" w:space="0" w:color="auto"/>
                <w:left w:val="none" w:sz="0" w:space="0" w:color="auto"/>
                <w:bottom w:val="none" w:sz="0" w:space="0" w:color="auto"/>
                <w:right w:val="none" w:sz="0" w:space="0" w:color="auto"/>
              </w:divBdr>
            </w:div>
            <w:div w:id="1646205571">
              <w:marLeft w:val="0"/>
              <w:marRight w:val="0"/>
              <w:marTop w:val="0"/>
              <w:marBottom w:val="0"/>
              <w:divBdr>
                <w:top w:val="none" w:sz="0" w:space="0" w:color="auto"/>
                <w:left w:val="none" w:sz="0" w:space="0" w:color="auto"/>
                <w:bottom w:val="none" w:sz="0" w:space="0" w:color="auto"/>
                <w:right w:val="none" w:sz="0" w:space="0" w:color="auto"/>
              </w:divBdr>
            </w:div>
            <w:div w:id="731390844">
              <w:marLeft w:val="0"/>
              <w:marRight w:val="0"/>
              <w:marTop w:val="0"/>
              <w:marBottom w:val="0"/>
              <w:divBdr>
                <w:top w:val="none" w:sz="0" w:space="0" w:color="auto"/>
                <w:left w:val="none" w:sz="0" w:space="0" w:color="auto"/>
                <w:bottom w:val="none" w:sz="0" w:space="0" w:color="auto"/>
                <w:right w:val="none" w:sz="0" w:space="0" w:color="auto"/>
              </w:divBdr>
            </w:div>
            <w:div w:id="1311253509">
              <w:marLeft w:val="0"/>
              <w:marRight w:val="0"/>
              <w:marTop w:val="0"/>
              <w:marBottom w:val="0"/>
              <w:divBdr>
                <w:top w:val="none" w:sz="0" w:space="0" w:color="auto"/>
                <w:left w:val="none" w:sz="0" w:space="0" w:color="auto"/>
                <w:bottom w:val="none" w:sz="0" w:space="0" w:color="auto"/>
                <w:right w:val="none" w:sz="0" w:space="0" w:color="auto"/>
              </w:divBdr>
            </w:div>
            <w:div w:id="1527790269">
              <w:marLeft w:val="0"/>
              <w:marRight w:val="0"/>
              <w:marTop w:val="0"/>
              <w:marBottom w:val="0"/>
              <w:divBdr>
                <w:top w:val="none" w:sz="0" w:space="0" w:color="auto"/>
                <w:left w:val="none" w:sz="0" w:space="0" w:color="auto"/>
                <w:bottom w:val="none" w:sz="0" w:space="0" w:color="auto"/>
                <w:right w:val="none" w:sz="0" w:space="0" w:color="auto"/>
              </w:divBdr>
            </w:div>
            <w:div w:id="2129810643">
              <w:marLeft w:val="0"/>
              <w:marRight w:val="0"/>
              <w:marTop w:val="0"/>
              <w:marBottom w:val="0"/>
              <w:divBdr>
                <w:top w:val="none" w:sz="0" w:space="0" w:color="auto"/>
                <w:left w:val="none" w:sz="0" w:space="0" w:color="auto"/>
                <w:bottom w:val="none" w:sz="0" w:space="0" w:color="auto"/>
                <w:right w:val="none" w:sz="0" w:space="0" w:color="auto"/>
              </w:divBdr>
            </w:div>
            <w:div w:id="1038235801">
              <w:marLeft w:val="0"/>
              <w:marRight w:val="0"/>
              <w:marTop w:val="0"/>
              <w:marBottom w:val="0"/>
              <w:divBdr>
                <w:top w:val="none" w:sz="0" w:space="0" w:color="auto"/>
                <w:left w:val="none" w:sz="0" w:space="0" w:color="auto"/>
                <w:bottom w:val="none" w:sz="0" w:space="0" w:color="auto"/>
                <w:right w:val="none" w:sz="0" w:space="0" w:color="auto"/>
              </w:divBdr>
            </w:div>
            <w:div w:id="1754546973">
              <w:marLeft w:val="0"/>
              <w:marRight w:val="0"/>
              <w:marTop w:val="0"/>
              <w:marBottom w:val="0"/>
              <w:divBdr>
                <w:top w:val="none" w:sz="0" w:space="0" w:color="auto"/>
                <w:left w:val="none" w:sz="0" w:space="0" w:color="auto"/>
                <w:bottom w:val="none" w:sz="0" w:space="0" w:color="auto"/>
                <w:right w:val="none" w:sz="0" w:space="0" w:color="auto"/>
              </w:divBdr>
            </w:div>
            <w:div w:id="15250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BDC6-2E06-4A3B-9B2A-3D79D92D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6356</Words>
  <Characters>36231</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cp:lastModifiedBy>
  <cp:revision>2</cp:revision>
  <cp:lastPrinted>2015-02-02T11:24:00Z</cp:lastPrinted>
  <dcterms:created xsi:type="dcterms:W3CDTF">2016-05-26T11:22:00Z</dcterms:created>
  <dcterms:modified xsi:type="dcterms:W3CDTF">2016-05-26T11:22:00Z</dcterms:modified>
</cp:coreProperties>
</file>