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E" w:rsidRDefault="00552EAE" w:rsidP="00552EAE">
      <w:pPr>
        <w:spacing w:after="0" w:line="240" w:lineRule="auto"/>
        <w:jc w:val="center"/>
      </w:pPr>
    </w:p>
    <w:p w:rsidR="00552EAE" w:rsidRDefault="00552EAE" w:rsidP="00552EAE">
      <w:pPr>
        <w:spacing w:after="0" w:line="240" w:lineRule="auto"/>
        <w:jc w:val="center"/>
      </w:pPr>
    </w:p>
    <w:p w:rsidR="00552EAE" w:rsidRPr="00552EAE" w:rsidRDefault="00552EAE" w:rsidP="00552EA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120015</wp:posOffset>
            </wp:positionV>
            <wp:extent cx="800100" cy="87630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EAE"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EAE"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EAE">
        <w:rPr>
          <w:rFonts w:ascii="Times New Roman" w:hAnsi="Times New Roman" w:cs="Times New Roman"/>
          <w:sz w:val="28"/>
          <w:szCs w:val="28"/>
          <w:u w:val="single"/>
        </w:rPr>
        <w:t>АДМИНИСТРАЦИЯ МУГРЕЕВО-НИКОЛЬСКОГО</w:t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EAE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2EA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2EAE" w:rsidRPr="00552EAE" w:rsidRDefault="00552EAE" w:rsidP="0055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E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52EAE">
        <w:rPr>
          <w:rFonts w:ascii="Times New Roman" w:hAnsi="Times New Roman" w:cs="Times New Roman"/>
          <w:sz w:val="28"/>
          <w:szCs w:val="28"/>
        </w:rPr>
        <w:t>Мугреево</w:t>
      </w:r>
      <w:proofErr w:type="spellEnd"/>
      <w:r w:rsidRPr="00552EAE">
        <w:rPr>
          <w:rFonts w:ascii="Times New Roman" w:hAnsi="Times New Roman" w:cs="Times New Roman"/>
          <w:sz w:val="28"/>
          <w:szCs w:val="28"/>
        </w:rPr>
        <w:t xml:space="preserve"> - Никольское</w:t>
      </w:r>
    </w:p>
    <w:p w:rsidR="00552EAE" w:rsidRDefault="00552EAE" w:rsidP="00552E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января 2016 г.  № 10</w:t>
      </w:r>
    </w:p>
    <w:p w:rsidR="00552EAE" w:rsidRPr="00552EAE" w:rsidRDefault="00552EAE" w:rsidP="00552EAE">
      <w:pPr>
        <w:pStyle w:val="a3"/>
        <w:jc w:val="center"/>
        <w:rPr>
          <w:b/>
          <w:sz w:val="28"/>
          <w:szCs w:val="28"/>
        </w:rPr>
      </w:pPr>
      <w:r w:rsidRPr="00552EAE">
        <w:rPr>
          <w:b/>
          <w:sz w:val="28"/>
          <w:szCs w:val="28"/>
        </w:rPr>
        <w:t>О внесении изменений в постановление Администрации Мугреево-Никольского  сельского поселения 01.06.2015 № 37 «Предварительное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52EAE" w:rsidRDefault="00552EAE" w:rsidP="00552EAE">
      <w:pPr>
        <w:pStyle w:val="a3"/>
        <w:ind w:firstLine="708"/>
        <w:rPr>
          <w:sz w:val="28"/>
          <w:szCs w:val="28"/>
        </w:rPr>
      </w:pPr>
      <w:r w:rsidRPr="00552EAE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Мугреево-Никольского </w:t>
      </w:r>
      <w:r w:rsidRPr="00552EAE">
        <w:rPr>
          <w:sz w:val="28"/>
          <w:szCs w:val="28"/>
        </w:rPr>
        <w:t xml:space="preserve"> сельского поселения Южского,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 xml:space="preserve">Мугреево-Никольского </w:t>
      </w:r>
      <w:r w:rsidRPr="00552EAE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Мугреево-Никольского</w:t>
      </w:r>
      <w:r w:rsidRPr="00552EA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</w:t>
      </w:r>
      <w:proofErr w:type="spellStart"/>
      <w:proofErr w:type="gramStart"/>
      <w:r w:rsidRPr="00552EAE">
        <w:rPr>
          <w:b/>
          <w:sz w:val="28"/>
          <w:szCs w:val="28"/>
        </w:rPr>
        <w:t>п</w:t>
      </w:r>
      <w:proofErr w:type="spellEnd"/>
      <w:proofErr w:type="gramEnd"/>
      <w:r w:rsidRPr="00552EAE">
        <w:rPr>
          <w:b/>
          <w:sz w:val="28"/>
          <w:szCs w:val="28"/>
        </w:rPr>
        <w:t xml:space="preserve"> о с т а </w:t>
      </w:r>
      <w:proofErr w:type="spellStart"/>
      <w:r w:rsidRPr="00552EAE">
        <w:rPr>
          <w:b/>
          <w:sz w:val="28"/>
          <w:szCs w:val="28"/>
        </w:rPr>
        <w:t>н</w:t>
      </w:r>
      <w:proofErr w:type="spellEnd"/>
      <w:r w:rsidRPr="00552EAE">
        <w:rPr>
          <w:b/>
          <w:sz w:val="28"/>
          <w:szCs w:val="28"/>
        </w:rPr>
        <w:t xml:space="preserve"> о в л я е </w:t>
      </w:r>
      <w:proofErr w:type="gramStart"/>
      <w:r w:rsidRPr="00552EAE">
        <w:rPr>
          <w:b/>
          <w:sz w:val="28"/>
          <w:szCs w:val="28"/>
        </w:rPr>
        <w:t>т</w:t>
      </w:r>
      <w:proofErr w:type="gramEnd"/>
      <w:r w:rsidRPr="00552EAE">
        <w:rPr>
          <w:b/>
          <w:sz w:val="28"/>
          <w:szCs w:val="28"/>
        </w:rPr>
        <w:t>:</w:t>
      </w:r>
    </w:p>
    <w:p w:rsidR="005D6782" w:rsidRDefault="00552EAE" w:rsidP="00552EAE">
      <w:pPr>
        <w:pStyle w:val="a3"/>
        <w:ind w:firstLine="708"/>
        <w:rPr>
          <w:sz w:val="28"/>
          <w:szCs w:val="28"/>
        </w:rPr>
      </w:pPr>
      <w:r w:rsidRPr="00552EAE">
        <w:rPr>
          <w:sz w:val="28"/>
          <w:szCs w:val="28"/>
        </w:rPr>
        <w:br/>
      </w:r>
      <w:proofErr w:type="gramStart"/>
      <w:r w:rsidRPr="00552EAE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Мугреево-Никольского </w:t>
      </w:r>
      <w:r w:rsidRPr="00552EA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10.02.2015 </w:t>
      </w:r>
      <w:r w:rsidRPr="00552EAE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552EA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</w:t>
      </w:r>
      <w:r w:rsidRPr="00552EAE">
        <w:rPr>
          <w:sz w:val="28"/>
          <w:szCs w:val="28"/>
        </w:rPr>
        <w:lastRenderedPageBreak/>
        <w:t>хозяйством его деятельности» следующие изменения:</w:t>
      </w:r>
      <w:r w:rsidRPr="00552EAE">
        <w:rPr>
          <w:sz w:val="28"/>
          <w:szCs w:val="28"/>
        </w:rPr>
        <w:br/>
        <w:t>1.</w:t>
      </w:r>
      <w:proofErr w:type="gramEnd"/>
      <w:r w:rsidRPr="00552EAE">
        <w:rPr>
          <w:sz w:val="28"/>
          <w:szCs w:val="28"/>
        </w:rPr>
        <w:t xml:space="preserve"> Дополнить Раздел 2 пунктом 2.14 следующего содержания:</w:t>
      </w:r>
      <w:r w:rsidRPr="00552EAE">
        <w:rPr>
          <w:sz w:val="28"/>
          <w:szCs w:val="28"/>
        </w:rPr>
        <w:br/>
        <w:t xml:space="preserve">« </w:t>
      </w:r>
      <w:proofErr w:type="gramStart"/>
      <w:r w:rsidRPr="00552EAE">
        <w:rPr>
          <w:sz w:val="28"/>
          <w:szCs w:val="28"/>
        </w:rPr>
        <w:t>Сектор приема граждан-инвалидов:</w:t>
      </w:r>
      <w:r w:rsidRPr="00552EAE">
        <w:rPr>
          <w:sz w:val="28"/>
          <w:szCs w:val="28"/>
        </w:rPr>
        <w:br/>
        <w:t xml:space="preserve">- вход оборудован кнопкой вызова, специальными ограждениями и перилами; </w:t>
      </w:r>
      <w:r w:rsidRPr="00552EAE">
        <w:rPr>
          <w:sz w:val="28"/>
          <w:szCs w:val="28"/>
        </w:rPr>
        <w:br/>
        <w:t>- обеспечены беспрепятственное передвижение и разворот специальных средств для передвижения кресел-колясок;</w:t>
      </w:r>
      <w:r w:rsidRPr="00552EAE">
        <w:rPr>
          <w:sz w:val="28"/>
          <w:szCs w:val="28"/>
        </w:rPr>
        <w:br/>
        <w:t>- глухонемым, инвалидам по зрению и другим гражданам с ограниченными физическими возможностями при необходимости оказывается соответствующая помощь».</w:t>
      </w:r>
      <w:proofErr w:type="gramEnd"/>
    </w:p>
    <w:p w:rsidR="005D6782" w:rsidRDefault="00552EAE" w:rsidP="00552EAE">
      <w:pPr>
        <w:pStyle w:val="a3"/>
        <w:ind w:firstLine="708"/>
        <w:rPr>
          <w:sz w:val="28"/>
          <w:szCs w:val="28"/>
        </w:rPr>
      </w:pPr>
      <w:r w:rsidRPr="00552EAE">
        <w:rPr>
          <w:sz w:val="28"/>
          <w:szCs w:val="28"/>
        </w:rPr>
        <w:br/>
        <w:t>2. Название раздела 3 постановления изложить в следующей редакции:</w:t>
      </w:r>
      <w:r w:rsidRPr="00552EAE">
        <w:rPr>
          <w:sz w:val="28"/>
          <w:szCs w:val="28"/>
        </w:rPr>
        <w:br/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5D6782" w:rsidRDefault="00552EAE" w:rsidP="00552EAE">
      <w:pPr>
        <w:pStyle w:val="a3"/>
        <w:ind w:firstLine="708"/>
        <w:rPr>
          <w:sz w:val="28"/>
          <w:szCs w:val="28"/>
        </w:rPr>
      </w:pPr>
      <w:r w:rsidRPr="00552EAE">
        <w:rPr>
          <w:sz w:val="28"/>
          <w:szCs w:val="28"/>
        </w:rPr>
        <w:br/>
        <w:t xml:space="preserve">3. Дополнить раздел 3 пунктом 3.6 следующего содержания: </w:t>
      </w:r>
      <w:r w:rsidRPr="00552EAE">
        <w:rPr>
          <w:sz w:val="28"/>
          <w:szCs w:val="28"/>
        </w:rPr>
        <w:br/>
        <w:t>«3.6. Организация предоставления муниципальных услуг в многофункциональных центрах.</w:t>
      </w:r>
      <w:r w:rsidRPr="00552EAE">
        <w:rPr>
          <w:sz w:val="28"/>
          <w:szCs w:val="28"/>
        </w:rPr>
        <w:br/>
        <w:t>3.6.1. Особенности организации предоставления муниципальных услуг в многофункциональных центрах.</w:t>
      </w:r>
      <w:r w:rsidRPr="00552EAE">
        <w:rPr>
          <w:sz w:val="28"/>
          <w:szCs w:val="28"/>
        </w:rPr>
        <w:br/>
        <w:t xml:space="preserve">3.6.1.1. </w:t>
      </w:r>
      <w:proofErr w:type="gramStart"/>
      <w:r w:rsidRPr="00552EAE"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</w:t>
      </w:r>
      <w:proofErr w:type="gramEnd"/>
      <w:r w:rsidRPr="00552EAE">
        <w:rPr>
          <w:sz w:val="28"/>
          <w:szCs w:val="28"/>
        </w:rPr>
        <w:t xml:space="preserve">, </w:t>
      </w:r>
      <w:proofErr w:type="gramStart"/>
      <w:r w:rsidRPr="00552EAE">
        <w:rPr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Pr="00552EAE">
        <w:rPr>
          <w:sz w:val="28"/>
          <w:szCs w:val="28"/>
        </w:rPr>
        <w:br/>
        <w:t>3.6.1.2.</w:t>
      </w:r>
      <w:proofErr w:type="gramEnd"/>
      <w:r w:rsidRPr="00552EAE">
        <w:rPr>
          <w:sz w:val="28"/>
          <w:szCs w:val="28"/>
        </w:rPr>
        <w:t xml:space="preserve"> Перечни муниципальных услуг, предоставляемых в многофункциональных центрах, утверждаются:</w:t>
      </w:r>
      <w:r w:rsidRPr="00552EAE">
        <w:rPr>
          <w:sz w:val="28"/>
          <w:szCs w:val="28"/>
        </w:rPr>
        <w:br/>
        <w:t>- муниципальным правовым актом - для муниципальных услуг, предоставляемых органами местного самоуправления.</w:t>
      </w:r>
      <w:r w:rsidRPr="00552EAE">
        <w:rPr>
          <w:sz w:val="28"/>
          <w:szCs w:val="28"/>
        </w:rPr>
        <w:br/>
        <w:t>3.6.2. Функции, права, обязанности и ответственность многофункционального центра.</w:t>
      </w:r>
      <w:r w:rsidRPr="00552EAE">
        <w:rPr>
          <w:sz w:val="28"/>
          <w:szCs w:val="28"/>
        </w:rPr>
        <w:br/>
        <w:t>3.6.2.1. Многофункциональные центры осуществляют:</w:t>
      </w:r>
      <w:r w:rsidRPr="00552EAE">
        <w:rPr>
          <w:sz w:val="28"/>
          <w:szCs w:val="28"/>
        </w:rPr>
        <w:br/>
        <w:t>- прием запросов заявителей о предоставлении муниципальных услуг;</w:t>
      </w:r>
      <w:r w:rsidRPr="00552EAE">
        <w:rPr>
          <w:sz w:val="28"/>
          <w:szCs w:val="28"/>
        </w:rPr>
        <w:br/>
      </w:r>
      <w:r w:rsidRPr="00552EAE">
        <w:rPr>
          <w:sz w:val="28"/>
          <w:szCs w:val="28"/>
        </w:rPr>
        <w:lastRenderedPageBreak/>
        <w:t>- представление интересов заявителей при взаимодействии с органами, предоставляющими муниципальные услуги, в том числе с использованием информационно-технологической и коммуникационной инфраструктуры;</w:t>
      </w:r>
      <w:r w:rsidRPr="00552EAE">
        <w:rPr>
          <w:sz w:val="28"/>
          <w:szCs w:val="28"/>
        </w:rPr>
        <w:br/>
        <w:t>- представление интересов органов, предоставляющих муниципальные услуги, при взаимодействии с заявителями;</w:t>
      </w:r>
      <w:r w:rsidRPr="00552EAE">
        <w:rPr>
          <w:sz w:val="28"/>
          <w:szCs w:val="28"/>
        </w:rPr>
        <w:br/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  <w:r w:rsidRPr="00552EAE">
        <w:rPr>
          <w:sz w:val="28"/>
          <w:szCs w:val="28"/>
        </w:rPr>
        <w:br/>
        <w:t xml:space="preserve">- взаимодействие с органами местного самоуправления по вопросам предоставления муниципальных </w:t>
      </w:r>
      <w:proofErr w:type="gramStart"/>
      <w:r w:rsidRPr="00552EAE">
        <w:rPr>
          <w:sz w:val="28"/>
          <w:szCs w:val="28"/>
        </w:rPr>
        <w:t>услуг</w:t>
      </w:r>
      <w:proofErr w:type="gramEnd"/>
      <w:r w:rsidRPr="00552EAE">
        <w:rPr>
          <w:sz w:val="28"/>
          <w:szCs w:val="28"/>
        </w:rPr>
        <w:t xml:space="preserve">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r w:rsidRPr="00552EAE">
        <w:rPr>
          <w:sz w:val="28"/>
          <w:szCs w:val="28"/>
        </w:rPr>
        <w:br/>
        <w:t>-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  <w:r w:rsidRPr="00552EAE">
        <w:rPr>
          <w:sz w:val="28"/>
          <w:szCs w:val="28"/>
        </w:rPr>
        <w:br/>
        <w:t xml:space="preserve">- </w:t>
      </w:r>
      <w:proofErr w:type="gramStart"/>
      <w:r w:rsidRPr="00552EAE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  <w:r w:rsidRPr="00552EAE">
        <w:rPr>
          <w:sz w:val="28"/>
          <w:szCs w:val="28"/>
        </w:rPr>
        <w:br/>
        <w:t>- прием, обработку информации из информационных систем органов, предоставляющих муниципальные услуги;</w:t>
      </w:r>
      <w:r w:rsidRPr="00552EAE">
        <w:rPr>
          <w:sz w:val="28"/>
          <w:szCs w:val="28"/>
        </w:rPr>
        <w:br/>
        <w:t>- иные функции, установленные нормативными правовыми актами и соглашениями о взаимодействии.</w:t>
      </w:r>
      <w:r w:rsidRPr="00552EAE">
        <w:rPr>
          <w:sz w:val="28"/>
          <w:szCs w:val="28"/>
        </w:rPr>
        <w:br/>
        <w:t>3.6.2.2.</w:t>
      </w:r>
      <w:proofErr w:type="gramEnd"/>
      <w:r w:rsidRPr="00552EAE">
        <w:rPr>
          <w:sz w:val="28"/>
          <w:szCs w:val="28"/>
        </w:rPr>
        <w:t xml:space="preserve"> При реализации своих функций многофункциональные центры вправе запрашивать документы и информацию, необходимые для предоставления муниципальных услуг, в органах, предоставляющих муниципальные услуги, а также получать от органов, предоставляющих муниципальные услуги, такие документы и информацию, в том числе с использованием информационно-технологической и коммуникационной инфраструктуры.</w:t>
      </w:r>
      <w:r w:rsidRPr="00552EAE">
        <w:rPr>
          <w:sz w:val="28"/>
          <w:szCs w:val="28"/>
        </w:rPr>
        <w:br/>
        <w:t>3.6.2.3. При реализации своих функций многофункциональные центры не вправе требовать от заявителя:</w:t>
      </w:r>
      <w:r w:rsidRPr="00552EAE">
        <w:rPr>
          <w:sz w:val="28"/>
          <w:szCs w:val="28"/>
        </w:rPr>
        <w:br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52EAE">
        <w:rPr>
          <w:sz w:val="28"/>
          <w:szCs w:val="28"/>
        </w:rPr>
        <w:br/>
        <w:t xml:space="preserve">- </w:t>
      </w:r>
      <w:proofErr w:type="gramStart"/>
      <w:r w:rsidRPr="00552EA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</w:t>
      </w:r>
      <w:r w:rsidRPr="00552EAE">
        <w:rPr>
          <w:sz w:val="28"/>
          <w:szCs w:val="28"/>
        </w:rPr>
        <w:lastRenderedPageBreak/>
        <w:t>подведомственных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документов.</w:t>
      </w:r>
      <w:proofErr w:type="gramEnd"/>
      <w:r w:rsidRPr="00552EAE">
        <w:rPr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  <w:r w:rsidRPr="00552EAE">
        <w:rPr>
          <w:sz w:val="28"/>
          <w:szCs w:val="28"/>
        </w:rPr>
        <w:br/>
        <w:t>- осуществления действий, в том числе согласований, необходимых для получения муниципальных услуг и получения документов и информации, предоставляемых в результате предоставления таких услуг.</w:t>
      </w:r>
      <w:r w:rsidRPr="00552EAE">
        <w:rPr>
          <w:sz w:val="28"/>
          <w:szCs w:val="28"/>
        </w:rPr>
        <w:br/>
        <w:t>3.6.2.4. При реализации своих функций в соответствии с соглашениями о взаимодействии многофункциональный центр обязан:</w:t>
      </w:r>
      <w:r w:rsidRPr="00552EAE">
        <w:rPr>
          <w:sz w:val="28"/>
          <w:szCs w:val="28"/>
        </w:rPr>
        <w:br/>
        <w:t>- предоставлять на основании запросов и обращений органов местного самоуправления,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  <w:r w:rsidRPr="00552EAE">
        <w:rPr>
          <w:sz w:val="28"/>
          <w:szCs w:val="28"/>
        </w:rPr>
        <w:br/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r w:rsidRPr="00552EAE">
        <w:rPr>
          <w:sz w:val="28"/>
          <w:szCs w:val="28"/>
        </w:rPr>
        <w:br/>
        <w:t xml:space="preserve">-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 </w:t>
      </w:r>
      <w:r w:rsidRPr="00552EAE">
        <w:rPr>
          <w:sz w:val="28"/>
          <w:szCs w:val="28"/>
        </w:rPr>
        <w:br/>
        <w:t>- соблюдать требования соглашений о взаимодействии;</w:t>
      </w:r>
      <w:proofErr w:type="gramStart"/>
      <w:r w:rsidRPr="00552EAE">
        <w:rPr>
          <w:sz w:val="28"/>
          <w:szCs w:val="28"/>
        </w:rPr>
        <w:br/>
        <w:t>-</w:t>
      </w:r>
      <w:proofErr w:type="gramEnd"/>
      <w:r w:rsidRPr="00552EAE">
        <w:rPr>
          <w:sz w:val="28"/>
          <w:szCs w:val="28"/>
        </w:rPr>
        <w:t>осуществлять взаимодействие с органами, предоставляющими муниципальные услуги, в соответствии с соглашениями о взаимодействии, нормативными правовыми актами.</w:t>
      </w:r>
      <w:r w:rsidRPr="00552EAE">
        <w:rPr>
          <w:sz w:val="28"/>
          <w:szCs w:val="28"/>
        </w:rPr>
        <w:br/>
        <w:t xml:space="preserve">3.6.2.5. </w:t>
      </w:r>
      <w:proofErr w:type="gramStart"/>
      <w:r w:rsidRPr="00552EAE">
        <w:rPr>
          <w:sz w:val="28"/>
          <w:szCs w:val="28"/>
        </w:rPr>
        <w:t>Многофункциональный центр, его работники несут ответственность, установленную законодательством Российской Федерации:</w:t>
      </w:r>
      <w:r w:rsidRPr="00552EAE">
        <w:rPr>
          <w:sz w:val="28"/>
          <w:szCs w:val="28"/>
        </w:rPr>
        <w:br/>
        <w:t>-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  <w:r w:rsidRPr="00552EAE">
        <w:rPr>
          <w:sz w:val="28"/>
          <w:szCs w:val="28"/>
        </w:rPr>
        <w:br/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  <w:proofErr w:type="gramEnd"/>
      <w:r w:rsidRPr="00552EAE">
        <w:rPr>
          <w:sz w:val="28"/>
          <w:szCs w:val="28"/>
        </w:rPr>
        <w:br/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552EAE">
        <w:rPr>
          <w:sz w:val="28"/>
          <w:szCs w:val="28"/>
        </w:rPr>
        <w:br/>
        <w:t xml:space="preserve">3.6.2.6. </w:t>
      </w:r>
      <w:proofErr w:type="gramStart"/>
      <w:r w:rsidRPr="00552EAE">
        <w:rPr>
          <w:sz w:val="28"/>
          <w:szCs w:val="28"/>
        </w:rPr>
        <w:t xml:space="preserve">Вред, причиненный физическим или юридическим лицам в </w:t>
      </w:r>
      <w:r w:rsidRPr="00552EAE">
        <w:rPr>
          <w:sz w:val="28"/>
          <w:szCs w:val="28"/>
        </w:rPr>
        <w:lastRenderedPageBreak/>
        <w:t>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</w:t>
      </w:r>
      <w:proofErr w:type="gramEnd"/>
      <w:r w:rsidRPr="00552EAE">
        <w:rPr>
          <w:sz w:val="28"/>
          <w:szCs w:val="28"/>
        </w:rPr>
        <w:t>, возмещается в соответствии с законодательством Российской Федерации.</w:t>
      </w:r>
      <w:r w:rsidRPr="00552EAE">
        <w:rPr>
          <w:sz w:val="28"/>
          <w:szCs w:val="28"/>
        </w:rPr>
        <w:br/>
        <w:t xml:space="preserve">3.6.3. </w:t>
      </w:r>
      <w:proofErr w:type="gramStart"/>
      <w:r w:rsidRPr="00552EAE">
        <w:rPr>
          <w:sz w:val="28"/>
          <w:szCs w:val="28"/>
        </w:rPr>
        <w:t>Обязанности органов, предоставляющих муниципальные услуги, при предоставлении муниципальных услуг в многофункциональных центрах.</w:t>
      </w:r>
      <w:r w:rsidRPr="00552EAE">
        <w:rPr>
          <w:sz w:val="28"/>
          <w:szCs w:val="28"/>
        </w:rPr>
        <w:br/>
        <w:t>3.6.3.1.Органы, предоставляющие муниципальные услуги, при предоставлении муниципальных услуг в многофункциональных центрах обеспечивают:</w:t>
      </w:r>
      <w:r w:rsidRPr="00552EAE">
        <w:rPr>
          <w:sz w:val="28"/>
          <w:szCs w:val="28"/>
        </w:rPr>
        <w:br/>
        <w:t>- предоставление муниципальных услуг в многофункциональных центрах при условии соответствия многофункциональных центров требованиям, установленным в соответствии с Федеральным законом от 27.07.2010 № 210-ФЗ «Об организации предоставления государственных и муниципальных услуг»;</w:t>
      </w:r>
      <w:proofErr w:type="gramEnd"/>
      <w:r w:rsidRPr="00552EAE">
        <w:rPr>
          <w:sz w:val="28"/>
          <w:szCs w:val="28"/>
        </w:rPr>
        <w:br/>
        <w:t>- доступ многофункциональных центров к информационным системам, содержащим необходимые для предоставления муниципальных услуг сведения, в том числе с использованием информационно-технологической и коммуникационной инфраструктуры;</w:t>
      </w:r>
      <w:r w:rsidRPr="00552EAE">
        <w:rPr>
          <w:sz w:val="28"/>
          <w:szCs w:val="28"/>
        </w:rPr>
        <w:br/>
        <w:t>- предоставление на основании запросов многофункциональных центров необходимых сведений по вопросам, относящимся к предоставлению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  <w:r w:rsidRPr="00552EAE">
        <w:rPr>
          <w:sz w:val="28"/>
          <w:szCs w:val="28"/>
        </w:rPr>
        <w:br/>
        <w:t>- осуществление иных обязанностей, в случаях указанных в соглашении о взаимодействии.</w:t>
      </w:r>
      <w:r w:rsidRPr="00552EAE">
        <w:rPr>
          <w:sz w:val="28"/>
          <w:szCs w:val="28"/>
        </w:rPr>
        <w:br/>
        <w:t>3.6.4. Требования к соглашениям о взаимодействии.</w:t>
      </w:r>
      <w:r w:rsidRPr="00552EAE">
        <w:rPr>
          <w:sz w:val="28"/>
          <w:szCs w:val="28"/>
        </w:rPr>
        <w:br/>
        <w:t>3.6.4.1.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Федерации».</w:t>
      </w:r>
    </w:p>
    <w:p w:rsidR="00552EAE" w:rsidRDefault="00552EAE" w:rsidP="00552EAE">
      <w:pPr>
        <w:pStyle w:val="a3"/>
        <w:ind w:firstLine="708"/>
        <w:rPr>
          <w:sz w:val="28"/>
          <w:szCs w:val="28"/>
        </w:rPr>
      </w:pPr>
      <w:r w:rsidRPr="00552EAE">
        <w:rPr>
          <w:sz w:val="28"/>
          <w:szCs w:val="28"/>
        </w:rPr>
        <w:br/>
        <w:t xml:space="preserve">4. Обнародовать данное постановление в соответствии с Уставом </w:t>
      </w:r>
      <w:r w:rsidR="005D6782">
        <w:rPr>
          <w:sz w:val="28"/>
          <w:szCs w:val="28"/>
        </w:rPr>
        <w:t>Мугреево-Никольского</w:t>
      </w:r>
      <w:r w:rsidRPr="00552EAE">
        <w:rPr>
          <w:sz w:val="28"/>
          <w:szCs w:val="28"/>
        </w:rPr>
        <w:t xml:space="preserve"> сельского поселения.</w:t>
      </w:r>
    </w:p>
    <w:p w:rsidR="005D6782" w:rsidRDefault="005D6782" w:rsidP="00552EAE">
      <w:pPr>
        <w:pStyle w:val="a3"/>
        <w:ind w:firstLine="708"/>
        <w:rPr>
          <w:sz w:val="28"/>
          <w:szCs w:val="28"/>
        </w:rPr>
      </w:pPr>
    </w:p>
    <w:p w:rsidR="005D6782" w:rsidRPr="005D6782" w:rsidRDefault="005D6782" w:rsidP="005D678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D6782" w:rsidRPr="005D6782" w:rsidRDefault="005D6782" w:rsidP="005D678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D6782">
        <w:rPr>
          <w:b/>
          <w:sz w:val="28"/>
          <w:szCs w:val="28"/>
        </w:rPr>
        <w:t>Глава Мугреево-Никольского</w:t>
      </w:r>
    </w:p>
    <w:p w:rsidR="005D6782" w:rsidRPr="005D6782" w:rsidRDefault="005D6782" w:rsidP="005D6782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D6782">
        <w:rPr>
          <w:b/>
          <w:sz w:val="28"/>
          <w:szCs w:val="28"/>
        </w:rPr>
        <w:t>сельского поселения:</w:t>
      </w:r>
      <w:r w:rsidRPr="005D6782">
        <w:rPr>
          <w:b/>
          <w:sz w:val="28"/>
          <w:szCs w:val="28"/>
        </w:rPr>
        <w:tab/>
      </w:r>
      <w:r w:rsidRPr="005D6782">
        <w:rPr>
          <w:b/>
          <w:sz w:val="28"/>
          <w:szCs w:val="28"/>
        </w:rPr>
        <w:tab/>
      </w:r>
      <w:r w:rsidRPr="005D6782">
        <w:rPr>
          <w:b/>
          <w:sz w:val="28"/>
          <w:szCs w:val="28"/>
        </w:rPr>
        <w:tab/>
      </w:r>
      <w:r w:rsidRPr="005D6782">
        <w:rPr>
          <w:b/>
          <w:sz w:val="28"/>
          <w:szCs w:val="28"/>
        </w:rPr>
        <w:tab/>
      </w:r>
      <w:r w:rsidRPr="005D6782">
        <w:rPr>
          <w:b/>
          <w:sz w:val="28"/>
          <w:szCs w:val="28"/>
        </w:rPr>
        <w:tab/>
      </w:r>
      <w:proofErr w:type="spellStart"/>
      <w:r w:rsidRPr="005D6782">
        <w:rPr>
          <w:b/>
          <w:sz w:val="28"/>
          <w:szCs w:val="28"/>
        </w:rPr>
        <w:t>М.Г.Скурлакова</w:t>
      </w:r>
      <w:proofErr w:type="spellEnd"/>
    </w:p>
    <w:p w:rsidR="00AC4CFA" w:rsidRPr="00552EAE" w:rsidRDefault="00AC4CFA">
      <w:pPr>
        <w:rPr>
          <w:sz w:val="28"/>
          <w:szCs w:val="28"/>
        </w:rPr>
      </w:pPr>
    </w:p>
    <w:sectPr w:rsidR="00AC4CFA" w:rsidRPr="00552EAE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AE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E66"/>
    <w:rsid w:val="00034F7B"/>
    <w:rsid w:val="0003571A"/>
    <w:rsid w:val="00035E2C"/>
    <w:rsid w:val="000362A4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4396"/>
    <w:rsid w:val="00074D42"/>
    <w:rsid w:val="00074E0F"/>
    <w:rsid w:val="00074E5F"/>
    <w:rsid w:val="00076CD8"/>
    <w:rsid w:val="00076DA0"/>
    <w:rsid w:val="00077520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C8E"/>
    <w:rsid w:val="00090473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236"/>
    <w:rsid w:val="000B47B9"/>
    <w:rsid w:val="000B4ABF"/>
    <w:rsid w:val="000B4B82"/>
    <w:rsid w:val="000B5005"/>
    <w:rsid w:val="000B512C"/>
    <w:rsid w:val="000B58DA"/>
    <w:rsid w:val="000B5C5E"/>
    <w:rsid w:val="000B5F48"/>
    <w:rsid w:val="000B6184"/>
    <w:rsid w:val="000B638E"/>
    <w:rsid w:val="000B6450"/>
    <w:rsid w:val="000B6848"/>
    <w:rsid w:val="000B6BB6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816"/>
    <w:rsid w:val="000F4848"/>
    <w:rsid w:val="000F4F8C"/>
    <w:rsid w:val="000F5905"/>
    <w:rsid w:val="000F5AF4"/>
    <w:rsid w:val="000F5FFB"/>
    <w:rsid w:val="000F6179"/>
    <w:rsid w:val="000F69BB"/>
    <w:rsid w:val="000F72DA"/>
    <w:rsid w:val="000F7DF3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436"/>
    <w:rsid w:val="00166716"/>
    <w:rsid w:val="00166C66"/>
    <w:rsid w:val="00166F23"/>
    <w:rsid w:val="001673A5"/>
    <w:rsid w:val="001675E6"/>
    <w:rsid w:val="001706EE"/>
    <w:rsid w:val="0017072D"/>
    <w:rsid w:val="00170DB9"/>
    <w:rsid w:val="00170F19"/>
    <w:rsid w:val="001711A4"/>
    <w:rsid w:val="00171458"/>
    <w:rsid w:val="00171BFF"/>
    <w:rsid w:val="00171EB3"/>
    <w:rsid w:val="00171EFF"/>
    <w:rsid w:val="001730D4"/>
    <w:rsid w:val="001740FE"/>
    <w:rsid w:val="00174A4D"/>
    <w:rsid w:val="0017501C"/>
    <w:rsid w:val="001750DA"/>
    <w:rsid w:val="001753D2"/>
    <w:rsid w:val="001757A8"/>
    <w:rsid w:val="0017647A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9BB"/>
    <w:rsid w:val="002841E0"/>
    <w:rsid w:val="00284445"/>
    <w:rsid w:val="0028508C"/>
    <w:rsid w:val="0028540E"/>
    <w:rsid w:val="00285F82"/>
    <w:rsid w:val="0028629E"/>
    <w:rsid w:val="0028663D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938"/>
    <w:rsid w:val="002C2A99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7349"/>
    <w:rsid w:val="00307AD7"/>
    <w:rsid w:val="00307F8B"/>
    <w:rsid w:val="00310238"/>
    <w:rsid w:val="00311099"/>
    <w:rsid w:val="00311540"/>
    <w:rsid w:val="003116C4"/>
    <w:rsid w:val="003127FC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5FD"/>
    <w:rsid w:val="0043673A"/>
    <w:rsid w:val="004400EE"/>
    <w:rsid w:val="0044046C"/>
    <w:rsid w:val="004409F7"/>
    <w:rsid w:val="00441581"/>
    <w:rsid w:val="00441FE5"/>
    <w:rsid w:val="0044209A"/>
    <w:rsid w:val="00442B5D"/>
    <w:rsid w:val="00443661"/>
    <w:rsid w:val="00443E29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2EAE"/>
    <w:rsid w:val="00553462"/>
    <w:rsid w:val="00553A18"/>
    <w:rsid w:val="00553B2D"/>
    <w:rsid w:val="00553C4D"/>
    <w:rsid w:val="00554462"/>
    <w:rsid w:val="00554D5B"/>
    <w:rsid w:val="0055573F"/>
    <w:rsid w:val="0055585E"/>
    <w:rsid w:val="00556112"/>
    <w:rsid w:val="00556696"/>
    <w:rsid w:val="00556CF4"/>
    <w:rsid w:val="00556DED"/>
    <w:rsid w:val="00557221"/>
    <w:rsid w:val="00557380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C8A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6348"/>
    <w:rsid w:val="005D6782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D89"/>
    <w:rsid w:val="00613016"/>
    <w:rsid w:val="006139FC"/>
    <w:rsid w:val="00613E8E"/>
    <w:rsid w:val="0061477E"/>
    <w:rsid w:val="0061492F"/>
    <w:rsid w:val="00615452"/>
    <w:rsid w:val="00615FE4"/>
    <w:rsid w:val="00616551"/>
    <w:rsid w:val="00616FC1"/>
    <w:rsid w:val="00617060"/>
    <w:rsid w:val="0061738F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2215"/>
    <w:rsid w:val="006829DF"/>
    <w:rsid w:val="00683040"/>
    <w:rsid w:val="006830E7"/>
    <w:rsid w:val="0068383F"/>
    <w:rsid w:val="006839CC"/>
    <w:rsid w:val="00683AF0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197B"/>
    <w:rsid w:val="0069282D"/>
    <w:rsid w:val="00692CF7"/>
    <w:rsid w:val="00692F78"/>
    <w:rsid w:val="00693319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A6A"/>
    <w:rsid w:val="006A7A7E"/>
    <w:rsid w:val="006A7C00"/>
    <w:rsid w:val="006B0940"/>
    <w:rsid w:val="006B0A5F"/>
    <w:rsid w:val="006B0EEF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CBA"/>
    <w:rsid w:val="007B0EA3"/>
    <w:rsid w:val="007B186F"/>
    <w:rsid w:val="007B1D3A"/>
    <w:rsid w:val="007B1E83"/>
    <w:rsid w:val="007B24CC"/>
    <w:rsid w:val="007B3C4C"/>
    <w:rsid w:val="007B3DC4"/>
    <w:rsid w:val="007B4C4B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628"/>
    <w:rsid w:val="00837770"/>
    <w:rsid w:val="00837FC3"/>
    <w:rsid w:val="0084043C"/>
    <w:rsid w:val="008408B5"/>
    <w:rsid w:val="008409FB"/>
    <w:rsid w:val="00840DF2"/>
    <w:rsid w:val="00840EB3"/>
    <w:rsid w:val="008414BC"/>
    <w:rsid w:val="00841697"/>
    <w:rsid w:val="00841E8F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337F"/>
    <w:rsid w:val="0085473A"/>
    <w:rsid w:val="008548B7"/>
    <w:rsid w:val="00855342"/>
    <w:rsid w:val="00855FB6"/>
    <w:rsid w:val="008563F4"/>
    <w:rsid w:val="00856EF3"/>
    <w:rsid w:val="00857803"/>
    <w:rsid w:val="008607EE"/>
    <w:rsid w:val="00860E6F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3F8"/>
    <w:rsid w:val="008A2D69"/>
    <w:rsid w:val="008A31B5"/>
    <w:rsid w:val="008A352D"/>
    <w:rsid w:val="008A3A4E"/>
    <w:rsid w:val="008A3BFA"/>
    <w:rsid w:val="008A3CB2"/>
    <w:rsid w:val="008A3ED1"/>
    <w:rsid w:val="008A4CF9"/>
    <w:rsid w:val="008A4EE7"/>
    <w:rsid w:val="008A544B"/>
    <w:rsid w:val="008A587C"/>
    <w:rsid w:val="008A5A8E"/>
    <w:rsid w:val="008A5C41"/>
    <w:rsid w:val="008A5C8C"/>
    <w:rsid w:val="008A5ED2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DF"/>
    <w:rsid w:val="008E60BE"/>
    <w:rsid w:val="008E641B"/>
    <w:rsid w:val="008E644D"/>
    <w:rsid w:val="008E6723"/>
    <w:rsid w:val="008E67F3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EF8"/>
    <w:rsid w:val="00A25012"/>
    <w:rsid w:val="00A2529C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200"/>
    <w:rsid w:val="00A66389"/>
    <w:rsid w:val="00A66B53"/>
    <w:rsid w:val="00A675DE"/>
    <w:rsid w:val="00A67E36"/>
    <w:rsid w:val="00A70BE1"/>
    <w:rsid w:val="00A72448"/>
    <w:rsid w:val="00A726FA"/>
    <w:rsid w:val="00A73044"/>
    <w:rsid w:val="00A73A81"/>
    <w:rsid w:val="00A73D49"/>
    <w:rsid w:val="00A744B4"/>
    <w:rsid w:val="00A7492C"/>
    <w:rsid w:val="00A74B49"/>
    <w:rsid w:val="00A74D5F"/>
    <w:rsid w:val="00A74FA9"/>
    <w:rsid w:val="00A75715"/>
    <w:rsid w:val="00A762A5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93"/>
    <w:rsid w:val="00B15D38"/>
    <w:rsid w:val="00B160EF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55FD"/>
    <w:rsid w:val="00C05D63"/>
    <w:rsid w:val="00C06077"/>
    <w:rsid w:val="00C060B9"/>
    <w:rsid w:val="00C06246"/>
    <w:rsid w:val="00C067A2"/>
    <w:rsid w:val="00C067A9"/>
    <w:rsid w:val="00C06ED5"/>
    <w:rsid w:val="00C06F00"/>
    <w:rsid w:val="00C079B0"/>
    <w:rsid w:val="00C07A94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F54"/>
    <w:rsid w:val="00C637FF"/>
    <w:rsid w:val="00C63801"/>
    <w:rsid w:val="00C6494A"/>
    <w:rsid w:val="00C64A4B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EE6"/>
    <w:rsid w:val="00C756EA"/>
    <w:rsid w:val="00C75C23"/>
    <w:rsid w:val="00C76DA7"/>
    <w:rsid w:val="00C7710E"/>
    <w:rsid w:val="00C77403"/>
    <w:rsid w:val="00C777C0"/>
    <w:rsid w:val="00C7799D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629"/>
    <w:rsid w:val="00CA19B0"/>
    <w:rsid w:val="00CA1AE3"/>
    <w:rsid w:val="00CA1D9A"/>
    <w:rsid w:val="00CA20CA"/>
    <w:rsid w:val="00CA2317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A16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F05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FA"/>
    <w:rsid w:val="00D966C4"/>
    <w:rsid w:val="00D96817"/>
    <w:rsid w:val="00D968BB"/>
    <w:rsid w:val="00D96CDD"/>
    <w:rsid w:val="00D970E5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977"/>
    <w:rsid w:val="00E57F1F"/>
    <w:rsid w:val="00E6017E"/>
    <w:rsid w:val="00E613F9"/>
    <w:rsid w:val="00E61E45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7247"/>
    <w:rsid w:val="00E97895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24FF"/>
    <w:rsid w:val="00EE274B"/>
    <w:rsid w:val="00EE287C"/>
    <w:rsid w:val="00EE2DB2"/>
    <w:rsid w:val="00EE2EFB"/>
    <w:rsid w:val="00EE342B"/>
    <w:rsid w:val="00EE3EED"/>
    <w:rsid w:val="00EE4B39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7B1"/>
    <w:rsid w:val="00F06EFF"/>
    <w:rsid w:val="00F07003"/>
    <w:rsid w:val="00F07723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4D1"/>
    <w:rsid w:val="00FB45B4"/>
    <w:rsid w:val="00FB45C2"/>
    <w:rsid w:val="00FB4ECB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66"/>
    <w:rsid w:val="00FD0404"/>
    <w:rsid w:val="00FD078F"/>
    <w:rsid w:val="00FD099D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55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2016-02-17T12:48:00Z</cp:lastPrinted>
  <dcterms:created xsi:type="dcterms:W3CDTF">2016-02-17T12:35:00Z</dcterms:created>
  <dcterms:modified xsi:type="dcterms:W3CDTF">2016-02-17T12:52:00Z</dcterms:modified>
</cp:coreProperties>
</file>