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E2" w:rsidRDefault="00344CEE" w:rsidP="00D643E2">
      <w:pPr>
        <w:pStyle w:val="a7"/>
        <w:jc w:val="right"/>
        <w:rPr>
          <w:szCs w:val="28"/>
          <w:u w:val="single"/>
        </w:rPr>
      </w:pPr>
      <w:r w:rsidRPr="00344CEE">
        <w:rPr>
          <w:rFonts w:asciiTheme="minorHAnsi" w:hAnsiTheme="minorHAnsi"/>
          <w:b/>
          <w:noProof/>
          <w:sz w:val="28"/>
          <w:szCs w:val="28"/>
          <w:u w:val="single"/>
          <w:lang w:val="en-US" w:eastAsia="en-US"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1.6pt;margin-top:24.75pt;width:1in;height:81pt;z-index:251660288">
            <v:imagedata r:id="rId5" o:title=""/>
            <w10:wrap type="topAndBottom"/>
          </v:shape>
          <o:OLEObject Type="Embed" ProgID="PBrush" ShapeID="_x0000_s1027" DrawAspect="Content" ObjectID="_1585999762" r:id="rId6"/>
        </w:pict>
      </w:r>
    </w:p>
    <w:p w:rsidR="00D643E2" w:rsidRPr="00A83F84" w:rsidRDefault="00D643E2" w:rsidP="00D643E2">
      <w:pPr>
        <w:pStyle w:val="a7"/>
        <w:jc w:val="center"/>
        <w:rPr>
          <w:sz w:val="28"/>
          <w:szCs w:val="28"/>
          <w:u w:val="single"/>
        </w:rPr>
      </w:pPr>
      <w:r w:rsidRPr="00A83F84">
        <w:rPr>
          <w:sz w:val="28"/>
          <w:szCs w:val="28"/>
          <w:u w:val="single"/>
        </w:rPr>
        <w:t>ИВАНОВСКАЯ ОБЛАСТЬ</w:t>
      </w:r>
    </w:p>
    <w:p w:rsidR="00D643E2" w:rsidRPr="0035082A" w:rsidRDefault="00D643E2" w:rsidP="00D643E2">
      <w:pPr>
        <w:pStyle w:val="af8"/>
        <w:jc w:val="center"/>
        <w:rPr>
          <w:rFonts w:ascii="Times New Roman" w:hAnsi="Times New Roman"/>
          <w:sz w:val="28"/>
          <w:szCs w:val="28"/>
          <w:u w:val="single"/>
          <w:lang w:val="ru-RU"/>
        </w:rPr>
      </w:pPr>
      <w:r w:rsidRPr="0035082A">
        <w:rPr>
          <w:rFonts w:ascii="Times New Roman" w:hAnsi="Times New Roman"/>
          <w:sz w:val="28"/>
          <w:szCs w:val="28"/>
          <w:u w:val="single"/>
          <w:lang w:val="ru-RU"/>
        </w:rPr>
        <w:t>ЮЖСКИЙ МУНИЦИПАЛЬНЫЙ РАЙОН</w:t>
      </w:r>
    </w:p>
    <w:p w:rsidR="00D643E2" w:rsidRPr="0035082A" w:rsidRDefault="00D643E2" w:rsidP="00D643E2">
      <w:pPr>
        <w:pStyle w:val="af8"/>
        <w:jc w:val="center"/>
        <w:rPr>
          <w:rFonts w:ascii="Times New Roman" w:hAnsi="Times New Roman"/>
          <w:sz w:val="28"/>
          <w:szCs w:val="28"/>
          <w:u w:val="single"/>
          <w:lang w:val="ru-RU"/>
        </w:rPr>
      </w:pPr>
      <w:r w:rsidRPr="0035082A">
        <w:rPr>
          <w:rFonts w:ascii="Times New Roman" w:hAnsi="Times New Roman"/>
          <w:sz w:val="28"/>
          <w:szCs w:val="28"/>
          <w:u w:val="single"/>
          <w:lang w:val="ru-RU"/>
        </w:rPr>
        <w:t>АДМИНИСТРАЦИЯ МУГРЕЕВО-НИКОЛЬСКОГО СЕЛЬСКОГО ПОСЕЛЕНИЯ</w:t>
      </w:r>
    </w:p>
    <w:p w:rsidR="00D643E2" w:rsidRPr="002A3287" w:rsidRDefault="00D643E2" w:rsidP="00D643E2">
      <w:pPr>
        <w:pStyle w:val="a6"/>
        <w:jc w:val="center"/>
        <w:rPr>
          <w:rFonts w:ascii="Times New Roman" w:hAnsi="Times New Roman"/>
          <w:b/>
          <w:bCs/>
          <w:sz w:val="24"/>
          <w:szCs w:val="24"/>
        </w:rPr>
      </w:pPr>
      <w:r w:rsidRPr="002A3287">
        <w:rPr>
          <w:rFonts w:ascii="Times New Roman" w:hAnsi="Times New Roman"/>
          <w:b/>
          <w:bCs/>
          <w:sz w:val="24"/>
          <w:szCs w:val="24"/>
        </w:rPr>
        <w:t>ПОСТАНОВЛЕНИЕ</w:t>
      </w:r>
    </w:p>
    <w:p w:rsidR="00D643E2" w:rsidRPr="00A83F84" w:rsidRDefault="00344CEE" w:rsidP="00D643E2">
      <w:pPr>
        <w:jc w:val="center"/>
        <w:rPr>
          <w:rFonts w:ascii="Times New Roman" w:hAnsi="Times New Roman"/>
          <w:sz w:val="28"/>
          <w:szCs w:val="28"/>
          <w:lang w:val="ru-RU"/>
        </w:rPr>
      </w:pPr>
      <w:r w:rsidRPr="00344CEE">
        <w:rPr>
          <w:rFonts w:ascii="Times New Roman" w:hAnsi="Times New Roman"/>
          <w:noProof/>
        </w:rPr>
        <w:pict>
          <v:line id="_x0000_s1029" style="position:absolute;left:0;text-align:left;z-index:251663360" from="274.7pt,8.35pt" to="274.7pt,8.35pt" strokeweight=".71mm">
            <v:stroke joinstyle="miter"/>
          </v:line>
        </w:pict>
      </w:r>
      <w:r w:rsidR="00D643E2" w:rsidRPr="00A83F84">
        <w:rPr>
          <w:rFonts w:ascii="Times New Roman" w:hAnsi="Times New Roman"/>
          <w:sz w:val="28"/>
          <w:szCs w:val="28"/>
          <w:lang w:val="ru-RU"/>
        </w:rPr>
        <w:t xml:space="preserve">от </w:t>
      </w:r>
      <w:r w:rsidR="00ED0CF8">
        <w:rPr>
          <w:rFonts w:ascii="Times New Roman" w:hAnsi="Times New Roman"/>
          <w:sz w:val="28"/>
          <w:szCs w:val="28"/>
          <w:lang w:val="ru-RU"/>
        </w:rPr>
        <w:t xml:space="preserve">12 апреля   </w:t>
      </w:r>
      <w:r w:rsidR="00D643E2" w:rsidRPr="00A83F84">
        <w:rPr>
          <w:rFonts w:ascii="Times New Roman" w:hAnsi="Times New Roman"/>
          <w:sz w:val="28"/>
          <w:szCs w:val="28"/>
          <w:lang w:val="ru-RU"/>
        </w:rPr>
        <w:t xml:space="preserve">2018г. № </w:t>
      </w:r>
      <w:r w:rsidR="00ED0CF8">
        <w:rPr>
          <w:rFonts w:ascii="Times New Roman" w:hAnsi="Times New Roman"/>
          <w:sz w:val="28"/>
          <w:szCs w:val="28"/>
          <w:lang w:val="ru-RU"/>
        </w:rPr>
        <w:t>12</w:t>
      </w:r>
    </w:p>
    <w:p w:rsidR="00D643E2" w:rsidRPr="00A83F84" w:rsidRDefault="00D643E2" w:rsidP="00D643E2">
      <w:pPr>
        <w:jc w:val="center"/>
        <w:rPr>
          <w:sz w:val="28"/>
          <w:szCs w:val="28"/>
          <w:lang w:val="ru-RU"/>
        </w:rPr>
      </w:pPr>
      <w:r w:rsidRPr="00A83F84">
        <w:rPr>
          <w:rFonts w:ascii="Times New Roman" w:hAnsi="Times New Roman"/>
          <w:sz w:val="28"/>
          <w:szCs w:val="28"/>
          <w:lang w:val="ru-RU"/>
        </w:rPr>
        <w:t xml:space="preserve">с. </w:t>
      </w:r>
      <w:proofErr w:type="spellStart"/>
      <w:r w:rsidRPr="00A83F84">
        <w:rPr>
          <w:rFonts w:ascii="Times New Roman" w:hAnsi="Times New Roman"/>
          <w:sz w:val="28"/>
          <w:szCs w:val="28"/>
          <w:lang w:val="ru-RU"/>
        </w:rPr>
        <w:t>Мугреево-Никольское</w:t>
      </w:r>
      <w:proofErr w:type="spellEnd"/>
      <w:r w:rsidRPr="00A83F84">
        <w:rPr>
          <w:sz w:val="28"/>
          <w:szCs w:val="28"/>
          <w:lang w:val="ru-RU"/>
        </w:rPr>
        <w:t xml:space="preserve"> </w:t>
      </w:r>
    </w:p>
    <w:p w:rsidR="00D643E2" w:rsidRPr="00A83F84" w:rsidRDefault="00D643E2" w:rsidP="00D643E2">
      <w:pPr>
        <w:jc w:val="center"/>
        <w:rPr>
          <w:b/>
          <w:lang w:val="ru-RU"/>
        </w:rPr>
      </w:pPr>
    </w:p>
    <w:p w:rsidR="00205C98" w:rsidRPr="00E63648" w:rsidRDefault="00205C98" w:rsidP="00D643E2">
      <w:pPr>
        <w:tabs>
          <w:tab w:val="left" w:pos="180"/>
          <w:tab w:val="left" w:pos="6120"/>
        </w:tabs>
        <w:jc w:val="center"/>
        <w:rPr>
          <w:rFonts w:ascii="Times New Roman" w:hAnsi="Times New Roman"/>
          <w:lang w:val="ru-RU"/>
        </w:rPr>
      </w:pPr>
    </w:p>
    <w:p w:rsidR="00E77B5E" w:rsidRPr="00D643E2" w:rsidRDefault="00E77B5E" w:rsidP="00E77B5E">
      <w:pPr>
        <w:ind w:left="-284"/>
        <w:jc w:val="center"/>
        <w:rPr>
          <w:rFonts w:ascii="Times New Roman" w:hAnsi="Times New Roman"/>
          <w:b/>
          <w:bCs/>
          <w:sz w:val="28"/>
          <w:szCs w:val="28"/>
          <w:lang w:val="ru-RU"/>
        </w:rPr>
      </w:pPr>
      <w:r w:rsidRPr="00D643E2">
        <w:rPr>
          <w:rFonts w:ascii="Times New Roman" w:hAnsi="Times New Roman"/>
          <w:b/>
          <w:bCs/>
          <w:sz w:val="28"/>
          <w:szCs w:val="28"/>
          <w:lang w:val="ru-RU"/>
        </w:rPr>
        <w:t xml:space="preserve">Об утверждении порядка заключения специального инвестиционного контракта в муниципальном образовании – </w:t>
      </w:r>
      <w:proofErr w:type="spellStart"/>
      <w:r w:rsidR="00D643E2">
        <w:rPr>
          <w:rFonts w:ascii="Times New Roman" w:hAnsi="Times New Roman"/>
          <w:b/>
          <w:bCs/>
          <w:sz w:val="28"/>
          <w:szCs w:val="28"/>
          <w:lang w:val="ru-RU"/>
        </w:rPr>
        <w:t>Мугреево-Никольское</w:t>
      </w:r>
      <w:proofErr w:type="spellEnd"/>
      <w:r w:rsidR="00205C98" w:rsidRPr="00D643E2">
        <w:rPr>
          <w:rFonts w:ascii="Times New Roman" w:hAnsi="Times New Roman"/>
          <w:b/>
          <w:bCs/>
          <w:sz w:val="28"/>
          <w:szCs w:val="28"/>
          <w:lang w:val="ru-RU"/>
        </w:rPr>
        <w:t xml:space="preserve"> </w:t>
      </w:r>
      <w:r w:rsidRPr="00D643E2">
        <w:rPr>
          <w:rFonts w:ascii="Times New Roman" w:hAnsi="Times New Roman"/>
          <w:b/>
          <w:bCs/>
          <w:sz w:val="28"/>
          <w:szCs w:val="28"/>
          <w:lang w:val="ru-RU"/>
        </w:rPr>
        <w:t xml:space="preserve"> сельское поселение </w:t>
      </w:r>
    </w:p>
    <w:p w:rsidR="003D0F9E" w:rsidRPr="00D643E2" w:rsidRDefault="003D0F9E" w:rsidP="00721198">
      <w:pPr>
        <w:pStyle w:val="p5"/>
        <w:shd w:val="clear" w:color="auto" w:fill="FFFFFF"/>
        <w:spacing w:before="0" w:beforeAutospacing="0" w:after="0" w:afterAutospacing="0"/>
        <w:jc w:val="center"/>
        <w:rPr>
          <w:b/>
          <w:color w:val="000000"/>
          <w:sz w:val="28"/>
          <w:szCs w:val="28"/>
        </w:rPr>
      </w:pPr>
    </w:p>
    <w:p w:rsidR="003D0F9E" w:rsidRPr="00D643E2" w:rsidRDefault="00E77B5E" w:rsidP="003D0F9E">
      <w:pPr>
        <w:shd w:val="clear" w:color="auto" w:fill="FFFFFF"/>
        <w:ind w:firstLine="900"/>
        <w:jc w:val="both"/>
        <w:rPr>
          <w:rFonts w:ascii="Times New Roman" w:hAnsi="Times New Roman"/>
          <w:sz w:val="28"/>
          <w:szCs w:val="28"/>
          <w:lang w:val="ru-RU"/>
        </w:rPr>
      </w:pPr>
      <w:r w:rsidRPr="00D643E2">
        <w:rPr>
          <w:rFonts w:ascii="Times New Roman" w:hAnsi="Times New Roman"/>
          <w:sz w:val="28"/>
          <w:szCs w:val="28"/>
          <w:lang w:val="ru-RU"/>
        </w:rPr>
        <w:t xml:space="preserve">В целях реализации Федерального закона от 31.12.2014 № 488-ФЗ «О промышленной политике в Российской Федерации», в соответствии с постановлением Правительства Российской Федерации от 16.07.2015 № 708 «О специальных инвестиционных контрактах для отдельных отраслей промышленности», руководствуясь Уставом </w:t>
      </w:r>
      <w:proofErr w:type="spellStart"/>
      <w:r w:rsidR="00D643E2">
        <w:rPr>
          <w:rFonts w:ascii="Times New Roman" w:hAnsi="Times New Roman"/>
          <w:sz w:val="28"/>
          <w:szCs w:val="28"/>
          <w:lang w:val="ru-RU"/>
        </w:rPr>
        <w:t>Мугреево-Никольского</w:t>
      </w:r>
      <w:proofErr w:type="spellEnd"/>
      <w:r w:rsidRPr="00D643E2">
        <w:rPr>
          <w:rFonts w:ascii="Times New Roman" w:hAnsi="Times New Roman"/>
          <w:sz w:val="28"/>
          <w:szCs w:val="28"/>
          <w:lang w:val="ru-RU"/>
        </w:rPr>
        <w:t xml:space="preserve"> сельского поселения</w:t>
      </w:r>
      <w:r w:rsidR="003D0F9E" w:rsidRPr="00D643E2">
        <w:rPr>
          <w:rFonts w:ascii="Times New Roman" w:hAnsi="Times New Roman"/>
          <w:sz w:val="28"/>
          <w:szCs w:val="28"/>
          <w:lang w:val="ru-RU"/>
        </w:rPr>
        <w:t>,</w:t>
      </w:r>
      <w:proofErr w:type="gramStart"/>
      <w:r w:rsidR="003D0F9E" w:rsidRPr="00D643E2">
        <w:rPr>
          <w:rFonts w:ascii="Times New Roman" w:hAnsi="Times New Roman"/>
          <w:sz w:val="28"/>
          <w:szCs w:val="28"/>
          <w:lang w:val="ru-RU"/>
        </w:rPr>
        <w:t xml:space="preserve"> </w:t>
      </w:r>
      <w:r w:rsidR="00205C98" w:rsidRPr="00D643E2">
        <w:rPr>
          <w:rFonts w:ascii="Times New Roman" w:hAnsi="Times New Roman"/>
          <w:sz w:val="28"/>
          <w:szCs w:val="28"/>
          <w:lang w:val="ru-RU"/>
        </w:rPr>
        <w:t>,</w:t>
      </w:r>
      <w:proofErr w:type="gramEnd"/>
      <w:r w:rsidR="00205C98" w:rsidRPr="00D643E2">
        <w:rPr>
          <w:rFonts w:ascii="Times New Roman" w:hAnsi="Times New Roman"/>
          <w:sz w:val="28"/>
          <w:szCs w:val="28"/>
          <w:lang w:val="ru-RU"/>
        </w:rPr>
        <w:t xml:space="preserve"> А</w:t>
      </w:r>
      <w:r w:rsidR="003D0F9E" w:rsidRPr="00D643E2">
        <w:rPr>
          <w:rFonts w:ascii="Times New Roman" w:hAnsi="Times New Roman"/>
          <w:sz w:val="28"/>
          <w:szCs w:val="28"/>
          <w:lang w:val="ru-RU"/>
        </w:rPr>
        <w:t xml:space="preserve">дминистрация </w:t>
      </w:r>
      <w:proofErr w:type="spellStart"/>
      <w:r w:rsidR="00D643E2">
        <w:rPr>
          <w:rFonts w:ascii="Times New Roman" w:hAnsi="Times New Roman"/>
          <w:sz w:val="28"/>
          <w:szCs w:val="28"/>
          <w:lang w:val="ru-RU"/>
        </w:rPr>
        <w:t>Мугреево-Никольского</w:t>
      </w:r>
      <w:proofErr w:type="spellEnd"/>
      <w:r w:rsidR="00205C98" w:rsidRPr="00D643E2">
        <w:rPr>
          <w:rFonts w:ascii="Times New Roman" w:hAnsi="Times New Roman"/>
          <w:sz w:val="28"/>
          <w:szCs w:val="28"/>
          <w:lang w:val="ru-RU"/>
        </w:rPr>
        <w:t xml:space="preserve"> </w:t>
      </w:r>
      <w:r w:rsidR="003D0F9E" w:rsidRPr="00D643E2">
        <w:rPr>
          <w:rFonts w:ascii="Times New Roman" w:hAnsi="Times New Roman"/>
          <w:sz w:val="28"/>
          <w:szCs w:val="28"/>
          <w:lang w:val="ru-RU"/>
        </w:rPr>
        <w:t xml:space="preserve"> сел</w:t>
      </w:r>
      <w:r w:rsidR="006137C5" w:rsidRPr="00D643E2">
        <w:rPr>
          <w:rFonts w:ascii="Times New Roman" w:hAnsi="Times New Roman"/>
          <w:sz w:val="28"/>
          <w:szCs w:val="28"/>
          <w:lang w:val="ru-RU"/>
        </w:rPr>
        <w:t xml:space="preserve">ьского поселения </w:t>
      </w:r>
    </w:p>
    <w:p w:rsidR="00205C98" w:rsidRPr="00D643E2" w:rsidRDefault="00205C98" w:rsidP="003D0F9E">
      <w:pPr>
        <w:shd w:val="clear" w:color="auto" w:fill="FFFFFF"/>
        <w:ind w:firstLine="900"/>
        <w:jc w:val="both"/>
        <w:rPr>
          <w:rFonts w:ascii="Times New Roman" w:hAnsi="Times New Roman"/>
          <w:sz w:val="28"/>
          <w:szCs w:val="28"/>
          <w:lang w:val="ru-RU"/>
        </w:rPr>
      </w:pPr>
      <w:r w:rsidRPr="00D643E2">
        <w:rPr>
          <w:rFonts w:ascii="Times New Roman" w:hAnsi="Times New Roman"/>
          <w:sz w:val="28"/>
          <w:szCs w:val="28"/>
          <w:lang w:val="ru-RU"/>
        </w:rPr>
        <w:t xml:space="preserve">                                                           ПОСТАНОВЛЯЕТ:</w:t>
      </w:r>
    </w:p>
    <w:p w:rsidR="003D0F9E" w:rsidRPr="00D643E2" w:rsidRDefault="003D0F9E" w:rsidP="003D0F9E">
      <w:pPr>
        <w:shd w:val="clear" w:color="auto" w:fill="FFFFFF"/>
        <w:ind w:firstLine="900"/>
        <w:jc w:val="both"/>
        <w:rPr>
          <w:rFonts w:ascii="Times New Roman" w:hAnsi="Times New Roman"/>
          <w:sz w:val="28"/>
          <w:szCs w:val="28"/>
          <w:lang w:val="ru-RU"/>
        </w:rPr>
      </w:pPr>
    </w:p>
    <w:p w:rsidR="00E77B5E" w:rsidRPr="00D643E2" w:rsidRDefault="00E77B5E" w:rsidP="006137C5">
      <w:pPr>
        <w:ind w:firstLine="708"/>
        <w:jc w:val="both"/>
        <w:rPr>
          <w:rFonts w:ascii="Times New Roman" w:hAnsi="Times New Roman"/>
          <w:sz w:val="28"/>
          <w:szCs w:val="28"/>
          <w:lang w:val="ru-RU"/>
        </w:rPr>
      </w:pPr>
      <w:r w:rsidRPr="00D643E2">
        <w:rPr>
          <w:rFonts w:ascii="Times New Roman" w:hAnsi="Times New Roman"/>
          <w:sz w:val="28"/>
          <w:szCs w:val="28"/>
          <w:lang w:val="ru-RU"/>
        </w:rPr>
        <w:t xml:space="preserve">1. Утвердить Порядок заключения специального инвестиционного контракта в муниципальном образовании – </w:t>
      </w:r>
      <w:proofErr w:type="spellStart"/>
      <w:r w:rsidR="00D643E2">
        <w:rPr>
          <w:rFonts w:ascii="Times New Roman" w:hAnsi="Times New Roman"/>
          <w:sz w:val="28"/>
          <w:szCs w:val="28"/>
          <w:lang w:val="ru-RU"/>
        </w:rPr>
        <w:t>Мугреево-Никольское</w:t>
      </w:r>
      <w:proofErr w:type="spellEnd"/>
      <w:r w:rsidRPr="00D643E2">
        <w:rPr>
          <w:rFonts w:ascii="Times New Roman" w:hAnsi="Times New Roman"/>
          <w:sz w:val="28"/>
          <w:szCs w:val="28"/>
          <w:lang w:val="ru-RU"/>
        </w:rPr>
        <w:t xml:space="preserve"> сельское поселение </w:t>
      </w:r>
      <w:r w:rsidR="006137C5" w:rsidRPr="00D643E2">
        <w:rPr>
          <w:rFonts w:ascii="Times New Roman" w:hAnsi="Times New Roman"/>
          <w:sz w:val="28"/>
          <w:szCs w:val="28"/>
          <w:lang w:val="ru-RU"/>
        </w:rPr>
        <w:t>(приложение</w:t>
      </w:r>
      <w:r w:rsidRPr="00D643E2">
        <w:rPr>
          <w:rFonts w:ascii="Times New Roman" w:hAnsi="Times New Roman"/>
          <w:sz w:val="28"/>
          <w:szCs w:val="28"/>
          <w:lang w:val="ru-RU"/>
        </w:rPr>
        <w:t xml:space="preserve"> № 1</w:t>
      </w:r>
      <w:r w:rsidR="006137C5" w:rsidRPr="00D643E2">
        <w:rPr>
          <w:rFonts w:ascii="Times New Roman" w:hAnsi="Times New Roman"/>
          <w:sz w:val="28"/>
          <w:szCs w:val="28"/>
          <w:lang w:val="ru-RU"/>
        </w:rPr>
        <w:t>).</w:t>
      </w:r>
    </w:p>
    <w:p w:rsidR="00E77B5E" w:rsidRPr="00D643E2" w:rsidRDefault="00E77B5E" w:rsidP="006137C5">
      <w:pPr>
        <w:ind w:firstLine="708"/>
        <w:jc w:val="both"/>
        <w:rPr>
          <w:rFonts w:ascii="Times New Roman" w:hAnsi="Times New Roman"/>
          <w:sz w:val="28"/>
          <w:szCs w:val="28"/>
          <w:lang w:val="ru-RU"/>
        </w:rPr>
      </w:pPr>
      <w:r w:rsidRPr="00D643E2">
        <w:rPr>
          <w:rFonts w:ascii="Times New Roman" w:hAnsi="Times New Roman"/>
          <w:sz w:val="28"/>
          <w:szCs w:val="28"/>
          <w:lang w:val="ru-RU"/>
        </w:rPr>
        <w:t xml:space="preserve">2. Утвердить Форму заявления инвестора о заключении специального инвестиционного контракта </w:t>
      </w:r>
      <w:r w:rsidR="006137C5" w:rsidRPr="00D643E2">
        <w:rPr>
          <w:rFonts w:ascii="Times New Roman" w:hAnsi="Times New Roman"/>
          <w:sz w:val="28"/>
          <w:szCs w:val="28"/>
          <w:lang w:val="ru-RU"/>
        </w:rPr>
        <w:t>(приложение</w:t>
      </w:r>
      <w:r w:rsidRPr="00D643E2">
        <w:rPr>
          <w:rFonts w:ascii="Times New Roman" w:hAnsi="Times New Roman"/>
          <w:sz w:val="28"/>
          <w:szCs w:val="28"/>
          <w:lang w:val="ru-RU"/>
        </w:rPr>
        <w:t xml:space="preserve"> № 2</w:t>
      </w:r>
      <w:r w:rsidR="006137C5" w:rsidRPr="00D643E2">
        <w:rPr>
          <w:rFonts w:ascii="Times New Roman" w:hAnsi="Times New Roman"/>
          <w:sz w:val="28"/>
          <w:szCs w:val="28"/>
          <w:lang w:val="ru-RU"/>
        </w:rPr>
        <w:t>)</w:t>
      </w:r>
      <w:r w:rsidRPr="00D643E2">
        <w:rPr>
          <w:rFonts w:ascii="Times New Roman" w:hAnsi="Times New Roman"/>
          <w:sz w:val="28"/>
          <w:szCs w:val="28"/>
          <w:lang w:val="ru-RU"/>
        </w:rPr>
        <w:t xml:space="preserve">. </w:t>
      </w:r>
    </w:p>
    <w:p w:rsidR="00E77B5E" w:rsidRPr="00D643E2" w:rsidRDefault="00E77B5E" w:rsidP="006137C5">
      <w:pPr>
        <w:ind w:firstLine="708"/>
        <w:jc w:val="both"/>
        <w:rPr>
          <w:rFonts w:ascii="Times New Roman" w:hAnsi="Times New Roman"/>
          <w:sz w:val="28"/>
          <w:szCs w:val="28"/>
          <w:lang w:val="ru-RU"/>
        </w:rPr>
      </w:pPr>
      <w:r w:rsidRPr="00D643E2">
        <w:rPr>
          <w:rFonts w:ascii="Times New Roman" w:hAnsi="Times New Roman"/>
          <w:sz w:val="28"/>
          <w:szCs w:val="28"/>
          <w:lang w:val="ru-RU"/>
        </w:rPr>
        <w:t xml:space="preserve">3. </w:t>
      </w:r>
      <w:r w:rsidR="006137C5" w:rsidRPr="00D643E2">
        <w:rPr>
          <w:rFonts w:ascii="Times New Roman" w:hAnsi="Times New Roman"/>
          <w:sz w:val="28"/>
          <w:szCs w:val="28"/>
          <w:lang w:val="ru-RU"/>
        </w:rPr>
        <w:t>Обнародовать настоящее постановление в соответствии с Устав</w:t>
      </w:r>
      <w:r w:rsidR="00205C98" w:rsidRPr="00D643E2">
        <w:rPr>
          <w:rFonts w:ascii="Times New Roman" w:hAnsi="Times New Roman"/>
          <w:sz w:val="28"/>
          <w:szCs w:val="28"/>
          <w:lang w:val="ru-RU"/>
        </w:rPr>
        <w:t>ом</w:t>
      </w:r>
      <w:r w:rsidR="006137C5" w:rsidRPr="00D643E2">
        <w:rPr>
          <w:rFonts w:ascii="Times New Roman" w:hAnsi="Times New Roman"/>
          <w:sz w:val="28"/>
          <w:szCs w:val="28"/>
          <w:lang w:val="ru-RU"/>
        </w:rPr>
        <w:t xml:space="preserve"> </w:t>
      </w:r>
      <w:proofErr w:type="spellStart"/>
      <w:r w:rsidR="00D643E2">
        <w:rPr>
          <w:rFonts w:ascii="Times New Roman" w:hAnsi="Times New Roman"/>
          <w:sz w:val="28"/>
          <w:szCs w:val="28"/>
          <w:lang w:val="ru-RU"/>
        </w:rPr>
        <w:t>Мугреево-Никольского</w:t>
      </w:r>
      <w:proofErr w:type="spellEnd"/>
      <w:r w:rsidR="00205C98" w:rsidRPr="00D643E2">
        <w:rPr>
          <w:rFonts w:ascii="Times New Roman" w:hAnsi="Times New Roman"/>
          <w:sz w:val="28"/>
          <w:szCs w:val="28"/>
          <w:lang w:val="ru-RU"/>
        </w:rPr>
        <w:t xml:space="preserve"> </w:t>
      </w:r>
      <w:r w:rsidR="006137C5" w:rsidRPr="00D643E2">
        <w:rPr>
          <w:rFonts w:ascii="Times New Roman" w:hAnsi="Times New Roman"/>
          <w:sz w:val="28"/>
          <w:szCs w:val="28"/>
          <w:lang w:val="ru-RU"/>
        </w:rPr>
        <w:t xml:space="preserve"> сельского поселения.</w:t>
      </w:r>
    </w:p>
    <w:p w:rsidR="00E77B5E" w:rsidRPr="00D643E2" w:rsidRDefault="006137C5" w:rsidP="00E77B5E">
      <w:pPr>
        <w:jc w:val="both"/>
        <w:rPr>
          <w:rFonts w:ascii="Times New Roman" w:hAnsi="Times New Roman"/>
          <w:sz w:val="28"/>
          <w:szCs w:val="28"/>
          <w:lang w:val="ru-RU"/>
        </w:rPr>
      </w:pPr>
      <w:r w:rsidRPr="00D643E2">
        <w:rPr>
          <w:rFonts w:ascii="Times New Roman" w:hAnsi="Times New Roman"/>
          <w:sz w:val="28"/>
          <w:szCs w:val="28"/>
          <w:lang w:val="ru-RU"/>
        </w:rPr>
        <w:tab/>
      </w:r>
      <w:r w:rsidR="00E77B5E" w:rsidRPr="00D643E2">
        <w:rPr>
          <w:rFonts w:ascii="Times New Roman" w:hAnsi="Times New Roman"/>
          <w:sz w:val="28"/>
          <w:szCs w:val="28"/>
          <w:lang w:val="ru-RU"/>
        </w:rPr>
        <w:t xml:space="preserve">4. </w:t>
      </w:r>
      <w:proofErr w:type="gramStart"/>
      <w:r w:rsidRPr="00D643E2">
        <w:rPr>
          <w:rFonts w:ascii="Times New Roman" w:hAnsi="Times New Roman"/>
          <w:sz w:val="28"/>
          <w:szCs w:val="28"/>
          <w:lang w:val="ru-RU"/>
        </w:rPr>
        <w:t>Контроль за</w:t>
      </w:r>
      <w:proofErr w:type="gramEnd"/>
      <w:r w:rsidRPr="00D643E2">
        <w:rPr>
          <w:rFonts w:ascii="Times New Roman" w:hAnsi="Times New Roman"/>
          <w:sz w:val="28"/>
          <w:szCs w:val="28"/>
          <w:lang w:val="ru-RU"/>
        </w:rPr>
        <w:t xml:space="preserve"> исполнением настоящего постановления оставляю за собой.</w:t>
      </w:r>
    </w:p>
    <w:p w:rsidR="003D0F9E" w:rsidRPr="00D643E2" w:rsidRDefault="00E77B5E" w:rsidP="006137C5">
      <w:pPr>
        <w:ind w:firstLine="708"/>
        <w:jc w:val="both"/>
        <w:rPr>
          <w:rFonts w:ascii="Times New Roman" w:hAnsi="Times New Roman"/>
          <w:sz w:val="28"/>
          <w:szCs w:val="28"/>
          <w:lang w:val="ru-RU"/>
        </w:rPr>
      </w:pPr>
      <w:r w:rsidRPr="00D643E2">
        <w:rPr>
          <w:rFonts w:ascii="Times New Roman" w:hAnsi="Times New Roman"/>
          <w:sz w:val="28"/>
          <w:szCs w:val="28"/>
          <w:lang w:val="ru-RU"/>
        </w:rPr>
        <w:t xml:space="preserve">5. Настоящее постановление вступает в силу с момента </w:t>
      </w:r>
      <w:r w:rsidR="006137C5" w:rsidRPr="00D643E2">
        <w:rPr>
          <w:rFonts w:ascii="Times New Roman" w:hAnsi="Times New Roman"/>
          <w:sz w:val="28"/>
          <w:szCs w:val="28"/>
          <w:lang w:val="ru-RU"/>
        </w:rPr>
        <w:t>обнародования</w:t>
      </w:r>
      <w:r w:rsidRPr="00D643E2">
        <w:rPr>
          <w:rFonts w:ascii="Times New Roman" w:hAnsi="Times New Roman"/>
          <w:sz w:val="28"/>
          <w:szCs w:val="28"/>
          <w:lang w:val="ru-RU"/>
        </w:rPr>
        <w:t>.</w:t>
      </w:r>
    </w:p>
    <w:p w:rsidR="00721198" w:rsidRPr="00D643E2" w:rsidRDefault="00721198" w:rsidP="003D0F9E">
      <w:pPr>
        <w:tabs>
          <w:tab w:val="left" w:pos="720"/>
        </w:tabs>
        <w:jc w:val="both"/>
        <w:rPr>
          <w:rFonts w:ascii="Times New Roman" w:hAnsi="Times New Roman"/>
          <w:color w:val="000000"/>
          <w:sz w:val="28"/>
          <w:szCs w:val="28"/>
          <w:lang w:val="ru-RU"/>
        </w:rPr>
      </w:pPr>
    </w:p>
    <w:p w:rsidR="00721198" w:rsidRPr="00D643E2" w:rsidRDefault="00721198" w:rsidP="00721198">
      <w:pPr>
        <w:pStyle w:val="p5"/>
        <w:shd w:val="clear" w:color="auto" w:fill="FFFFFF"/>
        <w:spacing w:before="0" w:beforeAutospacing="0" w:after="0" w:afterAutospacing="0"/>
        <w:ind w:firstLine="709"/>
        <w:jc w:val="both"/>
        <w:rPr>
          <w:color w:val="000000"/>
          <w:sz w:val="28"/>
          <w:szCs w:val="28"/>
        </w:rPr>
      </w:pPr>
    </w:p>
    <w:p w:rsidR="00721198" w:rsidRPr="00D643E2" w:rsidRDefault="00721198" w:rsidP="00721198">
      <w:pPr>
        <w:pStyle w:val="p5"/>
        <w:shd w:val="clear" w:color="auto" w:fill="FFFFFF"/>
        <w:spacing w:before="0" w:beforeAutospacing="0" w:after="0" w:afterAutospacing="0"/>
        <w:ind w:firstLine="709"/>
        <w:jc w:val="both"/>
        <w:rPr>
          <w:color w:val="000000"/>
          <w:sz w:val="28"/>
          <w:szCs w:val="28"/>
        </w:rPr>
      </w:pPr>
    </w:p>
    <w:p w:rsidR="00D643E2" w:rsidRDefault="000936F5" w:rsidP="00C307A7">
      <w:pPr>
        <w:pStyle w:val="p5"/>
        <w:shd w:val="clear" w:color="auto" w:fill="FFFFFF"/>
        <w:spacing w:before="0" w:beforeAutospacing="0" w:after="0" w:afterAutospacing="0"/>
        <w:jc w:val="both"/>
        <w:rPr>
          <w:b/>
          <w:color w:val="000000"/>
          <w:sz w:val="28"/>
          <w:szCs w:val="28"/>
        </w:rPr>
      </w:pPr>
      <w:r w:rsidRPr="00D643E2">
        <w:rPr>
          <w:b/>
          <w:color w:val="000000"/>
          <w:sz w:val="28"/>
          <w:szCs w:val="28"/>
        </w:rPr>
        <w:t>Глава</w:t>
      </w:r>
      <w:r w:rsidR="00205C98" w:rsidRPr="00D643E2">
        <w:rPr>
          <w:b/>
          <w:color w:val="000000"/>
          <w:sz w:val="28"/>
          <w:szCs w:val="28"/>
        </w:rPr>
        <w:t xml:space="preserve"> </w:t>
      </w:r>
      <w:proofErr w:type="spellStart"/>
      <w:r w:rsidR="00D643E2">
        <w:rPr>
          <w:b/>
          <w:color w:val="000000"/>
          <w:sz w:val="28"/>
          <w:szCs w:val="28"/>
        </w:rPr>
        <w:t>Мугреево-Никольского</w:t>
      </w:r>
      <w:proofErr w:type="spellEnd"/>
    </w:p>
    <w:p w:rsidR="00721198" w:rsidRPr="00D643E2" w:rsidRDefault="00205C98" w:rsidP="00C307A7">
      <w:pPr>
        <w:pStyle w:val="p5"/>
        <w:shd w:val="clear" w:color="auto" w:fill="FFFFFF"/>
        <w:spacing w:before="0" w:beforeAutospacing="0" w:after="0" w:afterAutospacing="0"/>
        <w:jc w:val="both"/>
        <w:rPr>
          <w:b/>
          <w:color w:val="000000"/>
          <w:sz w:val="28"/>
          <w:szCs w:val="28"/>
        </w:rPr>
      </w:pPr>
      <w:r w:rsidRPr="00D643E2">
        <w:rPr>
          <w:b/>
          <w:color w:val="000000"/>
          <w:sz w:val="28"/>
          <w:szCs w:val="28"/>
        </w:rPr>
        <w:t xml:space="preserve">  </w:t>
      </w:r>
      <w:r w:rsidR="00721198" w:rsidRPr="00D643E2">
        <w:rPr>
          <w:b/>
          <w:color w:val="000000"/>
          <w:sz w:val="28"/>
          <w:szCs w:val="28"/>
        </w:rPr>
        <w:t xml:space="preserve">сельского поселения                            </w:t>
      </w:r>
      <w:r w:rsidR="00721198" w:rsidRPr="00D643E2">
        <w:rPr>
          <w:b/>
          <w:color w:val="000000"/>
          <w:sz w:val="28"/>
          <w:szCs w:val="28"/>
        </w:rPr>
        <w:tab/>
      </w:r>
      <w:r w:rsidRPr="00D643E2">
        <w:rPr>
          <w:b/>
          <w:color w:val="000000"/>
          <w:sz w:val="28"/>
          <w:szCs w:val="28"/>
        </w:rPr>
        <w:t xml:space="preserve">             </w:t>
      </w:r>
      <w:proofErr w:type="spellStart"/>
      <w:r w:rsidR="00D643E2">
        <w:rPr>
          <w:b/>
          <w:color w:val="000000"/>
          <w:sz w:val="28"/>
          <w:szCs w:val="28"/>
        </w:rPr>
        <w:t>М.Г.Скурлакова</w:t>
      </w:r>
      <w:proofErr w:type="spellEnd"/>
    </w:p>
    <w:p w:rsidR="00721198" w:rsidRPr="00D643E2" w:rsidRDefault="00721198" w:rsidP="00721198">
      <w:pPr>
        <w:ind w:left="-360"/>
        <w:jc w:val="right"/>
        <w:rPr>
          <w:rFonts w:ascii="Times New Roman" w:hAnsi="Times New Roman"/>
          <w:b/>
          <w:color w:val="000000"/>
          <w:sz w:val="28"/>
          <w:szCs w:val="28"/>
          <w:lang w:val="ru-RU"/>
        </w:rPr>
      </w:pPr>
    </w:p>
    <w:p w:rsidR="006137C5" w:rsidRPr="00D643E2" w:rsidRDefault="006137C5" w:rsidP="00721198">
      <w:pPr>
        <w:ind w:left="-360"/>
        <w:jc w:val="right"/>
        <w:rPr>
          <w:rFonts w:ascii="Times New Roman" w:hAnsi="Times New Roman"/>
          <w:b/>
          <w:color w:val="000000"/>
          <w:sz w:val="28"/>
          <w:szCs w:val="28"/>
          <w:lang w:val="ru-RU"/>
        </w:rPr>
      </w:pPr>
    </w:p>
    <w:p w:rsidR="006137C5" w:rsidRDefault="006137C5" w:rsidP="00721198">
      <w:pPr>
        <w:ind w:left="-360"/>
        <w:jc w:val="right"/>
        <w:rPr>
          <w:rFonts w:ascii="Times New Roman" w:hAnsi="Times New Roman"/>
          <w:b/>
          <w:color w:val="000000"/>
          <w:lang w:val="ru-RU"/>
        </w:rPr>
      </w:pPr>
    </w:p>
    <w:p w:rsidR="006137C5" w:rsidRDefault="006137C5" w:rsidP="00721198">
      <w:pPr>
        <w:ind w:left="-360"/>
        <w:jc w:val="right"/>
        <w:rPr>
          <w:rFonts w:ascii="Times New Roman" w:hAnsi="Times New Roman"/>
          <w:b/>
          <w:color w:val="000000"/>
          <w:lang w:val="ru-RU"/>
        </w:rPr>
      </w:pPr>
    </w:p>
    <w:p w:rsidR="00E77B5E" w:rsidRPr="00E77B5E" w:rsidRDefault="00E77B5E" w:rsidP="00E77B5E">
      <w:pPr>
        <w:jc w:val="right"/>
        <w:rPr>
          <w:rFonts w:ascii="Times New Roman" w:hAnsi="Times New Roman"/>
          <w:lang w:val="ru-RU"/>
        </w:rPr>
      </w:pPr>
      <w:r w:rsidRPr="00E77B5E">
        <w:rPr>
          <w:rFonts w:ascii="Times New Roman" w:hAnsi="Times New Roman"/>
          <w:lang w:val="ru-RU"/>
        </w:rPr>
        <w:t xml:space="preserve">Приложение №1 </w:t>
      </w:r>
    </w:p>
    <w:p w:rsidR="00E77B5E" w:rsidRPr="00E77B5E" w:rsidRDefault="00E77B5E" w:rsidP="00E77B5E">
      <w:pPr>
        <w:jc w:val="right"/>
        <w:rPr>
          <w:rFonts w:ascii="Times New Roman" w:hAnsi="Times New Roman"/>
          <w:lang w:val="ru-RU"/>
        </w:rPr>
      </w:pPr>
      <w:r w:rsidRPr="00E77B5E">
        <w:rPr>
          <w:rFonts w:ascii="Times New Roman" w:hAnsi="Times New Roman"/>
          <w:lang w:val="ru-RU"/>
        </w:rPr>
        <w:t xml:space="preserve">                                                                         к постановлению Администрации  </w:t>
      </w:r>
    </w:p>
    <w:p w:rsidR="00E77B5E" w:rsidRPr="00E77B5E" w:rsidRDefault="00D643E2" w:rsidP="00E77B5E">
      <w:pPr>
        <w:jc w:val="right"/>
        <w:rPr>
          <w:rFonts w:ascii="Times New Roman" w:hAnsi="Times New Roman"/>
          <w:lang w:val="ru-RU"/>
        </w:rPr>
      </w:pPr>
      <w:proofErr w:type="spellStart"/>
      <w:r>
        <w:rPr>
          <w:rFonts w:ascii="Times New Roman" w:hAnsi="Times New Roman"/>
          <w:lang w:val="ru-RU"/>
        </w:rPr>
        <w:t>Мугреево-Никольского</w:t>
      </w:r>
      <w:proofErr w:type="spellEnd"/>
      <w:r w:rsidR="00205C98">
        <w:rPr>
          <w:rFonts w:ascii="Times New Roman" w:hAnsi="Times New Roman"/>
          <w:lang w:val="ru-RU"/>
        </w:rPr>
        <w:t xml:space="preserve"> </w:t>
      </w:r>
      <w:r w:rsidR="006137C5">
        <w:rPr>
          <w:rFonts w:ascii="Times New Roman" w:hAnsi="Times New Roman"/>
          <w:lang w:val="ru-RU"/>
        </w:rPr>
        <w:t xml:space="preserve"> сельского</w:t>
      </w:r>
      <w:r w:rsidR="00E77B5E" w:rsidRPr="00E77B5E">
        <w:rPr>
          <w:rFonts w:ascii="Times New Roman" w:hAnsi="Times New Roman"/>
          <w:lang w:val="ru-RU"/>
        </w:rPr>
        <w:t xml:space="preserve"> поселения                               </w:t>
      </w:r>
    </w:p>
    <w:p w:rsidR="00E77B5E" w:rsidRDefault="00E77B5E" w:rsidP="00E77B5E">
      <w:pPr>
        <w:jc w:val="right"/>
        <w:rPr>
          <w:rFonts w:ascii="Times New Roman" w:hAnsi="Times New Roman"/>
          <w:lang w:val="ru-RU"/>
        </w:rPr>
      </w:pPr>
      <w:r w:rsidRPr="00E77B5E">
        <w:rPr>
          <w:rFonts w:ascii="Times New Roman" w:hAnsi="Times New Roman"/>
          <w:lang w:val="ru-RU"/>
        </w:rPr>
        <w:t xml:space="preserve">от </w:t>
      </w:r>
      <w:r w:rsidR="00205C98">
        <w:rPr>
          <w:rFonts w:ascii="Times New Roman" w:hAnsi="Times New Roman"/>
          <w:lang w:val="ru-RU"/>
        </w:rPr>
        <w:t>___________</w:t>
      </w:r>
      <w:r w:rsidRPr="00E77B5E">
        <w:rPr>
          <w:rFonts w:ascii="Times New Roman" w:hAnsi="Times New Roman"/>
          <w:lang w:val="ru-RU"/>
        </w:rPr>
        <w:t>№</w:t>
      </w:r>
      <w:r w:rsidR="00205C98">
        <w:rPr>
          <w:rFonts w:ascii="Times New Roman" w:hAnsi="Times New Roman"/>
          <w:lang w:val="ru-RU"/>
        </w:rPr>
        <w:t>______</w:t>
      </w:r>
    </w:p>
    <w:p w:rsidR="00205C98" w:rsidRPr="00E77B5E" w:rsidRDefault="00205C98" w:rsidP="00E77B5E">
      <w:pPr>
        <w:jc w:val="right"/>
        <w:rPr>
          <w:rFonts w:ascii="Times New Roman" w:hAnsi="Times New Roman"/>
          <w:lang w:val="ru-RU"/>
        </w:rPr>
      </w:pPr>
    </w:p>
    <w:p w:rsidR="00E77B5E" w:rsidRPr="00E77B5E" w:rsidRDefault="00E77B5E" w:rsidP="006137C5">
      <w:pPr>
        <w:jc w:val="center"/>
        <w:rPr>
          <w:rFonts w:ascii="Times New Roman" w:hAnsi="Times New Roman"/>
          <w:b/>
          <w:bCs/>
          <w:lang w:val="ru-RU"/>
        </w:rPr>
      </w:pPr>
      <w:r w:rsidRPr="00E77B5E">
        <w:rPr>
          <w:rFonts w:ascii="Times New Roman" w:hAnsi="Times New Roman"/>
          <w:b/>
          <w:bCs/>
          <w:lang w:val="ru-RU"/>
        </w:rPr>
        <w:t>ПОРЯДОК</w:t>
      </w:r>
    </w:p>
    <w:p w:rsidR="00E77B5E" w:rsidRPr="00E77B5E" w:rsidRDefault="00E77B5E" w:rsidP="00E77B5E">
      <w:pPr>
        <w:jc w:val="center"/>
        <w:rPr>
          <w:rFonts w:ascii="Times New Roman" w:hAnsi="Times New Roman"/>
          <w:b/>
          <w:bCs/>
          <w:lang w:val="ru-RU"/>
        </w:rPr>
      </w:pPr>
      <w:r w:rsidRPr="00E77B5E">
        <w:rPr>
          <w:rFonts w:ascii="Times New Roman" w:hAnsi="Times New Roman"/>
          <w:b/>
          <w:bCs/>
          <w:lang w:val="ru-RU"/>
        </w:rPr>
        <w:t xml:space="preserve">заключения специального инвестиционного контракта в муниципальном образовании – </w:t>
      </w:r>
      <w:proofErr w:type="spellStart"/>
      <w:r w:rsidR="00D643E2">
        <w:rPr>
          <w:rFonts w:ascii="Times New Roman" w:hAnsi="Times New Roman"/>
          <w:b/>
          <w:bCs/>
          <w:lang w:val="ru-RU"/>
        </w:rPr>
        <w:t>Мугреево-Никольское</w:t>
      </w:r>
      <w:proofErr w:type="spellEnd"/>
      <w:r w:rsidRPr="00E77B5E">
        <w:rPr>
          <w:rFonts w:ascii="Times New Roman" w:hAnsi="Times New Roman"/>
          <w:b/>
          <w:bCs/>
          <w:lang w:val="ru-RU"/>
        </w:rPr>
        <w:t xml:space="preserve"> сельское поселение (далее – порядок)</w:t>
      </w:r>
    </w:p>
    <w:p w:rsidR="00E77B5E" w:rsidRPr="00E77B5E" w:rsidRDefault="00E77B5E" w:rsidP="00E77B5E">
      <w:pPr>
        <w:rPr>
          <w:rFonts w:ascii="Times New Roman" w:hAnsi="Times New Roman"/>
          <w:lang w:val="ru-RU"/>
        </w:rPr>
      </w:pPr>
    </w:p>
    <w:p w:rsidR="00E77B5E" w:rsidRPr="00E77B5E" w:rsidRDefault="00E77B5E" w:rsidP="00E77B5E">
      <w:pPr>
        <w:rPr>
          <w:rFonts w:ascii="Times New Roman" w:hAnsi="Times New Roman"/>
          <w:lang w:val="ru-RU"/>
        </w:rPr>
      </w:pPr>
      <w:r w:rsidRPr="00E77B5E">
        <w:rPr>
          <w:rFonts w:ascii="Times New Roman" w:hAnsi="Times New Roman"/>
        </w:rPr>
        <w:t>I</w:t>
      </w:r>
      <w:r w:rsidRPr="00E77B5E">
        <w:rPr>
          <w:rFonts w:ascii="Times New Roman" w:hAnsi="Times New Roman"/>
          <w:lang w:val="ru-RU"/>
        </w:rPr>
        <w:t xml:space="preserve">. Общие положения </w:t>
      </w:r>
    </w:p>
    <w:p w:rsidR="006137C5" w:rsidRDefault="00E77B5E" w:rsidP="00E77B5E">
      <w:pPr>
        <w:jc w:val="both"/>
        <w:rPr>
          <w:rFonts w:ascii="Times New Roman" w:hAnsi="Times New Roman"/>
          <w:b/>
          <w:bCs/>
          <w:lang w:val="ru-RU"/>
        </w:rPr>
      </w:pPr>
      <w:r w:rsidRPr="00E77B5E">
        <w:rPr>
          <w:rFonts w:ascii="Times New Roman" w:hAnsi="Times New Roman"/>
          <w:lang w:val="ru-RU"/>
        </w:rPr>
        <w:t xml:space="preserve">1. Настоящий порядок устанавливает процедуры заключения специальных инвестиционных контрактов в муниципальном образовании – </w:t>
      </w:r>
      <w:proofErr w:type="spellStart"/>
      <w:r w:rsidR="00D643E2">
        <w:rPr>
          <w:rFonts w:ascii="Times New Roman" w:hAnsi="Times New Roman"/>
          <w:bCs/>
          <w:lang w:val="ru-RU"/>
        </w:rPr>
        <w:t>Мугреево-Никольское</w:t>
      </w:r>
      <w:proofErr w:type="spellEnd"/>
      <w:r w:rsidR="006137C5" w:rsidRPr="006137C5">
        <w:rPr>
          <w:rFonts w:ascii="Times New Roman" w:hAnsi="Times New Roman"/>
          <w:bCs/>
          <w:lang w:val="ru-RU"/>
        </w:rPr>
        <w:t xml:space="preserve"> сельское поселение</w:t>
      </w:r>
      <w:r w:rsidR="006137C5">
        <w:rPr>
          <w:rFonts w:ascii="Times New Roman" w:hAnsi="Times New Roman"/>
          <w:b/>
          <w:bCs/>
          <w:lang w:val="ru-RU"/>
        </w:rPr>
        <w:t>.</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2. </w:t>
      </w:r>
      <w:proofErr w:type="gramStart"/>
      <w:r w:rsidRPr="00E77B5E">
        <w:rPr>
          <w:rFonts w:ascii="Times New Roman" w:hAnsi="Times New Roman"/>
          <w:lang w:val="ru-RU"/>
        </w:rPr>
        <w:t xml:space="preserve">Специальный инвестиционный контракт заключается от имени муниципального образования – </w:t>
      </w:r>
      <w:proofErr w:type="spellStart"/>
      <w:r w:rsidR="00D643E2">
        <w:rPr>
          <w:rFonts w:ascii="Times New Roman" w:hAnsi="Times New Roman"/>
          <w:bCs/>
          <w:lang w:val="ru-RU"/>
        </w:rPr>
        <w:t>Мугреево-Никольское</w:t>
      </w:r>
      <w:proofErr w:type="spellEnd"/>
      <w:r w:rsidR="00205C98">
        <w:rPr>
          <w:rFonts w:ascii="Times New Roman" w:hAnsi="Times New Roman"/>
          <w:lang w:val="ru-RU"/>
        </w:rPr>
        <w:t xml:space="preserve"> </w:t>
      </w:r>
      <w:r w:rsidRPr="00E77B5E">
        <w:rPr>
          <w:rFonts w:ascii="Times New Roman" w:hAnsi="Times New Roman"/>
          <w:lang w:val="ru-RU"/>
        </w:rPr>
        <w:t xml:space="preserve"> сельское поселение Главой сельского поселения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поселения (далее соответственно – инвестор, привлеченное лицо, инвестиционный проект). </w:t>
      </w:r>
      <w:proofErr w:type="gramEnd"/>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3. Специальный инвестиционный контракт заключается в целях решения задач и (или) достижения целевых показателей и индикаторов муниципальных программ поселения в отраслях промышленности, в рамках которых реализуются инвестиционные проекты.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4.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5. Решение о возможности (невозможности) заключения специального инвестиционного контракта на предложенных инвестором условиях принимается Советом</w:t>
      </w:r>
      <w:r w:rsidR="00365FC0">
        <w:rPr>
          <w:rFonts w:ascii="Times New Roman" w:hAnsi="Times New Roman"/>
          <w:lang w:val="ru-RU"/>
        </w:rPr>
        <w:t xml:space="preserve"> </w:t>
      </w:r>
      <w:proofErr w:type="spellStart"/>
      <w:r w:rsidR="00D643E2">
        <w:rPr>
          <w:rFonts w:ascii="Times New Roman" w:hAnsi="Times New Roman"/>
          <w:bCs/>
          <w:lang w:val="ru-RU"/>
        </w:rPr>
        <w:t>Мугреево-Никольское</w:t>
      </w:r>
      <w:proofErr w:type="spellEnd"/>
      <w:r w:rsidR="006137C5" w:rsidRPr="00E77B5E">
        <w:rPr>
          <w:rFonts w:ascii="Times New Roman" w:hAnsi="Times New Roman"/>
          <w:lang w:val="ru-RU"/>
        </w:rPr>
        <w:t xml:space="preserve"> сельское поселение </w:t>
      </w:r>
      <w:r w:rsidRPr="00E77B5E">
        <w:rPr>
          <w:rFonts w:ascii="Times New Roman" w:hAnsi="Times New Roman"/>
          <w:lang w:val="ru-RU"/>
        </w:rPr>
        <w:t>(далее – Совет).</w:t>
      </w:r>
    </w:p>
    <w:p w:rsidR="00E77B5E" w:rsidRPr="00E77B5E" w:rsidRDefault="00E77B5E" w:rsidP="00E77B5E">
      <w:pPr>
        <w:jc w:val="both"/>
        <w:rPr>
          <w:rFonts w:ascii="Times New Roman" w:hAnsi="Times New Roman"/>
          <w:lang w:val="ru-RU"/>
        </w:rPr>
      </w:pPr>
      <w:r w:rsidRPr="00E77B5E">
        <w:rPr>
          <w:rFonts w:ascii="Times New Roman" w:hAnsi="Times New Roman"/>
        </w:rPr>
        <w:t>II</w:t>
      </w:r>
      <w:r w:rsidRPr="00E77B5E">
        <w:rPr>
          <w:rFonts w:ascii="Times New Roman" w:hAnsi="Times New Roman"/>
          <w:lang w:val="ru-RU"/>
        </w:rPr>
        <w:t>. Документы, необходимые для заключения специального инвестиционного контракта</w:t>
      </w:r>
      <w:r w:rsidR="00365FC0">
        <w:rPr>
          <w:rFonts w:ascii="Times New Roman" w:hAnsi="Times New Roman"/>
          <w:lang w:val="ru-RU"/>
        </w:rPr>
        <w:t>:</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 1. Для заключения специального инвестиционного контракта инвестор представляет в Администрацию поселения заявление по форме согласно приложению № 2 к Постановлению об утверждении порядка заключения специального инвестиционного контракта в муниципальном образовании – </w:t>
      </w:r>
      <w:proofErr w:type="spellStart"/>
      <w:r w:rsidR="00D643E2">
        <w:rPr>
          <w:rFonts w:ascii="Times New Roman" w:hAnsi="Times New Roman"/>
          <w:bCs/>
          <w:lang w:val="ru-RU"/>
        </w:rPr>
        <w:t>Мугреево-Никольское</w:t>
      </w:r>
      <w:proofErr w:type="spellEnd"/>
      <w:r w:rsidR="006137C5" w:rsidRPr="00E77B5E">
        <w:rPr>
          <w:rFonts w:ascii="Times New Roman" w:hAnsi="Times New Roman"/>
          <w:lang w:val="ru-RU"/>
        </w:rPr>
        <w:t xml:space="preserve"> сельское поселение</w:t>
      </w:r>
      <w:r w:rsidRPr="00E77B5E">
        <w:rPr>
          <w:rFonts w:ascii="Times New Roman" w:hAnsi="Times New Roman"/>
          <w:lang w:val="ru-RU"/>
        </w:rPr>
        <w:t>, с приложением:</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 а) Заверенных в установленном порядке копий документов, подтверждающих вложение инвестиций в инвестиционный проект в размере не </w:t>
      </w:r>
      <w:r w:rsidRPr="00A11568">
        <w:rPr>
          <w:rFonts w:ascii="Times New Roman" w:hAnsi="Times New Roman"/>
          <w:lang w:val="ru-RU"/>
        </w:rPr>
        <w:t xml:space="preserve">менее </w:t>
      </w:r>
      <w:r w:rsidR="00A11568" w:rsidRPr="00A11568">
        <w:rPr>
          <w:rFonts w:ascii="Times New Roman" w:hAnsi="Times New Roman"/>
          <w:lang w:val="ru-RU"/>
        </w:rPr>
        <w:t>_________(</w:t>
      </w:r>
      <w:proofErr w:type="spellStart"/>
      <w:proofErr w:type="gramStart"/>
      <w:r w:rsidR="00A11568" w:rsidRPr="00A11568">
        <w:rPr>
          <w:rFonts w:ascii="Times New Roman" w:hAnsi="Times New Roman"/>
          <w:lang w:val="ru-RU"/>
        </w:rPr>
        <w:t>млн</w:t>
      </w:r>
      <w:proofErr w:type="spellEnd"/>
      <w:proofErr w:type="gramEnd"/>
      <w:r w:rsidR="00A11568" w:rsidRPr="00A11568">
        <w:rPr>
          <w:rFonts w:ascii="Times New Roman" w:hAnsi="Times New Roman"/>
          <w:lang w:val="ru-RU"/>
        </w:rPr>
        <w:t>)</w:t>
      </w:r>
      <w:r w:rsidR="00205C98">
        <w:rPr>
          <w:rFonts w:ascii="Times New Roman" w:hAnsi="Times New Roman"/>
          <w:lang w:val="ru-RU"/>
        </w:rPr>
        <w:t xml:space="preserve"> </w:t>
      </w:r>
      <w:r w:rsidRPr="00E77B5E">
        <w:rPr>
          <w:rFonts w:ascii="Times New Roman" w:hAnsi="Times New Roman"/>
          <w:lang w:val="ru-RU"/>
        </w:rPr>
        <w:t xml:space="preserve">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б) 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 в) Предлагаемого перечня обязательств инвестора и (или) привлеченного лица (в случае его привлечения).</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 г)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о перечне мероприятий инвестиционного проекта; об объеме инвестиций в инвестиционный проект;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 перечень планируемых к внедрению наилучших доступных технологий, предусмотренных Федеральным законом "Об охране окружающей среды" (в случае их </w:t>
      </w:r>
      <w:r w:rsidRPr="00E77B5E">
        <w:rPr>
          <w:rFonts w:ascii="Times New Roman" w:hAnsi="Times New Roman"/>
          <w:lang w:val="ru-RU"/>
        </w:rPr>
        <w:lastRenderedPageBreak/>
        <w:t xml:space="preserve">внедрения); объем налогов, планируемых к уплате по окончании срока специального инвестиционного контракта;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 количество создаваемых рабочих мест в ходе реализации инвестиционного проекта; иные показатели, характеризующие выполнение инвестором принятых обязательств.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2. В случае участия привлеченного лица в заключении специального инвестиционного контракта заявление, указанное в пункте 1 настоящего Порядка, должно быть подписано также привлеченным лицом.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3.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1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1)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2) На разработку проектной документации.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3) На строительство или реконструкцию производственных зданий и сооружений.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4) На приобретение, сооружение, изготовление, доставку, </w:t>
      </w:r>
      <w:proofErr w:type="spellStart"/>
      <w:r w:rsidRPr="00E77B5E">
        <w:rPr>
          <w:rFonts w:ascii="Times New Roman" w:hAnsi="Times New Roman"/>
          <w:lang w:val="ru-RU"/>
        </w:rPr>
        <w:t>расконсервацию</w:t>
      </w:r>
      <w:proofErr w:type="spellEnd"/>
      <w:r w:rsidRPr="00E77B5E">
        <w:rPr>
          <w:rFonts w:ascii="Times New Roman" w:hAnsi="Times New Roman"/>
          <w:lang w:val="ru-RU"/>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sidRPr="00E77B5E">
        <w:rPr>
          <w:rFonts w:ascii="Times New Roman" w:hAnsi="Times New Roman"/>
          <w:lang w:val="ru-RU"/>
        </w:rPr>
        <w:t>расконсервируемого</w:t>
      </w:r>
      <w:proofErr w:type="spellEnd"/>
      <w:r w:rsidRPr="00E77B5E">
        <w:rPr>
          <w:rFonts w:ascii="Times New Roman" w:hAnsi="Times New Roman"/>
          <w:lang w:val="ru-RU"/>
        </w:rPr>
        <w:t xml:space="preserve"> оборудования), в том числе на таможенные пошлины и таможенные сборы, а также на </w:t>
      </w:r>
      <w:proofErr w:type="spellStart"/>
      <w:r w:rsidRPr="00E77B5E">
        <w:rPr>
          <w:rFonts w:ascii="Times New Roman" w:hAnsi="Times New Roman"/>
          <w:lang w:val="ru-RU"/>
        </w:rPr>
        <w:t>строительно</w:t>
      </w:r>
      <w:proofErr w:type="spellEnd"/>
      <w:r w:rsidRPr="00E77B5E">
        <w:rPr>
          <w:rFonts w:ascii="Times New Roman" w:hAnsi="Times New Roman"/>
          <w:lang w:val="ru-RU"/>
        </w:rPr>
        <w:t xml:space="preserve"> - монтажные и пусконаладочные работы.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4. Подтверждающими документами, предусмотренными пунктом 3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 5. Для заключения специального инвестиционного контракта, в ходе которого внедряются наилучшие доступные технологии, инвестор в составе заявления с документами, указанных в настоящем Порядке, представляет документы, подтверждающие внедрение наилучших доступных технологий в соответствии с Федеральным законом «Об охране окружающей среды».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6.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1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E77B5E" w:rsidRPr="00E77B5E" w:rsidRDefault="00E77B5E" w:rsidP="00E77B5E">
      <w:pPr>
        <w:jc w:val="both"/>
        <w:rPr>
          <w:rFonts w:ascii="Times New Roman" w:hAnsi="Times New Roman"/>
          <w:lang w:val="ru-RU"/>
        </w:rPr>
      </w:pPr>
      <w:r w:rsidRPr="00E77B5E">
        <w:rPr>
          <w:rFonts w:ascii="Times New Roman" w:hAnsi="Times New Roman"/>
        </w:rPr>
        <w:t>III</w:t>
      </w:r>
      <w:r w:rsidRPr="00E77B5E">
        <w:rPr>
          <w:rFonts w:ascii="Times New Roman" w:hAnsi="Times New Roman"/>
          <w:lang w:val="ru-RU"/>
        </w:rPr>
        <w:t xml:space="preserve">. Этапы заключения специального инвестиционного контракта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 1. Для заключения специального инвестиционного контракта инвестор представляет заявление по форме согласно приложению № 2 к Постановлению об утверждении порядка заключения специального инвестиционного контракта в муниципальном образовании – </w:t>
      </w:r>
      <w:r w:rsidR="00205C98">
        <w:rPr>
          <w:rFonts w:ascii="Times New Roman" w:hAnsi="Times New Roman"/>
          <w:lang w:val="ru-RU"/>
        </w:rPr>
        <w:t xml:space="preserve">Холуйское </w:t>
      </w:r>
      <w:r w:rsidR="006137C5" w:rsidRPr="00E77B5E">
        <w:rPr>
          <w:rFonts w:ascii="Times New Roman" w:hAnsi="Times New Roman"/>
          <w:lang w:val="ru-RU"/>
        </w:rPr>
        <w:t xml:space="preserve"> сельское поселение</w:t>
      </w:r>
      <w:r w:rsidRPr="00E77B5E">
        <w:rPr>
          <w:rFonts w:ascii="Times New Roman" w:hAnsi="Times New Roman"/>
          <w:lang w:val="ru-RU"/>
        </w:rPr>
        <w:t xml:space="preserve">, с приложением документов, указанных в пунктах 1, 3-6 (раздел </w:t>
      </w:r>
      <w:r w:rsidRPr="00E77B5E">
        <w:rPr>
          <w:rFonts w:ascii="Times New Roman" w:hAnsi="Times New Roman"/>
        </w:rPr>
        <w:t>II</w:t>
      </w:r>
      <w:r w:rsidRPr="00E77B5E">
        <w:rPr>
          <w:rFonts w:ascii="Times New Roman" w:hAnsi="Times New Roman"/>
          <w:lang w:val="ru-RU"/>
        </w:rPr>
        <w:t>) настоящего Порядка.</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 2. Заявление может быть подано инвестором: а) в электронном виде (скан копии) на адрес электронной почты: </w:t>
      </w:r>
      <w:proofErr w:type="spellStart"/>
      <w:r w:rsidR="00D643E2" w:rsidRPr="00D643E2">
        <w:rPr>
          <w:rFonts w:ascii="Times New Roman" w:hAnsi="Times New Roman"/>
        </w:rPr>
        <w:t>mugreevo</w:t>
      </w:r>
      <w:proofErr w:type="spellEnd"/>
      <w:r w:rsidR="00D643E2" w:rsidRPr="00D643E2">
        <w:rPr>
          <w:rFonts w:ascii="Times New Roman" w:hAnsi="Times New Roman"/>
          <w:lang w:val="ru-RU"/>
        </w:rPr>
        <w:t>_</w:t>
      </w:r>
      <w:proofErr w:type="spellStart"/>
      <w:r w:rsidR="00D643E2" w:rsidRPr="00D643E2">
        <w:rPr>
          <w:rFonts w:ascii="Times New Roman" w:hAnsi="Times New Roman"/>
        </w:rPr>
        <w:t>nik</w:t>
      </w:r>
      <w:proofErr w:type="spellEnd"/>
      <w:r w:rsidR="00D643E2" w:rsidRPr="00D643E2">
        <w:rPr>
          <w:rFonts w:ascii="Times New Roman" w:hAnsi="Times New Roman"/>
          <w:lang w:val="ru-RU"/>
        </w:rPr>
        <w:t>_</w:t>
      </w:r>
      <w:proofErr w:type="spellStart"/>
      <w:r w:rsidR="00D643E2" w:rsidRPr="00D643E2">
        <w:rPr>
          <w:rFonts w:ascii="Times New Roman" w:hAnsi="Times New Roman"/>
        </w:rPr>
        <w:t>adm</w:t>
      </w:r>
      <w:proofErr w:type="spellEnd"/>
      <w:r w:rsidR="00D643E2" w:rsidRPr="00D643E2">
        <w:rPr>
          <w:rFonts w:ascii="Times New Roman" w:hAnsi="Times New Roman"/>
          <w:lang w:val="ru-RU"/>
        </w:rPr>
        <w:t>@</w:t>
      </w:r>
      <w:proofErr w:type="spellStart"/>
      <w:r w:rsidR="00D643E2" w:rsidRPr="00D643E2">
        <w:rPr>
          <w:rFonts w:ascii="Times New Roman" w:hAnsi="Times New Roman"/>
        </w:rPr>
        <w:t>rambk</w:t>
      </w:r>
      <w:r w:rsidR="00D643E2">
        <w:rPr>
          <w:rFonts w:ascii="Times New Roman" w:hAnsi="Times New Roman"/>
        </w:rPr>
        <w:t>ler</w:t>
      </w:r>
      <w:proofErr w:type="spellEnd"/>
      <w:r w:rsidR="00D643E2" w:rsidRPr="00D643E2">
        <w:rPr>
          <w:rFonts w:ascii="Times New Roman" w:hAnsi="Times New Roman"/>
          <w:lang w:val="ru-RU"/>
        </w:rPr>
        <w:t>.</w:t>
      </w:r>
      <w:proofErr w:type="spellStart"/>
      <w:r w:rsidR="00D643E2">
        <w:rPr>
          <w:rFonts w:ascii="Times New Roman" w:hAnsi="Times New Roman"/>
        </w:rPr>
        <w:t>ru</w:t>
      </w:r>
      <w:proofErr w:type="spellEnd"/>
      <w:r w:rsidRPr="00E77B5E">
        <w:rPr>
          <w:rFonts w:ascii="Times New Roman" w:hAnsi="Times New Roman"/>
          <w:lang w:val="ru-RU"/>
        </w:rPr>
        <w:t>; б) на бумажном носителе.</w:t>
      </w:r>
    </w:p>
    <w:p w:rsidR="00E77B5E" w:rsidRPr="00E77B5E" w:rsidRDefault="00E77B5E" w:rsidP="00E77B5E">
      <w:pPr>
        <w:jc w:val="both"/>
        <w:rPr>
          <w:rFonts w:ascii="Times New Roman" w:hAnsi="Times New Roman"/>
          <w:lang w:val="ru-RU"/>
        </w:rPr>
      </w:pPr>
      <w:r w:rsidRPr="00E77B5E">
        <w:rPr>
          <w:rFonts w:ascii="Times New Roman" w:hAnsi="Times New Roman"/>
          <w:lang w:val="ru-RU"/>
        </w:rPr>
        <w:lastRenderedPageBreak/>
        <w:t xml:space="preserve"> 3. Уполномоченный орган по привлечению инвестиций и работе с инвесторами (далее – уполномоченный орган) в срок не более 30 рабочих дней со дня получения заявления способами, указанными в пункте 2 (раздел </w:t>
      </w:r>
      <w:r w:rsidRPr="00E77B5E">
        <w:rPr>
          <w:rFonts w:ascii="Times New Roman" w:hAnsi="Times New Roman"/>
        </w:rPr>
        <w:t>III</w:t>
      </w:r>
      <w:r w:rsidRPr="00E77B5E">
        <w:rPr>
          <w:rFonts w:ascii="Times New Roman" w:hAnsi="Times New Roman"/>
          <w:lang w:val="ru-RU"/>
        </w:rPr>
        <w:t xml:space="preserve">) порядка, регистрирует обращение и осуществляет его предварительное рассмотрение и согласование.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4. Уполномоченный орган не позднее 30 рабочих дней со дня поступления документов, указанных в пунктах 1, 3-6 (раздел </w:t>
      </w:r>
      <w:r w:rsidRPr="00E77B5E">
        <w:rPr>
          <w:rFonts w:ascii="Times New Roman" w:hAnsi="Times New Roman"/>
        </w:rPr>
        <w:t>II</w:t>
      </w:r>
      <w:r w:rsidRPr="00E77B5E">
        <w:rPr>
          <w:rFonts w:ascii="Times New Roman" w:hAnsi="Times New Roman"/>
          <w:lang w:val="ru-RU"/>
        </w:rPr>
        <w:t xml:space="preserve">) порядка, направляет их с предварительным заключением, подписанным руководителем уполномоченного органа, о соответствии заявления инвестора и представленных документов пунктам 1, 3-6 (раздел </w:t>
      </w:r>
      <w:r w:rsidRPr="00E77B5E">
        <w:rPr>
          <w:rFonts w:ascii="Times New Roman" w:hAnsi="Times New Roman"/>
        </w:rPr>
        <w:t>II</w:t>
      </w:r>
      <w:r w:rsidRPr="00E77B5E">
        <w:rPr>
          <w:rFonts w:ascii="Times New Roman" w:hAnsi="Times New Roman"/>
          <w:lang w:val="ru-RU"/>
        </w:rPr>
        <w:t xml:space="preserve">) порядка в Совет для рассмотрения.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5. Совет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6. При подготовке заключения, указанного в пункте 5 настоящего Порядка, Совет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пункте 1.3 (раздел </w:t>
      </w:r>
      <w:r w:rsidRPr="00E77B5E">
        <w:rPr>
          <w:rFonts w:ascii="Times New Roman" w:hAnsi="Times New Roman"/>
        </w:rPr>
        <w:t>II</w:t>
      </w:r>
      <w:r w:rsidRPr="00E77B5E">
        <w:rPr>
          <w:rFonts w:ascii="Times New Roman" w:hAnsi="Times New Roman"/>
          <w:lang w:val="ru-RU"/>
        </w:rPr>
        <w:t xml:space="preserve">) порядка.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7. Совет не позднее 60 рабочих дней со дня поступления в уполномоченный орган документов, указанных в пунктах 1, 3-6 (раздел </w:t>
      </w:r>
      <w:r w:rsidRPr="00E77B5E">
        <w:rPr>
          <w:rFonts w:ascii="Times New Roman" w:hAnsi="Times New Roman"/>
        </w:rPr>
        <w:t>II</w:t>
      </w:r>
      <w:r w:rsidRPr="00E77B5E">
        <w:rPr>
          <w:rFonts w:ascii="Times New Roman" w:hAnsi="Times New Roman"/>
          <w:lang w:val="ru-RU"/>
        </w:rPr>
        <w:t>) порядка, направляет в уполномоченный орган заключение, в котором содержится:</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 а) Перечень мер стимулирования, осуществляемых в отношении инвестора и (или) привлеченного лица.</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б) Перечень обязательств инвестора и привлеченного лица (в случае его привлечения).</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 в) Срок действия специального инвестиционного контракта.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 </w:t>
      </w:r>
      <w:proofErr w:type="spellStart"/>
      <w:r w:rsidRPr="00E77B5E">
        <w:rPr>
          <w:rFonts w:ascii="Times New Roman" w:hAnsi="Times New Roman"/>
          <w:lang w:val="ru-RU"/>
        </w:rPr>
        <w:t>д</w:t>
      </w:r>
      <w:proofErr w:type="spellEnd"/>
      <w:r w:rsidRPr="00E77B5E">
        <w:rPr>
          <w:rFonts w:ascii="Times New Roman" w:hAnsi="Times New Roman"/>
          <w:lang w:val="ru-RU"/>
        </w:rPr>
        <w:t xml:space="preserve">)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е) Перечень мероприятий инвестиционного проекта.</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 ж) Объем инвестиций в инвестиционный проект. </w:t>
      </w:r>
    </w:p>
    <w:p w:rsidR="00E77B5E" w:rsidRPr="00E77B5E" w:rsidRDefault="00E77B5E" w:rsidP="00E77B5E">
      <w:pPr>
        <w:jc w:val="both"/>
        <w:rPr>
          <w:rFonts w:ascii="Times New Roman" w:hAnsi="Times New Roman"/>
          <w:lang w:val="ru-RU"/>
        </w:rPr>
      </w:pPr>
      <w:proofErr w:type="spellStart"/>
      <w:r w:rsidRPr="00E77B5E">
        <w:rPr>
          <w:rFonts w:ascii="Times New Roman" w:hAnsi="Times New Roman"/>
          <w:lang w:val="ru-RU"/>
        </w:rPr>
        <w:t>з</w:t>
      </w:r>
      <w:proofErr w:type="spellEnd"/>
      <w:r w:rsidRPr="00E77B5E">
        <w:rPr>
          <w:rFonts w:ascii="Times New Roman" w:hAnsi="Times New Roman"/>
          <w:lang w:val="ru-RU"/>
        </w:rPr>
        <w:t xml:space="preserve">) Решение комиссии о возможности (невозможности) заключения специального инвестиционного контракта.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8. Совет направляет в уполномоченный орган заключение, содержащее решение о невозможности заключения специального инвестиционного контракта, в следующих случаях:</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 а) Инвестиционный проект не соответствует целям, указанным в пунктах 2 и 3 (раздел </w:t>
      </w:r>
      <w:r w:rsidRPr="00E77B5E">
        <w:rPr>
          <w:rFonts w:ascii="Times New Roman" w:hAnsi="Times New Roman"/>
        </w:rPr>
        <w:t>I</w:t>
      </w:r>
      <w:r w:rsidRPr="00E77B5E">
        <w:rPr>
          <w:rFonts w:ascii="Times New Roman" w:hAnsi="Times New Roman"/>
          <w:lang w:val="ru-RU"/>
        </w:rPr>
        <w:t xml:space="preserve">) настоящего Порядка.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б) Представленные инвестором заявление и документы не соответствуют пунктам 1, 3-6 (раздел </w:t>
      </w:r>
      <w:r w:rsidRPr="00E77B5E">
        <w:rPr>
          <w:rFonts w:ascii="Times New Roman" w:hAnsi="Times New Roman"/>
        </w:rPr>
        <w:t>II</w:t>
      </w:r>
      <w:r w:rsidRPr="00E77B5E">
        <w:rPr>
          <w:rFonts w:ascii="Times New Roman" w:hAnsi="Times New Roman"/>
          <w:lang w:val="ru-RU"/>
        </w:rPr>
        <w:t>) настоящего Порядка.</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 в) Ни одна из указанных в заявлении инвестора мер стимулирования, предложенных в отношении инвестора и (или) привлеченного лица, не соответствует нормативным правовым актам муниципального образования – </w:t>
      </w:r>
      <w:proofErr w:type="spellStart"/>
      <w:r w:rsidR="00D643E2">
        <w:rPr>
          <w:rFonts w:ascii="Times New Roman" w:hAnsi="Times New Roman"/>
          <w:bCs/>
          <w:lang w:val="ru-RU"/>
        </w:rPr>
        <w:t>Мугреево-Никольское</w:t>
      </w:r>
      <w:proofErr w:type="spellEnd"/>
      <w:r w:rsidR="00205C98">
        <w:rPr>
          <w:rFonts w:ascii="Times New Roman" w:hAnsi="Times New Roman"/>
          <w:lang w:val="ru-RU"/>
        </w:rPr>
        <w:t xml:space="preserve"> </w:t>
      </w:r>
      <w:r w:rsidR="00250EBE" w:rsidRPr="00E77B5E">
        <w:rPr>
          <w:rFonts w:ascii="Times New Roman" w:hAnsi="Times New Roman"/>
          <w:lang w:val="ru-RU"/>
        </w:rPr>
        <w:t xml:space="preserve"> сельское поселение</w:t>
      </w:r>
      <w:r w:rsidRPr="00E77B5E">
        <w:rPr>
          <w:rFonts w:ascii="Times New Roman" w:hAnsi="Times New Roman"/>
          <w:lang w:val="ru-RU"/>
        </w:rPr>
        <w:t xml:space="preserve">.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9. Заключение Совета направляется уполномоченным органом в течение 10 рабочих дней со дня его получения лицам, участвующим в заключении специального инвестиционного контракта. При этом в случае направления заключения Совета, содержащего решение о возможности заключения специального инвестиционного контракта, одновременно с таким заключением уполномоченный орган направляет проект специального инвестиционного контракта, составленный уполномоченным органом с учетом указанного заключения Совета по форме</w:t>
      </w:r>
      <w:r w:rsidR="00250EBE">
        <w:rPr>
          <w:rFonts w:ascii="Times New Roman" w:hAnsi="Times New Roman"/>
          <w:lang w:val="ru-RU"/>
        </w:rPr>
        <w:t>, согласно приложения</w:t>
      </w:r>
      <w:r w:rsidRPr="00E77B5E">
        <w:rPr>
          <w:rFonts w:ascii="Times New Roman" w:hAnsi="Times New Roman"/>
          <w:lang w:val="ru-RU"/>
        </w:rPr>
        <w:t xml:space="preserve"> к настоящему порядку.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10.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w:t>
      </w:r>
      <w:r w:rsidRPr="00E77B5E">
        <w:rPr>
          <w:rFonts w:ascii="Times New Roman" w:hAnsi="Times New Roman"/>
          <w:lang w:val="ru-RU"/>
        </w:rPr>
        <w:lastRenderedPageBreak/>
        <w:t>разногласий (по вопросам, не касающимся условий специального инвестиционного контракта, содержащихся в заключении).</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 11. В течение 10 рабочих дней со дня получения протокола разногласий уполномоченный орган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заключение Совета,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12. В случае неполучения уполномоченным органом в течение 20 рабочих дней со дня направления инвестору и привлеченному лицу (в случае его привлечения) заключения Совета,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 xml:space="preserve">13.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поселения подписывает специальный инвестиционный контракт. </w:t>
      </w:r>
    </w:p>
    <w:p w:rsidR="00E77B5E" w:rsidRPr="00E77B5E" w:rsidRDefault="00E77B5E" w:rsidP="00E77B5E">
      <w:pPr>
        <w:jc w:val="both"/>
        <w:rPr>
          <w:rFonts w:ascii="Times New Roman" w:hAnsi="Times New Roman"/>
          <w:lang w:val="ru-RU"/>
        </w:rPr>
      </w:pPr>
      <w:r w:rsidRPr="00E77B5E">
        <w:rPr>
          <w:rFonts w:ascii="Times New Roman" w:hAnsi="Times New Roman"/>
          <w:lang w:val="ru-RU"/>
        </w:rPr>
        <w:t>14.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w:t>
      </w: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p>
    <w:p w:rsidR="00250EBE" w:rsidRDefault="00250EBE" w:rsidP="00E77B5E">
      <w:pPr>
        <w:jc w:val="both"/>
        <w:rPr>
          <w:rFonts w:ascii="Times New Roman" w:hAnsi="Times New Roman"/>
          <w:lang w:val="ru-RU"/>
        </w:rPr>
      </w:pPr>
    </w:p>
    <w:p w:rsidR="00365FC0" w:rsidRDefault="00365FC0" w:rsidP="00E77B5E">
      <w:pPr>
        <w:jc w:val="both"/>
        <w:rPr>
          <w:rFonts w:ascii="Times New Roman" w:hAnsi="Times New Roman"/>
          <w:lang w:val="ru-RU"/>
        </w:rPr>
      </w:pPr>
    </w:p>
    <w:p w:rsidR="00365FC0" w:rsidRDefault="00365FC0" w:rsidP="00E77B5E">
      <w:pPr>
        <w:jc w:val="both"/>
        <w:rPr>
          <w:rFonts w:ascii="Times New Roman" w:hAnsi="Times New Roman"/>
          <w:lang w:val="ru-RU"/>
        </w:rPr>
      </w:pPr>
    </w:p>
    <w:p w:rsidR="00365FC0" w:rsidRDefault="00365FC0"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E77B5E" w:rsidRPr="00E77B5E" w:rsidRDefault="00E77B5E" w:rsidP="00E77B5E">
      <w:pPr>
        <w:jc w:val="both"/>
        <w:rPr>
          <w:rFonts w:ascii="Times New Roman" w:hAnsi="Times New Roman"/>
          <w:lang w:val="ru-RU"/>
        </w:rPr>
      </w:pPr>
      <w:r w:rsidRPr="00E77B5E">
        <w:rPr>
          <w:rFonts w:ascii="Times New Roman" w:hAnsi="Times New Roman"/>
          <w:lang w:val="ru-RU"/>
        </w:rPr>
        <w:lastRenderedPageBreak/>
        <w:t xml:space="preserve">                                                                                                                    Приложение </w:t>
      </w:r>
      <w:r w:rsidR="00250EBE">
        <w:rPr>
          <w:rFonts w:ascii="Times New Roman" w:hAnsi="Times New Roman"/>
          <w:lang w:val="ru-RU"/>
        </w:rPr>
        <w:t xml:space="preserve">№ </w:t>
      </w:r>
      <w:r w:rsidRPr="00E77B5E">
        <w:rPr>
          <w:rFonts w:ascii="Times New Roman" w:hAnsi="Times New Roman"/>
          <w:lang w:val="ru-RU"/>
        </w:rPr>
        <w:t xml:space="preserve">1 </w:t>
      </w:r>
      <w:proofErr w:type="gramStart"/>
      <w:r w:rsidRPr="00E77B5E">
        <w:rPr>
          <w:rFonts w:ascii="Times New Roman" w:hAnsi="Times New Roman"/>
          <w:lang w:val="ru-RU"/>
        </w:rPr>
        <w:t>к</w:t>
      </w:r>
      <w:proofErr w:type="gramEnd"/>
    </w:p>
    <w:p w:rsidR="00365FC0" w:rsidRDefault="00E77B5E" w:rsidP="00365FC0">
      <w:pPr>
        <w:jc w:val="right"/>
        <w:rPr>
          <w:rFonts w:ascii="Times New Roman" w:hAnsi="Times New Roman"/>
          <w:lang w:val="ru-RU"/>
        </w:rPr>
      </w:pPr>
      <w:r w:rsidRPr="00E77B5E">
        <w:rPr>
          <w:rFonts w:ascii="Times New Roman" w:hAnsi="Times New Roman"/>
          <w:lang w:val="ru-RU"/>
        </w:rPr>
        <w:t xml:space="preserve"> Порядку заключения специального </w:t>
      </w:r>
    </w:p>
    <w:p w:rsidR="00365FC0" w:rsidRDefault="00E77B5E" w:rsidP="00365FC0">
      <w:pPr>
        <w:jc w:val="right"/>
        <w:rPr>
          <w:rFonts w:ascii="Times New Roman" w:hAnsi="Times New Roman"/>
          <w:lang w:val="ru-RU"/>
        </w:rPr>
      </w:pPr>
      <w:r w:rsidRPr="00E77B5E">
        <w:rPr>
          <w:rFonts w:ascii="Times New Roman" w:hAnsi="Times New Roman"/>
          <w:lang w:val="ru-RU"/>
        </w:rPr>
        <w:t xml:space="preserve">инвестиционного контракта в муниципальном образовании – </w:t>
      </w:r>
    </w:p>
    <w:p w:rsidR="00E77B5E" w:rsidRDefault="00D643E2" w:rsidP="00365FC0">
      <w:pPr>
        <w:jc w:val="right"/>
        <w:rPr>
          <w:rFonts w:ascii="Times New Roman" w:hAnsi="Times New Roman"/>
          <w:lang w:val="ru-RU"/>
        </w:rPr>
      </w:pPr>
      <w:proofErr w:type="spellStart"/>
      <w:r>
        <w:rPr>
          <w:rFonts w:ascii="Times New Roman" w:hAnsi="Times New Roman"/>
          <w:bCs/>
          <w:lang w:val="ru-RU"/>
        </w:rPr>
        <w:t>Мугреево-Никольское</w:t>
      </w:r>
      <w:proofErr w:type="spellEnd"/>
      <w:r w:rsidR="00250EBE" w:rsidRPr="00E77B5E">
        <w:rPr>
          <w:rFonts w:ascii="Times New Roman" w:hAnsi="Times New Roman"/>
          <w:lang w:val="ru-RU"/>
        </w:rPr>
        <w:t xml:space="preserve"> сельское поселение </w:t>
      </w:r>
    </w:p>
    <w:p w:rsidR="00250EBE" w:rsidRPr="00E77B5E" w:rsidRDefault="00250EBE" w:rsidP="00E77B5E">
      <w:pPr>
        <w:jc w:val="both"/>
        <w:rPr>
          <w:rFonts w:ascii="Times New Roman" w:hAnsi="Times New Roman"/>
          <w:lang w:val="ru-RU"/>
        </w:rPr>
      </w:pPr>
    </w:p>
    <w:p w:rsidR="005F3432" w:rsidRPr="00205C98" w:rsidRDefault="005F3432" w:rsidP="005F3432">
      <w:pPr>
        <w:jc w:val="both"/>
        <w:rPr>
          <w:rFonts w:ascii="Times New Roman" w:hAnsi="Times New Roman"/>
          <w:b/>
          <w:bCs/>
          <w:lang w:val="ru-RU"/>
        </w:rPr>
      </w:pPr>
      <w:r w:rsidRPr="00205C98">
        <w:rPr>
          <w:rFonts w:ascii="Times New Roman" w:hAnsi="Times New Roman"/>
          <w:b/>
          <w:bCs/>
          <w:lang w:val="ru-RU"/>
        </w:rPr>
        <w:t xml:space="preserve"> Типовая форма  специального инвестиционного контракта </w:t>
      </w:r>
    </w:p>
    <w:p w:rsidR="005F3432" w:rsidRPr="005F3432" w:rsidRDefault="005F3432" w:rsidP="005F3432">
      <w:pPr>
        <w:jc w:val="both"/>
        <w:rPr>
          <w:rFonts w:ascii="Times New Roman" w:hAnsi="Times New Roman"/>
          <w:sz w:val="20"/>
          <w:szCs w:val="20"/>
          <w:lang w:val="ru-RU"/>
        </w:rPr>
      </w:pPr>
      <w:proofErr w:type="gramStart"/>
      <w:r w:rsidRPr="005F3432">
        <w:rPr>
          <w:rFonts w:ascii="Times New Roman" w:hAnsi="Times New Roman"/>
          <w:sz w:val="20"/>
          <w:szCs w:val="20"/>
          <w:lang w:val="ru-RU"/>
        </w:rPr>
        <w:t xml:space="preserve">(для отдельных отраслей промышленности (машиностроения, </w:t>
      </w:r>
      <w:proofErr w:type="spellStart"/>
      <w:r w:rsidRPr="005F3432">
        <w:rPr>
          <w:rFonts w:ascii="Times New Roman" w:hAnsi="Times New Roman"/>
          <w:sz w:val="20"/>
          <w:szCs w:val="20"/>
          <w:lang w:val="ru-RU"/>
        </w:rPr>
        <w:t>станкоинструментальной</w:t>
      </w:r>
      <w:proofErr w:type="spellEnd"/>
      <w:r w:rsidRPr="005F3432">
        <w:rPr>
          <w:rFonts w:ascii="Times New Roman" w:hAnsi="Times New Roman"/>
          <w:sz w:val="20"/>
          <w:szCs w:val="20"/>
          <w:lang w:val="ru-RU"/>
        </w:rPr>
        <w:t xml:space="preserve">, металлургической, химической, фармацевтической, </w:t>
      </w:r>
      <w:proofErr w:type="spellStart"/>
      <w:r w:rsidRPr="005F3432">
        <w:rPr>
          <w:rFonts w:ascii="Times New Roman" w:hAnsi="Times New Roman"/>
          <w:sz w:val="20"/>
          <w:szCs w:val="20"/>
          <w:lang w:val="ru-RU"/>
        </w:rPr>
        <w:t>биотехнологической</w:t>
      </w:r>
      <w:proofErr w:type="spellEnd"/>
      <w:r w:rsidRPr="005F3432">
        <w:rPr>
          <w:rFonts w:ascii="Times New Roman" w:hAnsi="Times New Roman"/>
          <w:sz w:val="20"/>
          <w:szCs w:val="20"/>
          <w:lang w:val="ru-RU"/>
        </w:rPr>
        <w:t xml:space="preserve">, медицинской, легкой, лесной, целлюлозно-бумажной и деревообрабатывающей, электронной, авиационной, судостроительной промышленности, промышленности средств связи, радиоэлектронной промышленности) </w:t>
      </w:r>
      <w:proofErr w:type="gramEnd"/>
    </w:p>
    <w:p w:rsidR="005F3432" w:rsidRPr="005F3432" w:rsidRDefault="005F3432" w:rsidP="005F3432">
      <w:pPr>
        <w:jc w:val="both"/>
        <w:rPr>
          <w:rFonts w:ascii="Times New Roman" w:hAnsi="Times New Roman"/>
          <w:sz w:val="28"/>
          <w:szCs w:val="28"/>
          <w:lang w:val="ru-RU"/>
        </w:rPr>
      </w:pPr>
      <w:r w:rsidRPr="005F3432">
        <w:rPr>
          <w:rFonts w:ascii="Times New Roman" w:hAnsi="Times New Roman"/>
          <w:lang w:val="ru-RU"/>
        </w:rPr>
        <w:t xml:space="preserve">с. </w:t>
      </w:r>
      <w:proofErr w:type="spellStart"/>
      <w:r w:rsidR="00D643E2">
        <w:rPr>
          <w:rFonts w:ascii="Times New Roman" w:hAnsi="Times New Roman"/>
          <w:lang w:val="ru-RU"/>
        </w:rPr>
        <w:t>Мугреево-Никольское</w:t>
      </w:r>
      <w:proofErr w:type="spellEnd"/>
      <w:r w:rsidRPr="005F3432">
        <w:rPr>
          <w:rFonts w:ascii="Times New Roman" w:hAnsi="Times New Roman"/>
          <w:lang w:val="ru-RU"/>
        </w:rPr>
        <w:t>________ "__" __ 20__ г.   №_________</w:t>
      </w:r>
    </w:p>
    <w:p w:rsidR="005F3432" w:rsidRPr="005F3432" w:rsidRDefault="005F3432" w:rsidP="005F3432">
      <w:pPr>
        <w:jc w:val="both"/>
        <w:rPr>
          <w:rFonts w:ascii="Times New Roman" w:hAnsi="Times New Roman"/>
          <w:lang w:val="ru-RU"/>
        </w:rPr>
      </w:pPr>
      <w:r w:rsidRPr="005F3432">
        <w:rPr>
          <w:rFonts w:ascii="Times New Roman" w:hAnsi="Times New Roman"/>
          <w:sz w:val="20"/>
          <w:szCs w:val="20"/>
          <w:lang w:val="ru-RU"/>
        </w:rPr>
        <w:t xml:space="preserve"> (место заключения) (дата заключения)</w:t>
      </w:r>
      <w:r w:rsidRPr="005F3432">
        <w:rPr>
          <w:rFonts w:ascii="Times New Roman" w:hAnsi="Times New Roman"/>
          <w:sz w:val="28"/>
          <w:szCs w:val="28"/>
          <w:lang w:val="ru-RU"/>
        </w:rPr>
        <w:t xml:space="preserve"> _________________________________________________________________, </w:t>
      </w:r>
      <w:r w:rsidRPr="005F3432">
        <w:rPr>
          <w:rFonts w:ascii="Times New Roman" w:hAnsi="Times New Roman"/>
          <w:sz w:val="20"/>
          <w:szCs w:val="20"/>
          <w:lang w:val="ru-RU"/>
        </w:rPr>
        <w:t>(орган местного самоуправления, осуществляющий заключение специального инвестиционного контракта от имени муниципального образования)</w:t>
      </w:r>
      <w:r w:rsidRPr="005F3432">
        <w:rPr>
          <w:rFonts w:ascii="Times New Roman" w:hAnsi="Times New Roman"/>
          <w:lang w:val="ru-RU"/>
        </w:rPr>
        <w:t>в лице</w:t>
      </w:r>
      <w:r w:rsidRPr="005F3432">
        <w:rPr>
          <w:rFonts w:ascii="Times New Roman" w:hAnsi="Times New Roman"/>
          <w:sz w:val="28"/>
          <w:szCs w:val="28"/>
          <w:lang w:val="ru-RU"/>
        </w:rPr>
        <w:t xml:space="preserve"> _________________________________________________________, </w:t>
      </w:r>
      <w:r w:rsidRPr="005F3432">
        <w:rPr>
          <w:rFonts w:ascii="Times New Roman" w:hAnsi="Times New Roman"/>
          <w:lang w:val="ru-RU"/>
        </w:rPr>
        <w:t>действующего на основании ___________, именуемый в дальнейшем «Муниципальное образование», с одной стороны, и</w:t>
      </w:r>
      <w:r w:rsidRPr="005F3432">
        <w:rPr>
          <w:rFonts w:ascii="Times New Roman" w:hAnsi="Times New Roman"/>
          <w:sz w:val="28"/>
          <w:szCs w:val="28"/>
          <w:lang w:val="ru-RU"/>
        </w:rPr>
        <w:t xml:space="preserve"> ___________________________________________________________________, </w:t>
      </w:r>
      <w:r w:rsidRPr="005F3432">
        <w:rPr>
          <w:rFonts w:ascii="Times New Roman" w:hAnsi="Times New Roman"/>
          <w:sz w:val="20"/>
          <w:szCs w:val="20"/>
          <w:lang w:val="ru-RU"/>
        </w:rPr>
        <w:t>(полное наименование юридического лица или индивидуального предпринимателя, являющихся инвестором при заключении специального инвестиционного контракта)</w:t>
      </w:r>
      <w:r w:rsidRPr="005F3432">
        <w:rPr>
          <w:rFonts w:ascii="Times New Roman" w:hAnsi="Times New Roman"/>
          <w:lang w:val="ru-RU"/>
        </w:rPr>
        <w:t>в лице __________________________________________________________, действующего на основании _____________, именуемое(</w:t>
      </w:r>
      <w:proofErr w:type="spellStart"/>
      <w:r w:rsidRPr="005F3432">
        <w:rPr>
          <w:rFonts w:ascii="Times New Roman" w:hAnsi="Times New Roman"/>
          <w:lang w:val="ru-RU"/>
        </w:rPr>
        <w:t>ый</w:t>
      </w:r>
      <w:proofErr w:type="spellEnd"/>
      <w:r w:rsidRPr="005F3432">
        <w:rPr>
          <w:rFonts w:ascii="Times New Roman" w:hAnsi="Times New Roman"/>
          <w:lang w:val="ru-RU"/>
        </w:rPr>
        <w:t>) в дальнейшем «Инвестор», и привлекаемое им лицо</w:t>
      </w:r>
      <w:r w:rsidRPr="005F3432">
        <w:rPr>
          <w:rFonts w:ascii="Times New Roman" w:hAnsi="Times New Roman"/>
          <w:sz w:val="28"/>
          <w:szCs w:val="28"/>
          <w:lang w:val="ru-RU"/>
        </w:rPr>
        <w:t xml:space="preserve"> ___________________________________________________________________, </w:t>
      </w:r>
      <w:r w:rsidRPr="005F3432">
        <w:rPr>
          <w:rFonts w:ascii="Times New Roman" w:hAnsi="Times New Roman"/>
          <w:sz w:val="20"/>
          <w:szCs w:val="20"/>
          <w:lang w:val="ru-RU"/>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настоящего специального инвестиционного контракта)</w:t>
      </w:r>
      <w:r w:rsidRPr="005F3432">
        <w:rPr>
          <w:rFonts w:ascii="Times New Roman" w:hAnsi="Times New Roman"/>
          <w:lang w:val="ru-RU"/>
        </w:rPr>
        <w:t>в лице __________________________________________________________,  действующего на основании ______________________, именуемое(</w:t>
      </w:r>
      <w:proofErr w:type="spellStart"/>
      <w:r w:rsidRPr="005F3432">
        <w:rPr>
          <w:rFonts w:ascii="Times New Roman" w:hAnsi="Times New Roman"/>
          <w:lang w:val="ru-RU"/>
        </w:rPr>
        <w:t>ый</w:t>
      </w:r>
      <w:proofErr w:type="spellEnd"/>
      <w:r w:rsidRPr="005F3432">
        <w:rPr>
          <w:rFonts w:ascii="Times New Roman" w:hAnsi="Times New Roman"/>
          <w:lang w:val="ru-RU"/>
        </w:rPr>
        <w:t xml:space="preserve">) в дальнейшем «Промышленное предприятие», с другой стороны, именуемые в дальнейшем совместно «Стороны», в соответствии с протоколом комиссии по оценке возможности заключения специальных инвестиционных контрактов </w:t>
      </w:r>
    </w:p>
    <w:p w:rsidR="005F3432" w:rsidRPr="005F3432" w:rsidRDefault="005F3432" w:rsidP="005F3432">
      <w:pPr>
        <w:jc w:val="both"/>
        <w:rPr>
          <w:rFonts w:ascii="Times New Roman" w:hAnsi="Times New Roman"/>
          <w:lang w:val="ru-RU"/>
        </w:rPr>
      </w:pPr>
      <w:r w:rsidRPr="005F3432">
        <w:rPr>
          <w:rFonts w:ascii="Times New Roman" w:hAnsi="Times New Roman"/>
        </w:rPr>
        <w:t>N</w:t>
      </w:r>
      <w:r w:rsidRPr="005F3432">
        <w:rPr>
          <w:rFonts w:ascii="Times New Roman" w:hAnsi="Times New Roman"/>
          <w:lang w:val="ru-RU"/>
        </w:rPr>
        <w:t xml:space="preserve"> ___ от ________ заключили настоящий специальный инвестиционный контракт о нижеследующем: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Статья 1. Предмет специального инвестиционного контракта</w:t>
      </w:r>
      <w:r w:rsidR="00205C98">
        <w:rPr>
          <w:rFonts w:ascii="Times New Roman" w:hAnsi="Times New Roman"/>
          <w:lang w:val="ru-RU"/>
        </w:rPr>
        <w:t xml:space="preserve"> </w:t>
      </w:r>
      <w:r w:rsidRPr="005F3432">
        <w:rPr>
          <w:rFonts w:ascii="Times New Roman" w:hAnsi="Times New Roman"/>
          <w:lang w:val="ru-RU"/>
        </w:rPr>
        <w:t>_______________</w:t>
      </w:r>
      <w:r w:rsidRPr="005F3432">
        <w:rPr>
          <w:rFonts w:ascii="Times New Roman" w:hAnsi="Times New Roman"/>
          <w:sz w:val="20"/>
          <w:szCs w:val="20"/>
          <w:lang w:val="ru-RU"/>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5F3432" w:rsidRDefault="005F3432" w:rsidP="005F3432">
      <w:pPr>
        <w:jc w:val="both"/>
        <w:rPr>
          <w:rFonts w:ascii="Times New Roman" w:hAnsi="Times New Roman"/>
          <w:lang w:val="ru-RU"/>
        </w:rPr>
      </w:pPr>
      <w:r w:rsidRPr="005F3432">
        <w:rPr>
          <w:rFonts w:ascii="Times New Roman" w:hAnsi="Times New Roman"/>
          <w:lang w:val="ru-RU"/>
        </w:rPr>
        <w:t xml:space="preserve"> 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по созданию или модернизации промышленного производства___________________________________________________________________ </w:t>
      </w:r>
    </w:p>
    <w:p w:rsidR="005F3432" w:rsidRPr="005F3432" w:rsidRDefault="005F3432" w:rsidP="005F3432">
      <w:pPr>
        <w:jc w:val="both"/>
        <w:rPr>
          <w:rFonts w:ascii="Times New Roman" w:hAnsi="Times New Roman"/>
          <w:lang w:val="ru-RU"/>
        </w:rPr>
      </w:pPr>
      <w:r w:rsidRPr="005F3432">
        <w:rPr>
          <w:rFonts w:ascii="Times New Roman" w:hAnsi="Times New Roman"/>
          <w:sz w:val="20"/>
          <w:szCs w:val="20"/>
          <w:lang w:val="ru-RU"/>
        </w:rPr>
        <w:t>(наименование и адрес промышленного производства</w:t>
      </w:r>
      <w:proofErr w:type="gramStart"/>
      <w:r w:rsidRPr="005F3432">
        <w:rPr>
          <w:rFonts w:ascii="Times New Roman" w:hAnsi="Times New Roman"/>
          <w:sz w:val="20"/>
          <w:szCs w:val="20"/>
          <w:lang w:val="ru-RU"/>
        </w:rPr>
        <w:t>)</w:t>
      </w:r>
      <w:r w:rsidRPr="005F3432">
        <w:rPr>
          <w:rFonts w:ascii="Times New Roman" w:hAnsi="Times New Roman"/>
          <w:lang w:val="ru-RU"/>
        </w:rPr>
        <w:t>в</w:t>
      </w:r>
      <w:proofErr w:type="gramEnd"/>
      <w:r w:rsidRPr="005F3432">
        <w:rPr>
          <w:rFonts w:ascii="Times New Roman" w:hAnsi="Times New Roman"/>
          <w:lang w:val="ru-RU"/>
        </w:rPr>
        <w:t xml:space="preserve"> соответствии с бизнес-планом согласно приложению</w:t>
      </w:r>
      <w:r w:rsidRPr="005F3432">
        <w:rPr>
          <w:rFonts w:ascii="Times New Roman" w:hAnsi="Times New Roman"/>
        </w:rPr>
        <w:t>N</w:t>
      </w:r>
      <w:r w:rsidRPr="005F3432">
        <w:rPr>
          <w:rFonts w:ascii="Times New Roman" w:hAnsi="Times New Roman"/>
          <w:lang w:val="ru-RU"/>
        </w:rPr>
        <w:t xml:space="preserve"> 1 в целях освоения производства промышленной продукции в объеме и номенклатуре согласно приложению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3 (1-й вариант);</w:t>
      </w:r>
    </w:p>
    <w:p w:rsidR="005F3432" w:rsidRDefault="005F3432" w:rsidP="005F3432">
      <w:pPr>
        <w:jc w:val="center"/>
        <w:rPr>
          <w:rFonts w:ascii="Times New Roman" w:hAnsi="Times New Roman"/>
          <w:lang w:val="ru-RU"/>
        </w:rPr>
      </w:pPr>
      <w:r w:rsidRPr="005F3432">
        <w:rPr>
          <w:rFonts w:ascii="Times New Roman" w:hAnsi="Times New Roman"/>
          <w:lang w:val="ru-RU"/>
        </w:rPr>
        <w:t>по внедрению наилучших доступных технологий в промышленное производство</w:t>
      </w:r>
      <w:r w:rsidRPr="005F3432">
        <w:rPr>
          <w:rFonts w:ascii="Times New Roman" w:hAnsi="Times New Roman"/>
          <w:sz w:val="28"/>
          <w:szCs w:val="28"/>
          <w:lang w:val="ru-RU"/>
        </w:rPr>
        <w:t xml:space="preserve"> ___________________________________________________________________ </w:t>
      </w:r>
      <w:r w:rsidRPr="005F3432">
        <w:rPr>
          <w:rFonts w:ascii="Times New Roman" w:hAnsi="Times New Roman"/>
          <w:sz w:val="20"/>
          <w:szCs w:val="20"/>
          <w:lang w:val="ru-RU"/>
        </w:rPr>
        <w:t>(наименование и адрес промышленного производства)</w:t>
      </w:r>
    </w:p>
    <w:p w:rsidR="005F3432" w:rsidRPr="005F3432" w:rsidRDefault="005F3432" w:rsidP="005F3432">
      <w:pPr>
        <w:jc w:val="both"/>
        <w:rPr>
          <w:rFonts w:ascii="Times New Roman" w:hAnsi="Times New Roman"/>
          <w:sz w:val="28"/>
          <w:szCs w:val="28"/>
          <w:lang w:val="ru-RU"/>
        </w:rPr>
      </w:pPr>
      <w:r w:rsidRPr="005F3432">
        <w:rPr>
          <w:rFonts w:ascii="Times New Roman" w:hAnsi="Times New Roman"/>
          <w:lang w:val="ru-RU"/>
        </w:rPr>
        <w:t>в соответствии с планом мероприятий по охране окружающей среды ___________________________________________________________________</w:t>
      </w:r>
      <w:r w:rsidRPr="005F3432">
        <w:rPr>
          <w:rFonts w:ascii="Times New Roman" w:hAnsi="Times New Roman"/>
          <w:sz w:val="20"/>
          <w:szCs w:val="20"/>
          <w:lang w:val="ru-RU"/>
        </w:rPr>
        <w:t xml:space="preserve">(указывается в случае, если наилучшие доступные технологии внедряются на промышленном предприятии, осуществляющем деятельность на объектах </w:t>
      </w:r>
      <w:r w:rsidRPr="005F3432">
        <w:rPr>
          <w:rFonts w:ascii="Times New Roman" w:hAnsi="Times New Roman"/>
          <w:sz w:val="20"/>
          <w:szCs w:val="20"/>
        </w:rPr>
        <w:t>II</w:t>
      </w:r>
      <w:r w:rsidRPr="005F3432">
        <w:rPr>
          <w:rFonts w:ascii="Times New Roman" w:hAnsi="Times New Roman"/>
          <w:sz w:val="20"/>
          <w:szCs w:val="20"/>
          <w:lang w:val="ru-RU"/>
        </w:rPr>
        <w:t xml:space="preserve"> или </w:t>
      </w:r>
      <w:r w:rsidRPr="005F3432">
        <w:rPr>
          <w:rFonts w:ascii="Times New Roman" w:hAnsi="Times New Roman"/>
          <w:sz w:val="20"/>
          <w:szCs w:val="20"/>
        </w:rPr>
        <w:t>III</w:t>
      </w:r>
      <w:r w:rsidRPr="005F3432">
        <w:rPr>
          <w:rFonts w:ascii="Times New Roman" w:hAnsi="Times New Roman"/>
          <w:sz w:val="20"/>
          <w:szCs w:val="20"/>
          <w:lang w:val="ru-RU"/>
        </w:rPr>
        <w:t xml:space="preserve"> категории, определенных в соответствии с законодательством Российской </w:t>
      </w:r>
      <w:r w:rsidRPr="005F3432">
        <w:rPr>
          <w:rFonts w:ascii="Times New Roman" w:hAnsi="Times New Roman"/>
          <w:sz w:val="20"/>
          <w:szCs w:val="20"/>
          <w:lang w:val="ru-RU"/>
        </w:rPr>
        <w:lastRenderedPageBreak/>
        <w:t>Федерации в области охраны окружающей среды)</w:t>
      </w:r>
      <w:r w:rsidRPr="005F3432">
        <w:rPr>
          <w:rFonts w:ascii="Times New Roman" w:hAnsi="Times New Roman"/>
          <w:lang w:val="ru-RU"/>
        </w:rPr>
        <w:t>или программой повышения экологической эффективности, ___________________________________________________________________</w:t>
      </w:r>
      <w:r w:rsidRPr="005F3432">
        <w:rPr>
          <w:rFonts w:ascii="Times New Roman" w:hAnsi="Times New Roman"/>
          <w:sz w:val="20"/>
          <w:szCs w:val="20"/>
          <w:lang w:val="ru-RU"/>
        </w:rPr>
        <w:t xml:space="preserve">(указывается в случае, если наилучшие доступные технологии внедряются на промышленном предприятии, осуществляющем деятельность на объектах </w:t>
      </w:r>
      <w:r w:rsidRPr="005F3432">
        <w:rPr>
          <w:rFonts w:ascii="Times New Roman" w:hAnsi="Times New Roman"/>
          <w:sz w:val="20"/>
          <w:szCs w:val="20"/>
        </w:rPr>
        <w:t>I</w:t>
      </w:r>
      <w:r w:rsidRPr="005F3432">
        <w:rPr>
          <w:rFonts w:ascii="Times New Roman" w:hAnsi="Times New Roman"/>
          <w:sz w:val="20"/>
          <w:szCs w:val="20"/>
          <w:lang w:val="ru-RU"/>
        </w:rPr>
        <w:t xml:space="preserve"> категории, определенных в соответствии с законодательством Российской Федерации в области охраны окружающей среды)</w:t>
      </w:r>
      <w:r w:rsidRPr="005F3432">
        <w:rPr>
          <w:rFonts w:ascii="Times New Roman" w:hAnsi="Times New Roman"/>
          <w:lang w:val="ru-RU"/>
        </w:rPr>
        <w:t>предусмотренными приложением 1 к специальному инвестиционному контракту</w:t>
      </w:r>
    </w:p>
    <w:p w:rsidR="005F3432" w:rsidRPr="005F3432" w:rsidRDefault="005F3432" w:rsidP="005F3432">
      <w:pPr>
        <w:jc w:val="both"/>
        <w:rPr>
          <w:rFonts w:ascii="Times New Roman" w:hAnsi="Times New Roman"/>
          <w:sz w:val="20"/>
          <w:szCs w:val="20"/>
          <w:lang w:val="ru-RU"/>
        </w:rPr>
      </w:pPr>
      <w:r w:rsidRPr="005F3432">
        <w:rPr>
          <w:rFonts w:ascii="Times New Roman" w:hAnsi="Times New Roman"/>
          <w:sz w:val="20"/>
          <w:szCs w:val="20"/>
          <w:lang w:val="ru-RU"/>
        </w:rPr>
        <w:t xml:space="preserve">(2-й вариант применяется с даты вступления в силу пункта 23 статьи 1 Федерального закона от 21 июля 2014 г. </w:t>
      </w:r>
      <w:r w:rsidRPr="005F3432">
        <w:rPr>
          <w:rFonts w:ascii="Times New Roman" w:hAnsi="Times New Roman"/>
          <w:sz w:val="20"/>
          <w:szCs w:val="20"/>
        </w:rPr>
        <w:t>N</w:t>
      </w:r>
      <w:r w:rsidRPr="005F3432">
        <w:rPr>
          <w:rFonts w:ascii="Times New Roman" w:hAnsi="Times New Roman"/>
          <w:sz w:val="20"/>
          <w:szCs w:val="20"/>
          <w:lang w:val="ru-RU"/>
        </w:rPr>
        <w:t xml:space="preserve"> 219-ФЗ "О внесении изменений в Федеральный закон "Об охране окружающей среды" и отдельные законодательные акты Российской Федерации");</w:t>
      </w:r>
    </w:p>
    <w:p w:rsidR="005F3432" w:rsidRDefault="005F3432" w:rsidP="005F3432">
      <w:pPr>
        <w:jc w:val="both"/>
        <w:rPr>
          <w:rFonts w:ascii="Times New Roman" w:hAnsi="Times New Roman"/>
          <w:lang w:val="ru-RU"/>
        </w:rPr>
      </w:pPr>
      <w:r w:rsidRPr="005F3432">
        <w:rPr>
          <w:rFonts w:ascii="Times New Roman" w:hAnsi="Times New Roman"/>
          <w:lang w:val="ru-RU"/>
        </w:rPr>
        <w:t xml:space="preserve"> по освоению производства в соответствии с бизнес-планом, предусмотренным приложением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2 к специальному инвестиционному контракту, что предполагает выполнение на промышленном производстве ____________________________________________________________________</w:t>
      </w:r>
    </w:p>
    <w:p w:rsidR="005F3432" w:rsidRPr="005F3432" w:rsidRDefault="005F3432" w:rsidP="005F3432">
      <w:pPr>
        <w:jc w:val="both"/>
        <w:rPr>
          <w:rFonts w:ascii="Times New Roman" w:hAnsi="Times New Roman"/>
          <w:lang w:val="ru-RU"/>
        </w:rPr>
      </w:pPr>
      <w:r w:rsidRPr="005F3432">
        <w:rPr>
          <w:rFonts w:ascii="Times New Roman" w:hAnsi="Times New Roman"/>
          <w:sz w:val="20"/>
          <w:szCs w:val="20"/>
          <w:lang w:val="ru-RU"/>
        </w:rPr>
        <w:t>(наименование и адрес промышленного производства)</w:t>
      </w:r>
      <w:r w:rsidRPr="005F3432">
        <w:rPr>
          <w:rFonts w:ascii="Times New Roman" w:hAnsi="Times New Roman"/>
          <w:lang w:val="ru-RU"/>
        </w:rPr>
        <w:t>технологических и производственных операций в соответствии с графиком выполнения таких операций, предусмотренным приложением 3 к специальному инвестиционному контракту (3-й вариант), а муниципальное образование, указанное в преамбуле специального инвестиционного контракта,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 Статья 2. Срок действия специального инвестиционного контракта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Срок действия специального инвестиционного контракта составляет ______ лет. </w:t>
      </w:r>
    </w:p>
    <w:p w:rsidR="005F3432" w:rsidRPr="00205C98" w:rsidRDefault="005F3432" w:rsidP="005F3432">
      <w:pPr>
        <w:jc w:val="both"/>
        <w:rPr>
          <w:rFonts w:ascii="Times New Roman" w:hAnsi="Times New Roman"/>
          <w:lang w:val="ru-RU"/>
        </w:rPr>
      </w:pPr>
      <w:r w:rsidRPr="00205C98">
        <w:rPr>
          <w:rFonts w:ascii="Times New Roman" w:hAnsi="Times New Roman"/>
          <w:lang w:val="ru-RU"/>
        </w:rPr>
        <w:t xml:space="preserve">Статья 3. Обязательства инвестора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Инвестор обязуется: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1) вложить в инвестиционный проект инвестиции на общую сумму __________ рублей;</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 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 </w:t>
      </w:r>
    </w:p>
    <w:p w:rsidR="005F3432" w:rsidRPr="005F3432" w:rsidRDefault="005F3432" w:rsidP="005F3432">
      <w:pPr>
        <w:jc w:val="both"/>
        <w:rPr>
          <w:rFonts w:ascii="Times New Roman" w:hAnsi="Times New Roman"/>
          <w:sz w:val="28"/>
          <w:szCs w:val="28"/>
          <w:lang w:val="ru-RU"/>
        </w:rPr>
      </w:pPr>
      <w:r w:rsidRPr="005F3432">
        <w:rPr>
          <w:rFonts w:ascii="Times New Roman" w:hAnsi="Times New Roman"/>
          <w:lang w:val="ru-RU"/>
        </w:rPr>
        <w:t xml:space="preserve">3) достигнуть в ходе реализации инвестиционного проекта по 1-му и 3-му вариантам следующих результатов (показателей): 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 _______________________________ (_____________) рублей; объем налогов, планируемых к уплате в течение </w:t>
      </w:r>
      <w:r w:rsidRPr="005F3432">
        <w:rPr>
          <w:rFonts w:ascii="Times New Roman" w:hAnsi="Times New Roman"/>
        </w:rPr>
        <w:t>c</w:t>
      </w:r>
      <w:r w:rsidRPr="005F3432">
        <w:rPr>
          <w:rFonts w:ascii="Times New Roman" w:hAnsi="Times New Roman"/>
          <w:lang w:val="ru-RU"/>
        </w:rPr>
        <w:t>рока действия специального инвестиционного крнтракта__________________________________________________________;</w:t>
      </w:r>
      <w:r w:rsidRPr="005F3432">
        <w:rPr>
          <w:rFonts w:ascii="Times New Roman" w:hAnsi="Times New Roman"/>
          <w:sz w:val="20"/>
          <w:szCs w:val="20"/>
          <w:lang w:val="ru-RU"/>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 в случае, если в отношении промышленного предприятия муниципальным образованием осуществляются меры стимулирования деятельности в сфере промышленности в соответствии с муниципальными правовыми актами)</w:t>
      </w:r>
    </w:p>
    <w:p w:rsidR="005F3432" w:rsidRPr="005F3432" w:rsidRDefault="005F3432" w:rsidP="005F3432">
      <w:pPr>
        <w:jc w:val="both"/>
        <w:rPr>
          <w:rFonts w:ascii="Times New Roman" w:hAnsi="Times New Roman"/>
          <w:sz w:val="20"/>
          <w:szCs w:val="20"/>
          <w:lang w:val="ru-RU"/>
        </w:rPr>
      </w:pPr>
      <w:r w:rsidRPr="005F3432">
        <w:rPr>
          <w:rFonts w:ascii="Times New Roman" w:hAnsi="Times New Roman"/>
          <w:lang w:val="ru-RU"/>
        </w:rPr>
        <w:t xml:space="preserve">3) гарантировать в течение срока действия настоящего специального инвестиционного контракта неизменность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____________________________________________________________________________; </w:t>
      </w:r>
      <w:r w:rsidRPr="005F3432">
        <w:rPr>
          <w:rFonts w:ascii="Times New Roman" w:hAnsi="Times New Roman"/>
          <w:sz w:val="20"/>
          <w:szCs w:val="20"/>
          <w:lang w:val="ru-RU"/>
        </w:rPr>
        <w:t xml:space="preserve">(указываются пункты специального инвестиционного контракта, в которых перечислены субсидии и муниципальные гарантии) </w:t>
      </w:r>
    </w:p>
    <w:p w:rsidR="005F3432" w:rsidRPr="005F3432" w:rsidRDefault="005F3432" w:rsidP="005F3432">
      <w:pPr>
        <w:jc w:val="both"/>
        <w:rPr>
          <w:rFonts w:ascii="Times New Roman" w:hAnsi="Times New Roman"/>
          <w:lang w:val="ru-RU"/>
        </w:rPr>
      </w:pPr>
      <w:r w:rsidRPr="005F3432">
        <w:rPr>
          <w:rFonts w:ascii="Times New Roman" w:hAnsi="Times New Roman"/>
          <w:sz w:val="28"/>
          <w:szCs w:val="28"/>
          <w:lang w:val="ru-RU"/>
        </w:rPr>
        <w:t xml:space="preserve">4)_________________________________________________________________. </w:t>
      </w:r>
      <w:r w:rsidRPr="005F3432">
        <w:rPr>
          <w:rFonts w:ascii="Times New Roman" w:hAnsi="Times New Roman"/>
          <w:sz w:val="20"/>
          <w:szCs w:val="20"/>
          <w:lang w:val="ru-RU"/>
        </w:rPr>
        <w:t>(перечисляются иные обязательства муниципального образования, не противоречащие законодательству Российской Федерации)</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Статья 6. Контроль за выполнением инвестором и промышленным предприятием условий специального инвестиционного контракта.</w:t>
      </w:r>
    </w:p>
    <w:p w:rsidR="005F3432" w:rsidRPr="005F3432" w:rsidRDefault="005F3432" w:rsidP="005F3432">
      <w:pPr>
        <w:jc w:val="both"/>
        <w:rPr>
          <w:rFonts w:ascii="Times New Roman" w:hAnsi="Times New Roman"/>
          <w:sz w:val="28"/>
          <w:szCs w:val="28"/>
          <w:lang w:val="ru-RU"/>
        </w:rPr>
      </w:pPr>
      <w:r w:rsidRPr="005F3432">
        <w:rPr>
          <w:rFonts w:ascii="Times New Roman" w:hAnsi="Times New Roman"/>
          <w:lang w:val="ru-RU"/>
        </w:rPr>
        <w:lastRenderedPageBreak/>
        <w:t xml:space="preserve"> 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3 специального инвестиционного контракта показателей, _________________________________________ __________________</w:t>
      </w:r>
      <w:r w:rsidRPr="005F3432">
        <w:rPr>
          <w:rFonts w:ascii="Times New Roman" w:hAnsi="Times New Roman"/>
          <w:sz w:val="20"/>
          <w:szCs w:val="20"/>
          <w:lang w:val="ru-RU"/>
        </w:rPr>
        <w:t>(указывается орган местного самоуправления, заключивший специальный инвестиционный контракт от имени муниципального образования</w:t>
      </w:r>
      <w:proofErr w:type="gramStart"/>
      <w:r w:rsidRPr="005F3432">
        <w:rPr>
          <w:rFonts w:ascii="Times New Roman" w:hAnsi="Times New Roman"/>
          <w:sz w:val="20"/>
          <w:szCs w:val="20"/>
          <w:lang w:val="ru-RU"/>
        </w:rPr>
        <w:t>)</w:t>
      </w:r>
      <w:r w:rsidRPr="005F3432">
        <w:rPr>
          <w:rFonts w:ascii="Times New Roman" w:hAnsi="Times New Roman"/>
          <w:lang w:val="ru-RU"/>
        </w:rPr>
        <w:t>р</w:t>
      </w:r>
      <w:proofErr w:type="gramEnd"/>
      <w:r w:rsidRPr="005F3432">
        <w:rPr>
          <w:rFonts w:ascii="Times New Roman" w:hAnsi="Times New Roman"/>
          <w:lang w:val="ru-RU"/>
        </w:rPr>
        <w:t>ассматривает отчеты и документы, представленные инвестором в соответствии с пункта 5 статьи 3 специального инвестиционного контракта; направляет отчеты в ________________________________________________________ __(указывается</w:t>
      </w:r>
      <w:r w:rsidR="00205C98">
        <w:rPr>
          <w:rFonts w:ascii="Times New Roman" w:hAnsi="Times New Roman"/>
          <w:lang w:val="ru-RU"/>
        </w:rPr>
        <w:t xml:space="preserve"> </w:t>
      </w:r>
      <w:r w:rsidRPr="005F3432">
        <w:rPr>
          <w:rFonts w:ascii="Times New Roman" w:hAnsi="Times New Roman"/>
          <w:lang w:val="ru-RU"/>
        </w:rPr>
        <w:t>орган местного самоуправления, заключивший специальный инвестиционный контракт</w:t>
      </w:r>
      <w:proofErr w:type="gramStart"/>
      <w:r w:rsidRPr="005F3432">
        <w:rPr>
          <w:rFonts w:ascii="Times New Roman" w:hAnsi="Times New Roman"/>
          <w:lang w:val="ru-RU"/>
        </w:rPr>
        <w:t>)в</w:t>
      </w:r>
      <w:proofErr w:type="gramEnd"/>
      <w:r w:rsidRPr="005F3432">
        <w:rPr>
          <w:rFonts w:ascii="Times New Roman" w:hAnsi="Times New Roman"/>
          <w:lang w:val="ru-RU"/>
        </w:rPr>
        <w:t>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согласованное в порядке, установленном _____________________________________________________________________________.</w:t>
      </w:r>
      <w:r w:rsidRPr="005F3432">
        <w:rPr>
          <w:rFonts w:ascii="Times New Roman" w:hAnsi="Times New Roman"/>
          <w:sz w:val="20"/>
          <w:szCs w:val="20"/>
          <w:lang w:val="ru-RU"/>
        </w:rPr>
        <w:t>(указывается орган местного самоуправления, заключивший специальный инвестиционный контракт)</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Статья 7. Изменение и расторжение специального инвестиционного контракта. Ответственность сторон.</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 1. Изменение условий специального инвестиционного контракта осуществляется по требованию инвестора в следующих случаях: существенное изменение условий реализации инвестиционного проекта; неисполнение муниципальным образованием обязательств, установленных соответственно статьями 5,6 специального инвестиционного контракта.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2. Для изменения специального инвестиционного контракта инвестор представляет в </w:t>
      </w:r>
      <w:r w:rsidRPr="005F3432">
        <w:rPr>
          <w:rFonts w:ascii="Times New Roman" w:hAnsi="Times New Roman"/>
          <w:sz w:val="20"/>
          <w:szCs w:val="20"/>
          <w:lang w:val="ru-RU"/>
        </w:rPr>
        <w:t>____________________________________________________________________(указывается орган местного самоуправления, заключивший специальный инвестиционный контракт от имени муниципального образования</w:t>
      </w:r>
      <w:proofErr w:type="gramStart"/>
      <w:r w:rsidRPr="005F3432">
        <w:rPr>
          <w:rFonts w:ascii="Times New Roman" w:hAnsi="Times New Roman"/>
          <w:sz w:val="20"/>
          <w:szCs w:val="20"/>
          <w:lang w:val="ru-RU"/>
        </w:rPr>
        <w:t>)</w:t>
      </w:r>
      <w:r w:rsidRPr="005F3432">
        <w:rPr>
          <w:rFonts w:ascii="Times New Roman" w:hAnsi="Times New Roman"/>
          <w:lang w:val="ru-RU"/>
        </w:rPr>
        <w:t>з</w:t>
      </w:r>
      <w:proofErr w:type="gramEnd"/>
      <w:r w:rsidRPr="005F3432">
        <w:rPr>
          <w:rFonts w:ascii="Times New Roman" w:hAnsi="Times New Roman"/>
          <w:lang w:val="ru-RU"/>
        </w:rPr>
        <w:t xml:space="preserve">аявление с приложением проекта изменений специального инвестиционного контракта и документов, обосновывающих необходимость внесения изменений.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3. Специальный инвестиционный контракт может быть расторгнут по соглашению сторон либо в одностороннем порядке по решению суда в следующих случаях: </w:t>
      </w:r>
    </w:p>
    <w:p w:rsidR="005F3432" w:rsidRPr="005F3432" w:rsidRDefault="005F3432" w:rsidP="005F3432">
      <w:pPr>
        <w:jc w:val="both"/>
        <w:rPr>
          <w:rFonts w:ascii="Times New Roman" w:hAnsi="Times New Roman"/>
          <w:sz w:val="28"/>
          <w:szCs w:val="28"/>
          <w:lang w:val="ru-RU"/>
        </w:rPr>
      </w:pPr>
      <w:r w:rsidRPr="005F3432">
        <w:rPr>
          <w:rFonts w:ascii="Times New Roman" w:hAnsi="Times New Roman"/>
          <w:lang w:val="ru-RU"/>
        </w:rPr>
        <w:t>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не достижения: показателя, предусмотренного вторым абзацем пункта 3 статьи 3 специального инвестиционного контракта, более чем на ___ процентов; показателя, предусмотренного третьим абзацем пункта 3 статьи 3 специального инвестиционного контракта, более чем на ___ процентов; показателя, предусмотренного четвертым абзацем пункта 3 статьи 3 специального инвестиционного контракта, более чем на ___ процентов; _____________________________________________________________________________;</w:t>
      </w:r>
      <w:r w:rsidRPr="005F3432">
        <w:rPr>
          <w:rFonts w:ascii="Times New Roman" w:hAnsi="Times New Roman"/>
          <w:sz w:val="20"/>
          <w:szCs w:val="20"/>
          <w:lang w:val="ru-RU"/>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2) принятие муниципальным образованием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3) наступление обстоятельств непреодолимой силы.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 -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 - обязанность инвестора и (или) промышленного предприятия возвратить </w:t>
      </w:r>
      <w:r w:rsidRPr="005F3432">
        <w:rPr>
          <w:rFonts w:ascii="Times New Roman" w:hAnsi="Times New Roman"/>
          <w:lang w:val="ru-RU"/>
        </w:rPr>
        <w:lastRenderedPageBreak/>
        <w:t xml:space="preserve">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муниципальным образованием мер стимулирования деятельности в сфере промышленности; - иные последствия, предусмотренные законодательством Российской Федерации, регламентирующим предоставление соответствующих мер стимулирования деятельности в сфере промышленности.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 </w:t>
      </w:r>
    </w:p>
    <w:p w:rsidR="005F3432" w:rsidRPr="005F3432" w:rsidRDefault="005F3432" w:rsidP="005F3432">
      <w:pPr>
        <w:jc w:val="both"/>
        <w:rPr>
          <w:rFonts w:ascii="Times New Roman" w:hAnsi="Times New Roman"/>
          <w:sz w:val="28"/>
          <w:szCs w:val="28"/>
          <w:lang w:val="ru-RU"/>
        </w:rPr>
      </w:pPr>
      <w:r w:rsidRPr="005F3432">
        <w:rPr>
          <w:rFonts w:ascii="Times New Roman" w:hAnsi="Times New Roman"/>
          <w:lang w:val="ru-RU"/>
        </w:rPr>
        <w:t>6. Расторжение специального инвестиционного контракта в связи с неисполнением или ненадлежащим исполнением муниципальным образованием обязательств, предусмотренных соответственно статьей 5 специального инвестиционного контракта, влечет: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стороной специального инвестиционного контракта, не исполнившей обязательств по специальному инвестиционному контракту;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муниципальных гарантий, предоставленных муниципальным образованием, не исполнившей обязательств по специальному инвестиционному контракту;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местного бюджета, которое произошло в связи с применением муниципальным образованием мер стимулирования деятельности в сфере промышленности (за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 по специальному инвестиционному контракту); возмещение стороной специального инвестиционного контракта (муниципальным образованием), не исполнившей обязательств по специальному инвестиционному контракту, инвестору и (или) промышленному предприятию убытков, а также уплата неустойки в форме штрафа сверх суммы убытков в размере _____________________________________________________________________________.</w:t>
      </w:r>
      <w:r w:rsidRPr="005F3432">
        <w:rPr>
          <w:rFonts w:ascii="Times New Roman" w:hAnsi="Times New Roman"/>
          <w:sz w:val="20"/>
          <w:szCs w:val="20"/>
          <w:lang w:val="ru-RU"/>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r w:rsidRPr="005F3432">
        <w:rPr>
          <w:rFonts w:ascii="Times New Roman" w:hAnsi="Times New Roman"/>
          <w:sz w:val="28"/>
          <w:szCs w:val="28"/>
          <w:lang w:val="ru-RU"/>
        </w:rPr>
        <w:t>)</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 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 Статья 10. Дополнительные условия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w:t>
      </w:r>
      <w:r w:rsidRPr="005F3432">
        <w:rPr>
          <w:rFonts w:ascii="Times New Roman" w:hAnsi="Times New Roman"/>
          <w:lang w:val="ru-RU"/>
        </w:rPr>
        <w:lastRenderedPageBreak/>
        <w:t xml:space="preserve">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 </w:t>
      </w:r>
    </w:p>
    <w:p w:rsidR="005F3432" w:rsidRPr="00E90C27" w:rsidRDefault="005F3432" w:rsidP="005F3432">
      <w:pPr>
        <w:jc w:val="both"/>
        <w:rPr>
          <w:rFonts w:ascii="Times New Roman" w:hAnsi="Times New Roman"/>
          <w:lang w:val="ru-RU"/>
        </w:rPr>
      </w:pPr>
      <w:r w:rsidRPr="005F3432">
        <w:rPr>
          <w:rFonts w:ascii="Times New Roman" w:hAnsi="Times New Roman"/>
          <w:lang w:val="ru-RU"/>
        </w:rPr>
        <w:t>2. ______________________________________________________________________(</w:t>
      </w:r>
      <w:r w:rsidRPr="00E90C27">
        <w:rPr>
          <w:rFonts w:ascii="Times New Roman" w:hAnsi="Times New Roman"/>
          <w:lang w:val="ru-RU"/>
        </w:rPr>
        <w:t>излагаются дополнительные условия, не противоречащие законодательству Российской Федерации, согласованные сторонами специального инвестиционного контракта)</w:t>
      </w:r>
    </w:p>
    <w:p w:rsidR="005F3432" w:rsidRPr="00E90C27" w:rsidRDefault="005F3432" w:rsidP="005F3432">
      <w:pPr>
        <w:jc w:val="both"/>
        <w:rPr>
          <w:rFonts w:ascii="Times New Roman" w:hAnsi="Times New Roman"/>
          <w:lang w:val="ru-RU"/>
        </w:rPr>
      </w:pPr>
      <w:r w:rsidRPr="00E90C27">
        <w:rPr>
          <w:rFonts w:ascii="Times New Roman" w:hAnsi="Times New Roman"/>
          <w:lang w:val="ru-RU"/>
        </w:rPr>
        <w:t xml:space="preserve"> Статья 11. Заключительные положения </w:t>
      </w:r>
    </w:p>
    <w:p w:rsidR="005F3432" w:rsidRPr="00E90C27" w:rsidRDefault="005F3432" w:rsidP="005F3432">
      <w:pPr>
        <w:jc w:val="both"/>
        <w:rPr>
          <w:rFonts w:ascii="Times New Roman" w:hAnsi="Times New Roman"/>
          <w:lang w:val="ru-RU"/>
        </w:rPr>
      </w:pPr>
      <w:r w:rsidRPr="00E90C27">
        <w:rPr>
          <w:rFonts w:ascii="Times New Roman" w:hAnsi="Times New Roman"/>
          <w:lang w:val="ru-RU"/>
        </w:rPr>
        <w:t xml:space="preserve">1. Все споры и разногласия между сторонами по специальному инвестиционному контракту решаются путем переговоров. В случае не достижения согласия спор подлежит разрешению в Арбитражном суде Новгородской области. Применимым материальным и процессуальным правом является право Российской Федерации. </w:t>
      </w:r>
    </w:p>
    <w:p w:rsidR="005F3432" w:rsidRPr="00E90C27" w:rsidRDefault="005F3432" w:rsidP="005F3432">
      <w:pPr>
        <w:jc w:val="both"/>
        <w:rPr>
          <w:rFonts w:ascii="Times New Roman" w:hAnsi="Times New Roman"/>
          <w:lang w:val="ru-RU"/>
        </w:rPr>
      </w:pPr>
      <w:r w:rsidRPr="00E90C27">
        <w:rPr>
          <w:rFonts w:ascii="Times New Roman" w:hAnsi="Times New Roman"/>
          <w:lang w:val="ru-RU"/>
        </w:rPr>
        <w:t xml:space="preserve">2. По специальному инвестиционному контракту стороны назначают следующих уполномоченных представителей: от муниципального образования _________________________________ (телефон, электронная почта); от инвестора __________________________________________________ (телефон, электронная почта); от промышленного предприятия _________________________________ (телефон, электронная почта). </w:t>
      </w:r>
    </w:p>
    <w:p w:rsidR="005F3432" w:rsidRPr="00E90C27" w:rsidRDefault="005F3432" w:rsidP="005F3432">
      <w:pPr>
        <w:jc w:val="both"/>
        <w:rPr>
          <w:rFonts w:ascii="Times New Roman" w:hAnsi="Times New Roman"/>
          <w:lang w:val="ru-RU"/>
        </w:rPr>
      </w:pPr>
      <w:r w:rsidRPr="00E90C27">
        <w:rPr>
          <w:rFonts w:ascii="Times New Roman" w:hAnsi="Times New Roman"/>
          <w:lang w:val="ru-RU"/>
        </w:rPr>
        <w:t>3. Специальный инвестиционный контракт составлен в _______ экземплярах, имеющих одинаковую юридическую силу.</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 4. Неотъемлемой частью специального инвестиционного контракта являются следующие приложения: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 для 1-го и 3-го вариантов: приложение </w:t>
      </w:r>
      <w:r w:rsidRPr="006A5A52">
        <w:rPr>
          <w:rFonts w:ascii="Times New Roman" w:hAnsi="Times New Roman"/>
        </w:rPr>
        <w:t>N</w:t>
      </w:r>
      <w:r w:rsidRPr="005F3432">
        <w:rPr>
          <w:rFonts w:ascii="Times New Roman" w:hAnsi="Times New Roman"/>
          <w:lang w:val="ru-RU"/>
        </w:rPr>
        <w:t xml:space="preserve"> 1 "Бизнес-план инвестиционного проекта"; приложение </w:t>
      </w:r>
      <w:r w:rsidRPr="006A5A52">
        <w:rPr>
          <w:rFonts w:ascii="Times New Roman" w:hAnsi="Times New Roman"/>
        </w:rPr>
        <w:t>N</w:t>
      </w:r>
      <w:r w:rsidRPr="005F3432">
        <w:rPr>
          <w:rFonts w:ascii="Times New Roman" w:hAnsi="Times New Roman"/>
          <w:lang w:val="ru-RU"/>
        </w:rPr>
        <w:t xml:space="preserve"> 2 "Объем и номенклатура промышленной продукции"; приложение </w:t>
      </w:r>
      <w:r w:rsidRPr="006A5A52">
        <w:rPr>
          <w:rFonts w:ascii="Times New Roman" w:hAnsi="Times New Roman"/>
        </w:rPr>
        <w:t>N</w:t>
      </w:r>
      <w:r w:rsidRPr="005F3432">
        <w:rPr>
          <w:rFonts w:ascii="Times New Roman" w:hAnsi="Times New Roman"/>
          <w:lang w:val="ru-RU"/>
        </w:rPr>
        <w:t xml:space="preserve">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 для 2-го варианта: приложение </w:t>
      </w:r>
      <w:r w:rsidRPr="006A5A52">
        <w:rPr>
          <w:rFonts w:ascii="Times New Roman" w:hAnsi="Times New Roman"/>
        </w:rPr>
        <w:t>N</w:t>
      </w:r>
      <w:r w:rsidRPr="005F3432">
        <w:rPr>
          <w:rFonts w:ascii="Times New Roman" w:hAnsi="Times New Roman"/>
          <w:lang w:val="ru-RU"/>
        </w:rPr>
        <w:t xml:space="preserve"> 1 "План мероприятий по охране окружающей среды (Программа повышения экологической эффективности)"; приложение </w:t>
      </w:r>
      <w:r w:rsidRPr="006A5A52">
        <w:rPr>
          <w:rFonts w:ascii="Times New Roman" w:hAnsi="Times New Roman"/>
        </w:rPr>
        <w:t>N</w:t>
      </w:r>
      <w:r w:rsidRPr="005F3432">
        <w:rPr>
          <w:rFonts w:ascii="Times New Roman" w:hAnsi="Times New Roman"/>
          <w:lang w:val="ru-RU"/>
        </w:rPr>
        <w:t xml:space="preserve"> 2 "Перечень технологического оборудования, вводимого в эксплуатацию на промышленном производстве".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Статья 12. Реквизиты и подписи сторон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от инвестора _______(должность, ф.и.о., МП) </w:t>
      </w:r>
    </w:p>
    <w:p w:rsidR="005F3432" w:rsidRPr="00205C98" w:rsidRDefault="005F3432" w:rsidP="005F3432">
      <w:pPr>
        <w:jc w:val="both"/>
        <w:rPr>
          <w:rFonts w:ascii="Times New Roman" w:hAnsi="Times New Roman"/>
          <w:lang w:val="ru-RU"/>
        </w:rPr>
      </w:pPr>
      <w:r w:rsidRPr="00205C98">
        <w:rPr>
          <w:rFonts w:ascii="Times New Roman" w:hAnsi="Times New Roman"/>
          <w:lang w:val="ru-RU"/>
        </w:rPr>
        <w:t>от промышленного предприятия _______</w:t>
      </w: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E77B5E" w:rsidRPr="00E77B5E" w:rsidRDefault="00E77B5E" w:rsidP="00E90C27">
      <w:pPr>
        <w:jc w:val="right"/>
        <w:rPr>
          <w:rFonts w:ascii="Times New Roman" w:hAnsi="Times New Roman"/>
          <w:lang w:val="ru-RU"/>
        </w:rPr>
      </w:pPr>
      <w:r w:rsidRPr="00E77B5E">
        <w:rPr>
          <w:rFonts w:ascii="Times New Roman" w:hAnsi="Times New Roman"/>
          <w:lang w:val="ru-RU"/>
        </w:rPr>
        <w:lastRenderedPageBreak/>
        <w:t xml:space="preserve">Приложение №2 </w:t>
      </w:r>
    </w:p>
    <w:p w:rsidR="00250EBE" w:rsidRDefault="00250EBE" w:rsidP="00250EBE">
      <w:pPr>
        <w:jc w:val="right"/>
        <w:rPr>
          <w:rFonts w:ascii="Times New Roman" w:hAnsi="Times New Roman"/>
          <w:lang w:val="ru-RU"/>
        </w:rPr>
      </w:pPr>
      <w:r>
        <w:rPr>
          <w:rFonts w:ascii="Times New Roman" w:hAnsi="Times New Roman"/>
          <w:lang w:val="ru-RU"/>
        </w:rPr>
        <w:t xml:space="preserve">к </w:t>
      </w:r>
      <w:r w:rsidR="00E77B5E" w:rsidRPr="00E77B5E">
        <w:rPr>
          <w:rFonts w:ascii="Times New Roman" w:hAnsi="Times New Roman"/>
          <w:lang w:val="ru-RU"/>
        </w:rPr>
        <w:t>постановлению</w:t>
      </w:r>
      <w:r>
        <w:rPr>
          <w:rFonts w:ascii="Times New Roman" w:hAnsi="Times New Roman"/>
          <w:lang w:val="ru-RU"/>
        </w:rPr>
        <w:t xml:space="preserve"> администрации </w:t>
      </w:r>
    </w:p>
    <w:p w:rsidR="00E77B5E" w:rsidRPr="00E77B5E" w:rsidRDefault="00D643E2" w:rsidP="00250EBE">
      <w:pPr>
        <w:jc w:val="right"/>
        <w:rPr>
          <w:rFonts w:ascii="Times New Roman" w:hAnsi="Times New Roman"/>
          <w:lang w:val="ru-RU"/>
        </w:rPr>
      </w:pPr>
      <w:proofErr w:type="spellStart"/>
      <w:r>
        <w:rPr>
          <w:rFonts w:ascii="Times New Roman" w:hAnsi="Times New Roman"/>
          <w:lang w:val="ru-RU"/>
        </w:rPr>
        <w:t>Мугреево-Никольского</w:t>
      </w:r>
      <w:proofErr w:type="spellEnd"/>
      <w:r w:rsidR="00250EBE">
        <w:rPr>
          <w:rFonts w:ascii="Times New Roman" w:hAnsi="Times New Roman"/>
          <w:lang w:val="ru-RU"/>
        </w:rPr>
        <w:t xml:space="preserve"> сельского поселения</w:t>
      </w:r>
    </w:p>
    <w:p w:rsidR="00E77B5E" w:rsidRDefault="00E77B5E" w:rsidP="00E77B5E">
      <w:pPr>
        <w:jc w:val="both"/>
        <w:rPr>
          <w:rFonts w:ascii="Times New Roman" w:hAnsi="Times New Roman"/>
          <w:lang w:val="ru-RU"/>
        </w:rPr>
      </w:pPr>
      <w:r w:rsidRPr="00E77B5E">
        <w:rPr>
          <w:rFonts w:ascii="Times New Roman" w:hAnsi="Times New Roman"/>
          <w:lang w:val="ru-RU"/>
        </w:rPr>
        <w:t xml:space="preserve">                                                                                                                          от </w:t>
      </w:r>
      <w:r w:rsidR="00205C98">
        <w:rPr>
          <w:rFonts w:ascii="Times New Roman" w:hAnsi="Times New Roman"/>
          <w:lang w:val="ru-RU"/>
        </w:rPr>
        <w:t>__________</w:t>
      </w:r>
      <w:r w:rsidRPr="00E77B5E">
        <w:rPr>
          <w:rFonts w:ascii="Times New Roman" w:hAnsi="Times New Roman"/>
          <w:lang w:val="ru-RU"/>
        </w:rPr>
        <w:t>№</w:t>
      </w:r>
      <w:r w:rsidR="00205C98">
        <w:rPr>
          <w:rFonts w:ascii="Times New Roman" w:hAnsi="Times New Roman"/>
          <w:lang w:val="ru-RU"/>
        </w:rPr>
        <w:t>_____</w:t>
      </w:r>
      <w:r w:rsidRPr="00E77B5E">
        <w:rPr>
          <w:rFonts w:ascii="Times New Roman" w:hAnsi="Times New Roman"/>
          <w:lang w:val="ru-RU"/>
        </w:rPr>
        <w:t xml:space="preserve"> </w:t>
      </w:r>
    </w:p>
    <w:p w:rsidR="00250EBE" w:rsidRDefault="00250EBE" w:rsidP="00E77B5E">
      <w:pPr>
        <w:jc w:val="both"/>
        <w:rPr>
          <w:rFonts w:ascii="Times New Roman" w:hAnsi="Times New Roman"/>
          <w:lang w:val="ru-RU"/>
        </w:rPr>
      </w:pPr>
    </w:p>
    <w:p w:rsidR="00250EBE" w:rsidRPr="00E77B5E" w:rsidRDefault="00250EBE" w:rsidP="00E77B5E">
      <w:pPr>
        <w:jc w:val="both"/>
        <w:rPr>
          <w:rFonts w:ascii="Times New Roman" w:hAnsi="Times New Roman"/>
          <w:lang w:val="ru-RU"/>
        </w:rPr>
      </w:pPr>
    </w:p>
    <w:p w:rsidR="00E77B5E" w:rsidRPr="00E77B5E" w:rsidRDefault="00E77B5E" w:rsidP="00E77B5E">
      <w:pPr>
        <w:jc w:val="right"/>
        <w:rPr>
          <w:rFonts w:ascii="Times New Roman" w:hAnsi="Times New Roman"/>
          <w:lang w:val="ru-RU"/>
        </w:rPr>
      </w:pPr>
      <w:r w:rsidRPr="00E77B5E">
        <w:rPr>
          <w:rFonts w:ascii="Times New Roman" w:hAnsi="Times New Roman"/>
          <w:lang w:val="ru-RU"/>
        </w:rPr>
        <w:t>(форма)</w:t>
      </w:r>
    </w:p>
    <w:p w:rsidR="00E77B5E" w:rsidRPr="00E77B5E" w:rsidRDefault="00E77B5E" w:rsidP="00E77B5E">
      <w:pPr>
        <w:jc w:val="right"/>
        <w:rPr>
          <w:rFonts w:ascii="Times New Roman" w:hAnsi="Times New Roman"/>
          <w:lang w:val="ru-RU"/>
        </w:rPr>
      </w:pPr>
      <w:r w:rsidRPr="00E77B5E">
        <w:rPr>
          <w:rFonts w:ascii="Times New Roman" w:hAnsi="Times New Roman"/>
          <w:lang w:val="ru-RU"/>
        </w:rPr>
        <w:t xml:space="preserve"> БЛАНК ОРГАНИЗАЦИИ </w:t>
      </w:r>
    </w:p>
    <w:p w:rsidR="00E77B5E" w:rsidRPr="00E77B5E" w:rsidRDefault="00E77B5E" w:rsidP="00E77B5E">
      <w:pPr>
        <w:jc w:val="right"/>
        <w:rPr>
          <w:rFonts w:ascii="Times New Roman" w:hAnsi="Times New Roman"/>
          <w:lang w:val="ru-RU"/>
        </w:rPr>
      </w:pPr>
      <w:r w:rsidRPr="00E77B5E">
        <w:rPr>
          <w:rFonts w:ascii="Times New Roman" w:hAnsi="Times New Roman"/>
          <w:lang w:val="ru-RU"/>
        </w:rPr>
        <w:t>Исходящий номер _________ от _____________</w:t>
      </w:r>
    </w:p>
    <w:p w:rsidR="00E77B5E" w:rsidRPr="00E77B5E" w:rsidRDefault="00E90C27" w:rsidP="00E77B5E">
      <w:pPr>
        <w:jc w:val="right"/>
        <w:rPr>
          <w:rFonts w:ascii="Times New Roman" w:hAnsi="Times New Roman"/>
          <w:lang w:val="ru-RU"/>
        </w:rPr>
      </w:pPr>
      <w:r>
        <w:rPr>
          <w:rFonts w:ascii="Times New Roman" w:hAnsi="Times New Roman"/>
          <w:lang w:val="ru-RU"/>
        </w:rPr>
        <w:t xml:space="preserve"> Главе </w:t>
      </w:r>
      <w:proofErr w:type="spellStart"/>
      <w:r w:rsidR="00D643E2">
        <w:rPr>
          <w:rFonts w:ascii="Times New Roman" w:hAnsi="Times New Roman"/>
          <w:lang w:val="ru-RU"/>
        </w:rPr>
        <w:t>Мугреево-Никольского</w:t>
      </w:r>
      <w:proofErr w:type="spellEnd"/>
      <w:r w:rsidR="00205C98">
        <w:rPr>
          <w:rFonts w:ascii="Times New Roman" w:hAnsi="Times New Roman"/>
          <w:lang w:val="ru-RU"/>
        </w:rPr>
        <w:t xml:space="preserve"> </w:t>
      </w:r>
      <w:r>
        <w:rPr>
          <w:rFonts w:ascii="Times New Roman" w:hAnsi="Times New Roman"/>
          <w:lang w:val="ru-RU"/>
        </w:rPr>
        <w:t xml:space="preserve"> сельского поселения</w:t>
      </w:r>
      <w:r w:rsidR="00E77B5E" w:rsidRPr="00E77B5E">
        <w:rPr>
          <w:rFonts w:ascii="Times New Roman" w:hAnsi="Times New Roman"/>
          <w:lang w:val="ru-RU"/>
        </w:rPr>
        <w:t xml:space="preserve"> _____________________ (ФИО) </w:t>
      </w:r>
    </w:p>
    <w:p w:rsidR="00E90C27" w:rsidRPr="00E90C27" w:rsidRDefault="00E90C27" w:rsidP="00E90C27">
      <w:pPr>
        <w:jc w:val="center"/>
        <w:rPr>
          <w:rFonts w:ascii="Times New Roman" w:hAnsi="Times New Roman"/>
          <w:sz w:val="28"/>
          <w:szCs w:val="28"/>
          <w:lang w:val="ru-RU"/>
        </w:rPr>
      </w:pPr>
      <w:r w:rsidRPr="00E90C27">
        <w:rPr>
          <w:rFonts w:ascii="Times New Roman" w:hAnsi="Times New Roman"/>
          <w:sz w:val="28"/>
          <w:szCs w:val="28"/>
          <w:lang w:val="ru-RU"/>
        </w:rPr>
        <w:t>ЗАЯВЛЕНИЕ</w:t>
      </w:r>
    </w:p>
    <w:p w:rsidR="00E90C27" w:rsidRPr="00E90C27" w:rsidRDefault="00E90C27" w:rsidP="00E90C27">
      <w:pPr>
        <w:jc w:val="both"/>
        <w:rPr>
          <w:rFonts w:ascii="Times New Roman" w:hAnsi="Times New Roman"/>
          <w:sz w:val="20"/>
          <w:szCs w:val="20"/>
          <w:lang w:val="ru-RU"/>
        </w:rPr>
      </w:pPr>
      <w:r w:rsidRPr="00E90C27">
        <w:rPr>
          <w:rFonts w:ascii="Times New Roman" w:hAnsi="Times New Roman"/>
          <w:lang w:val="ru-RU"/>
        </w:rPr>
        <w:t xml:space="preserve">В соответствии с порядком заключения специального инвестиционного контракта в муниципальном образовании – </w:t>
      </w:r>
      <w:proofErr w:type="spellStart"/>
      <w:r w:rsidR="00D643E2">
        <w:rPr>
          <w:rFonts w:ascii="Times New Roman" w:hAnsi="Times New Roman"/>
          <w:lang w:val="ru-RU"/>
        </w:rPr>
        <w:t>Мугреево-Никольское</w:t>
      </w:r>
      <w:proofErr w:type="spellEnd"/>
      <w:r w:rsidR="00205C98">
        <w:rPr>
          <w:rFonts w:ascii="Times New Roman" w:hAnsi="Times New Roman"/>
          <w:lang w:val="ru-RU"/>
        </w:rPr>
        <w:t xml:space="preserve"> </w:t>
      </w:r>
      <w:r>
        <w:rPr>
          <w:rFonts w:ascii="Times New Roman" w:hAnsi="Times New Roman"/>
          <w:lang w:val="ru-RU"/>
        </w:rPr>
        <w:t xml:space="preserve"> сельское поселение</w:t>
      </w:r>
      <w:r w:rsidRPr="00E90C27">
        <w:rPr>
          <w:rFonts w:ascii="Times New Roman" w:hAnsi="Times New Roman"/>
          <w:lang w:val="ru-RU"/>
        </w:rPr>
        <w:t>, (далее – порядок),</w:t>
      </w:r>
      <w:r w:rsidRPr="00E90C27">
        <w:rPr>
          <w:rFonts w:ascii="Times New Roman" w:hAnsi="Times New Roman"/>
          <w:sz w:val="20"/>
          <w:szCs w:val="20"/>
          <w:lang w:val="ru-RU"/>
        </w:rPr>
        <w:t xml:space="preserve"> ___________________________________________________________________ (полное наименование инвестора)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ОГРН________________________ИНН__________, КПП_____</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 Адрес регистрации:______________________________________________ Почтовый адрес: ______________________________________________ _____ просит заключить с ним специальный инвестиционный контракт на условиях, указанных в приложении</w:t>
      </w:r>
      <w:r w:rsidRPr="00E90C27">
        <w:rPr>
          <w:rFonts w:ascii="Times New Roman" w:hAnsi="Times New Roman"/>
          <w:sz w:val="20"/>
          <w:szCs w:val="20"/>
          <w:lang w:val="ru-RU"/>
        </w:rPr>
        <w:t>____________________________________________________________(в зависимости от предмета специального инвестиционного контракта указывается 1-й, 2-й, 3-й вариант приложения</w:t>
      </w:r>
      <w:proofErr w:type="gramStart"/>
      <w:r w:rsidRPr="00E90C27">
        <w:rPr>
          <w:rFonts w:ascii="Times New Roman" w:hAnsi="Times New Roman"/>
          <w:sz w:val="20"/>
          <w:szCs w:val="20"/>
          <w:lang w:val="ru-RU"/>
        </w:rPr>
        <w:t>)</w:t>
      </w:r>
      <w:r w:rsidRPr="00E90C27">
        <w:rPr>
          <w:rFonts w:ascii="Times New Roman" w:hAnsi="Times New Roman"/>
          <w:lang w:val="ru-RU"/>
        </w:rPr>
        <w:t>к</w:t>
      </w:r>
      <w:proofErr w:type="gramEnd"/>
      <w:r w:rsidRPr="00E90C27">
        <w:rPr>
          <w:rFonts w:ascii="Times New Roman" w:hAnsi="Times New Roman"/>
          <w:lang w:val="ru-RU"/>
        </w:rPr>
        <w:t xml:space="preserve"> настоящему заявлению, которое является его неотъемлемой частью. К исполнению специального инвестиционного контракта привлекается _____________________________________________,(</w:t>
      </w:r>
      <w:r w:rsidRPr="00E90C27">
        <w:rPr>
          <w:rFonts w:ascii="Times New Roman" w:hAnsi="Times New Roman"/>
          <w:sz w:val="20"/>
          <w:szCs w:val="20"/>
          <w:lang w:val="ru-RU"/>
        </w:rPr>
        <w:t xml:space="preserve">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 </w:t>
      </w:r>
      <w:r w:rsidRPr="00E90C27">
        <w:rPr>
          <w:rFonts w:ascii="Times New Roman" w:hAnsi="Times New Roman"/>
          <w:lang w:val="ru-RU"/>
        </w:rPr>
        <w:t>_____________________________ОГРН ___________ИНН, КПП _______________________, адрес места нахождения (для юридического лица)/адрес регистрации по месту пребывания либо по месту жительства (для индивидуального предпринимателя): которое является ______________________________________________________________ (</w:t>
      </w:r>
      <w:r w:rsidRPr="00E90C27">
        <w:rPr>
          <w:rFonts w:ascii="Times New Roman" w:hAnsi="Times New Roman"/>
          <w:sz w:val="20"/>
          <w:szCs w:val="20"/>
          <w:lang w:val="ru-RU"/>
        </w:rPr>
        <w:t>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w:t>
      </w:r>
      <w:r w:rsidRPr="00E90C27">
        <w:rPr>
          <w:rFonts w:ascii="Times New Roman" w:hAnsi="Times New Roman"/>
          <w:lang w:val="ru-RU"/>
        </w:rPr>
        <w:t xml:space="preserve"> по отношению к инвестору, что подтверждается __________________________________________________________________,</w:t>
      </w:r>
      <w:r w:rsidRPr="00E90C27">
        <w:rPr>
          <w:rFonts w:ascii="Times New Roman" w:hAnsi="Times New Roman"/>
          <w:sz w:val="20"/>
          <w:szCs w:val="20"/>
          <w:lang w:val="ru-RU"/>
        </w:rPr>
        <w:t xml:space="preserve">(указываются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 </w:t>
      </w:r>
      <w:r w:rsidRPr="00E90C27">
        <w:rPr>
          <w:rFonts w:ascii="Times New Roman" w:hAnsi="Times New Roman"/>
          <w:lang w:val="ru-RU"/>
        </w:rPr>
        <w:t xml:space="preserve">и которое принимает на себя обязательства, указанные в приложении к настоящему заявлению.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Настоящим подтверждаю, что: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1) против __________________________________________________________</w:t>
      </w:r>
      <w:r w:rsidRPr="00E90C27">
        <w:rPr>
          <w:rFonts w:ascii="Times New Roman" w:hAnsi="Times New Roman"/>
          <w:sz w:val="20"/>
          <w:szCs w:val="20"/>
          <w:lang w:val="ru-RU"/>
        </w:rPr>
        <w:t xml:space="preserve">(указываются наименование инвестора и привлеченного лица (в случае его привлечения) </w:t>
      </w:r>
      <w:r w:rsidRPr="00E90C27">
        <w:rPr>
          <w:rFonts w:ascii="Times New Roman" w:hAnsi="Times New Roman"/>
          <w:lang w:val="ru-RU"/>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 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w:t>
      </w:r>
      <w:r w:rsidR="00205C98">
        <w:rPr>
          <w:rFonts w:ascii="Times New Roman" w:hAnsi="Times New Roman"/>
          <w:lang w:val="ru-RU"/>
        </w:rPr>
        <w:t xml:space="preserve"> </w:t>
      </w:r>
      <w:r w:rsidRPr="00E90C27">
        <w:rPr>
          <w:rFonts w:ascii="Times New Roman" w:hAnsi="Times New Roman"/>
          <w:lang w:val="ru-RU"/>
        </w:rPr>
        <w:t>процентов балансовой стоимости активов по данным бухгалтерской отчетности за последний завершенный отчетный период;</w:t>
      </w:r>
    </w:p>
    <w:p w:rsidR="00E90C27" w:rsidRPr="00E90C27" w:rsidRDefault="00E90C27" w:rsidP="00E90C27">
      <w:pPr>
        <w:jc w:val="both"/>
        <w:rPr>
          <w:rFonts w:ascii="Times New Roman" w:hAnsi="Times New Roman"/>
          <w:sz w:val="28"/>
          <w:szCs w:val="28"/>
          <w:lang w:val="ru-RU"/>
        </w:rPr>
      </w:pPr>
      <w:r w:rsidRPr="00E90C27">
        <w:rPr>
          <w:rFonts w:ascii="Times New Roman" w:hAnsi="Times New Roman"/>
          <w:lang w:val="ru-RU"/>
        </w:rPr>
        <w:t xml:space="preserve">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w:t>
      </w:r>
      <w:r w:rsidRPr="00E90C27">
        <w:rPr>
          <w:rFonts w:ascii="Times New Roman" w:hAnsi="Times New Roman"/>
          <w:lang w:val="ru-RU"/>
        </w:rPr>
        <w:lastRenderedPageBreak/>
        <w:t xml:space="preserve">балансовой стоимости активов по данным бухгалтерской отчетности за последний завершенный отчетный период. Сообщаю, что </w:t>
      </w:r>
      <w:proofErr w:type="spellStart"/>
      <w:r w:rsidRPr="00E90C27">
        <w:rPr>
          <w:rFonts w:ascii="Times New Roman" w:hAnsi="Times New Roman"/>
          <w:lang w:val="ru-RU"/>
        </w:rPr>
        <w:t>аффилированными</w:t>
      </w:r>
      <w:proofErr w:type="spellEnd"/>
      <w:r w:rsidRPr="00E90C27">
        <w:rPr>
          <w:rFonts w:ascii="Times New Roman" w:hAnsi="Times New Roman"/>
          <w:lang w:val="ru-RU"/>
        </w:rPr>
        <w:t xml:space="preserve"> лицами</w:t>
      </w:r>
      <w:r w:rsidRPr="00E90C27">
        <w:rPr>
          <w:rFonts w:ascii="Times New Roman" w:hAnsi="Times New Roman"/>
          <w:sz w:val="20"/>
          <w:szCs w:val="20"/>
          <w:lang w:val="ru-RU"/>
        </w:rPr>
        <w:t xml:space="preserve">_____________________________________________________________(указывается наименование инвестора) </w:t>
      </w:r>
      <w:r w:rsidRPr="00E90C27">
        <w:rPr>
          <w:rFonts w:ascii="Times New Roman" w:hAnsi="Times New Roman"/>
          <w:lang w:val="ru-RU"/>
        </w:rPr>
        <w:t xml:space="preserve">являются ______________________________________________, (перечисляются все </w:t>
      </w:r>
      <w:proofErr w:type="spellStart"/>
      <w:r w:rsidRPr="00E90C27">
        <w:rPr>
          <w:rFonts w:ascii="Times New Roman" w:hAnsi="Times New Roman"/>
          <w:lang w:val="ru-RU"/>
        </w:rPr>
        <w:t>аффилированные</w:t>
      </w:r>
      <w:proofErr w:type="spellEnd"/>
      <w:r w:rsidRPr="00E90C27">
        <w:rPr>
          <w:rFonts w:ascii="Times New Roman" w:hAnsi="Times New Roman"/>
          <w:lang w:val="ru-RU"/>
        </w:rPr>
        <w:t xml:space="preserve"> лица инвестора, определяемые в соответствии со статьей 53.2. </w:t>
      </w:r>
      <w:proofErr w:type="gramStart"/>
      <w:r w:rsidRPr="00E90C27">
        <w:rPr>
          <w:rFonts w:ascii="Times New Roman" w:hAnsi="Times New Roman"/>
          <w:lang w:val="ru-RU"/>
        </w:rPr>
        <w:t xml:space="preserve">Гражданского кодекса Российской Федерации), а </w:t>
      </w:r>
      <w:proofErr w:type="spellStart"/>
      <w:r w:rsidRPr="00E90C27">
        <w:rPr>
          <w:rFonts w:ascii="Times New Roman" w:hAnsi="Times New Roman"/>
          <w:lang w:val="ru-RU"/>
        </w:rPr>
        <w:t>аффилированными</w:t>
      </w:r>
      <w:proofErr w:type="spellEnd"/>
      <w:r w:rsidRPr="00E90C27">
        <w:rPr>
          <w:rFonts w:ascii="Times New Roman" w:hAnsi="Times New Roman"/>
          <w:lang w:val="ru-RU"/>
        </w:rPr>
        <w:t xml:space="preserve"> лицами ________________________________________________ _______________________________________________________________________ (указывается наименование привлеченного лица (в случае его привлечения) являются _______________________________________________________________ (перечисляются все </w:t>
      </w:r>
      <w:proofErr w:type="spellStart"/>
      <w:r w:rsidRPr="00E90C27">
        <w:rPr>
          <w:rFonts w:ascii="Times New Roman" w:hAnsi="Times New Roman"/>
          <w:lang w:val="ru-RU"/>
        </w:rPr>
        <w:t>аффилированные</w:t>
      </w:r>
      <w:proofErr w:type="spellEnd"/>
      <w:r w:rsidRPr="00E90C27">
        <w:rPr>
          <w:rFonts w:ascii="Times New Roman" w:hAnsi="Times New Roman"/>
          <w:lang w:val="ru-RU"/>
        </w:rPr>
        <w:t xml:space="preserve"> лица привлеченного лица (в случае его привлечения), определяемые в соответствии со статьей 53.2 Гражданского кодекса Российской Федерации), Настоящим подтверждаю, что в случае принятия Советом </w:t>
      </w:r>
      <w:proofErr w:type="spellStart"/>
      <w:r w:rsidR="00D643E2">
        <w:rPr>
          <w:rFonts w:ascii="Times New Roman" w:hAnsi="Times New Roman"/>
          <w:lang w:val="ru-RU"/>
        </w:rPr>
        <w:t>Мугреево-Никольского</w:t>
      </w:r>
      <w:proofErr w:type="spellEnd"/>
      <w:r w:rsidR="00205C98">
        <w:rPr>
          <w:rFonts w:ascii="Times New Roman" w:hAnsi="Times New Roman"/>
          <w:lang w:val="ru-RU"/>
        </w:rPr>
        <w:t xml:space="preserve"> </w:t>
      </w:r>
      <w:r w:rsidR="007D16B6">
        <w:rPr>
          <w:rFonts w:ascii="Times New Roman" w:hAnsi="Times New Roman"/>
          <w:lang w:val="ru-RU"/>
        </w:rPr>
        <w:t xml:space="preserve"> сельского поселения</w:t>
      </w:r>
      <w:r w:rsidRPr="00E90C27">
        <w:rPr>
          <w:rFonts w:ascii="Times New Roman" w:hAnsi="Times New Roman"/>
          <w:lang w:val="ru-RU"/>
        </w:rPr>
        <w:t xml:space="preserve"> решения о возможности заключения специального инвестиционного контракта на основании настоящего заявления _________________________________________________________________</w:t>
      </w:r>
      <w:proofErr w:type="gramEnd"/>
    </w:p>
    <w:p w:rsidR="00E90C27" w:rsidRPr="00E90C27" w:rsidRDefault="001129C5" w:rsidP="00E90C27">
      <w:pPr>
        <w:jc w:val="both"/>
        <w:rPr>
          <w:rFonts w:ascii="Times New Roman" w:hAnsi="Times New Roman"/>
          <w:lang w:val="ru-RU"/>
        </w:rPr>
      </w:pPr>
      <w:r>
        <w:rPr>
          <w:rFonts w:ascii="Times New Roman" w:hAnsi="Times New Roman"/>
          <w:sz w:val="20"/>
          <w:szCs w:val="20"/>
          <w:lang w:val="ru-RU"/>
        </w:rPr>
        <w:t>(</w:t>
      </w:r>
      <w:r w:rsidR="00E90C27" w:rsidRPr="00E90C27">
        <w:rPr>
          <w:rFonts w:ascii="Times New Roman" w:hAnsi="Times New Roman"/>
          <w:sz w:val="20"/>
          <w:szCs w:val="20"/>
          <w:lang w:val="ru-RU"/>
        </w:rPr>
        <w:t>указывается наименование инвестора</w:t>
      </w:r>
      <w:proofErr w:type="gramStart"/>
      <w:r w:rsidR="00E90C27" w:rsidRPr="00E90C27">
        <w:rPr>
          <w:rFonts w:ascii="Times New Roman" w:hAnsi="Times New Roman"/>
          <w:sz w:val="20"/>
          <w:szCs w:val="20"/>
          <w:lang w:val="ru-RU"/>
        </w:rPr>
        <w:t>)</w:t>
      </w:r>
      <w:r w:rsidR="00E90C27" w:rsidRPr="00E90C27">
        <w:rPr>
          <w:rFonts w:ascii="Times New Roman" w:hAnsi="Times New Roman"/>
          <w:lang w:val="ru-RU"/>
        </w:rPr>
        <w:t>г</w:t>
      </w:r>
      <w:proofErr w:type="gramEnd"/>
      <w:r w:rsidR="00E90C27" w:rsidRPr="00E90C27">
        <w:rPr>
          <w:rFonts w:ascii="Times New Roman" w:hAnsi="Times New Roman"/>
          <w:lang w:val="ru-RU"/>
        </w:rPr>
        <w:t xml:space="preserve">отово подписать специальный инвестиционный контракт на условиях, соответствующих настоящему заявлению и форме специального инвестиционного контракта, утвержденной Порядком заключения специального инвестиционного контракта в муниципальном образовании – </w:t>
      </w:r>
      <w:r w:rsidR="00D643E2">
        <w:rPr>
          <w:rFonts w:ascii="Times New Roman" w:hAnsi="Times New Roman"/>
          <w:lang w:val="ru-RU"/>
        </w:rPr>
        <w:t>Мугреево-Никольское</w:t>
      </w:r>
      <w:r w:rsidR="00205C98">
        <w:rPr>
          <w:rFonts w:ascii="Times New Roman" w:hAnsi="Times New Roman"/>
          <w:lang w:val="ru-RU"/>
        </w:rPr>
        <w:t xml:space="preserve"> </w:t>
      </w:r>
      <w:r w:rsidR="007D16B6">
        <w:rPr>
          <w:rFonts w:ascii="Times New Roman" w:hAnsi="Times New Roman"/>
          <w:lang w:val="ru-RU"/>
        </w:rPr>
        <w:t xml:space="preserve"> сельское поселения. </w:t>
      </w:r>
      <w:r w:rsidR="00E90C27" w:rsidRPr="00E90C27">
        <w:rPr>
          <w:rFonts w:ascii="Times New Roman" w:hAnsi="Times New Roman"/>
          <w:lang w:val="ru-RU"/>
        </w:rPr>
        <w:t xml:space="preserve">Контактным лицом по настоящему заявлению является:__________________ _______________________________________________________________________. (указывается фамилия, имя, отчество, контактный телефон и адрес электронной почты)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Приложение: _______________________________________________________ (перечисляются документы, прилагаемые к заявлению в соответствии с заявлением и пунктами Правил).</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 17 Руководитель организации- инвестора </w:t>
      </w:r>
    </w:p>
    <w:p w:rsidR="00E90C27" w:rsidRPr="00E90C27" w:rsidRDefault="00E90C27" w:rsidP="00E90C27">
      <w:pPr>
        <w:jc w:val="both"/>
        <w:rPr>
          <w:rFonts w:ascii="Times New Roman" w:hAnsi="Times New Roman"/>
          <w:lang w:val="ru-RU"/>
        </w:rPr>
      </w:pPr>
      <w:r w:rsidRPr="00E90C27">
        <w:rPr>
          <w:rFonts w:ascii="Times New Roman" w:hAnsi="Times New Roman"/>
          <w:sz w:val="20"/>
          <w:szCs w:val="20"/>
          <w:lang w:val="ru-RU"/>
        </w:rPr>
        <w:t>(подпись) (расшифровка подписи)</w:t>
      </w:r>
      <w:r w:rsidRPr="00E90C27">
        <w:rPr>
          <w:rFonts w:ascii="Times New Roman" w:hAnsi="Times New Roman"/>
          <w:lang w:val="ru-RU"/>
        </w:rPr>
        <w:t xml:space="preserve"> М.П</w:t>
      </w:r>
      <w:r w:rsidRPr="00E90C27">
        <w:rPr>
          <w:rFonts w:ascii="Times New Roman" w:hAnsi="Times New Roman"/>
          <w:sz w:val="28"/>
          <w:szCs w:val="28"/>
          <w:lang w:val="ru-RU"/>
        </w:rPr>
        <w:t xml:space="preserve">. </w:t>
      </w:r>
      <w:r w:rsidRPr="00E90C27">
        <w:rPr>
          <w:rFonts w:ascii="Times New Roman" w:hAnsi="Times New Roman"/>
          <w:lang w:val="ru-RU"/>
        </w:rPr>
        <w:t>Настоящим подтверждаю, что__________________________________________ ___________(</w:t>
      </w:r>
      <w:r w:rsidRPr="00E90C27">
        <w:rPr>
          <w:rFonts w:ascii="Times New Roman" w:hAnsi="Times New Roman"/>
          <w:sz w:val="20"/>
          <w:szCs w:val="20"/>
          <w:lang w:val="ru-RU"/>
        </w:rPr>
        <w:t>указывается наименование привлеченного лица)</w:t>
      </w:r>
      <w:r w:rsidRPr="00E90C27">
        <w:rPr>
          <w:rFonts w:ascii="Times New Roman" w:hAnsi="Times New Roman"/>
          <w:lang w:val="ru-RU"/>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 Руководитель организации – привлеченного лица (подпись).</w:t>
      </w:r>
    </w:p>
    <w:p w:rsidR="00E90C27" w:rsidRPr="00E90C27" w:rsidRDefault="00E90C27" w:rsidP="00E90C27">
      <w:pPr>
        <w:jc w:val="both"/>
        <w:rPr>
          <w:rFonts w:ascii="Times New Roman" w:hAnsi="Times New Roman"/>
          <w:lang w:val="ru-RU"/>
        </w:rPr>
      </w:pPr>
      <w:r w:rsidRPr="00E90C27">
        <w:rPr>
          <w:rFonts w:ascii="Times New Roman" w:hAnsi="Times New Roman"/>
          <w:b/>
          <w:bCs/>
          <w:lang w:val="ru-RU"/>
        </w:rPr>
        <w:t>Приложение</w:t>
      </w:r>
      <w:r w:rsidRPr="00E90C27">
        <w:rPr>
          <w:rFonts w:ascii="Times New Roman" w:hAnsi="Times New Roman"/>
          <w:lang w:val="ru-RU"/>
        </w:rPr>
        <w:t xml:space="preserve"> к заявлению инвестора о заключении специального инвестиционного контракта (1-й вариант) </w:t>
      </w:r>
    </w:p>
    <w:p w:rsidR="00E90C27" w:rsidRPr="00E90C27" w:rsidRDefault="00E90C27" w:rsidP="00E90C27">
      <w:pPr>
        <w:jc w:val="both"/>
        <w:rPr>
          <w:rFonts w:ascii="Times New Roman" w:hAnsi="Times New Roman"/>
          <w:sz w:val="20"/>
          <w:szCs w:val="20"/>
          <w:lang w:val="ru-RU"/>
        </w:rPr>
      </w:pPr>
      <w:r w:rsidRPr="00E90C27">
        <w:rPr>
          <w:rFonts w:ascii="Times New Roman" w:hAnsi="Times New Roman"/>
        </w:rPr>
        <w:t>I</w:t>
      </w:r>
      <w:r w:rsidRPr="00E90C27">
        <w:rPr>
          <w:rFonts w:ascii="Times New Roman" w:hAnsi="Times New Roman"/>
          <w:lang w:val="ru-RU"/>
        </w:rPr>
        <w:t xml:space="preserve">. Срок специального инвестиционного контракта - _______________ (лет). </w:t>
      </w:r>
      <w:r w:rsidRPr="00E90C27">
        <w:rPr>
          <w:rFonts w:ascii="Times New Roman" w:hAnsi="Times New Roman"/>
          <w:sz w:val="20"/>
          <w:szCs w:val="20"/>
          <w:lang w:val="ru-RU"/>
        </w:rPr>
        <w:t>(указывается предлагаемый инвестором срок инвестиционного контракта, который рассчитывается в соответствии с пунктом 4 порядка)</w:t>
      </w:r>
    </w:p>
    <w:p w:rsidR="00E90C27" w:rsidRPr="00E90C27" w:rsidRDefault="00E90C27" w:rsidP="00E90C27">
      <w:pPr>
        <w:jc w:val="both"/>
        <w:rPr>
          <w:rFonts w:ascii="Times New Roman" w:hAnsi="Times New Roman"/>
          <w:lang w:val="ru-RU"/>
        </w:rPr>
      </w:pPr>
      <w:r w:rsidRPr="00E90C27">
        <w:rPr>
          <w:rFonts w:ascii="Times New Roman" w:hAnsi="Times New Roman"/>
        </w:rPr>
        <w:t>II</w:t>
      </w:r>
      <w:r w:rsidRPr="00E90C27">
        <w:rPr>
          <w:rFonts w:ascii="Times New Roman" w:hAnsi="Times New Roman"/>
          <w:lang w:val="ru-RU"/>
        </w:rPr>
        <w:t xml:space="preserve">. Обязательства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Инвестора: 2.1. В течение срока действия специального инвестиционного контракта осуществить инвестиционный проект по ________________________________________________________________________ </w:t>
      </w:r>
      <w:r w:rsidRPr="00E90C27">
        <w:rPr>
          <w:rFonts w:ascii="Times New Roman" w:hAnsi="Times New Roman"/>
          <w:sz w:val="20"/>
          <w:szCs w:val="20"/>
          <w:lang w:val="ru-RU"/>
        </w:rPr>
        <w:t>(указывается, что будет осуществляться - создание или модернизация)</w:t>
      </w:r>
      <w:r w:rsidRPr="00E90C27">
        <w:rPr>
          <w:rFonts w:ascii="Times New Roman" w:hAnsi="Times New Roman"/>
          <w:lang w:val="ru-RU"/>
        </w:rPr>
        <w:t xml:space="preserve"> Промышленного производства ___________________________________,</w:t>
      </w:r>
      <w:r w:rsidRPr="00E90C27">
        <w:rPr>
          <w:rFonts w:ascii="Times New Roman" w:hAnsi="Times New Roman"/>
          <w:sz w:val="20"/>
          <w:szCs w:val="20"/>
          <w:lang w:val="ru-RU"/>
        </w:rPr>
        <w:t xml:space="preserve">(указывается наименование и адрес промышленного производства) </w:t>
      </w:r>
      <w:r w:rsidRPr="00E90C27">
        <w:rPr>
          <w:rFonts w:ascii="Times New Roman" w:hAnsi="Times New Roman"/>
          <w:lang w:val="ru-RU"/>
        </w:rPr>
        <w:t>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 2.2. Обеспечить реализацию следующих мероприятий инвестиционного проекта:____________________________________________________________; </w:t>
      </w:r>
      <w:r w:rsidRPr="00E90C27">
        <w:rPr>
          <w:rFonts w:ascii="Times New Roman" w:hAnsi="Times New Roman"/>
          <w:sz w:val="20"/>
          <w:szCs w:val="20"/>
          <w:lang w:val="ru-RU"/>
        </w:rPr>
        <w:t>(перечисляются основные мероприятия инвестиционного проекта, указанные в бизнес-плане)</w:t>
      </w:r>
      <w:r w:rsidRPr="00E90C27">
        <w:rPr>
          <w:rFonts w:ascii="Times New Roman" w:hAnsi="Times New Roman"/>
          <w:lang w:val="ru-RU"/>
        </w:rPr>
        <w:t>и несение следующих расходов инвестиционного характера:</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№П/п; Наименование расхода; Размер расхода за период действия специального инвестиц</w:t>
      </w:r>
      <w:r w:rsidR="001129C5">
        <w:rPr>
          <w:rFonts w:ascii="Times New Roman" w:hAnsi="Times New Roman"/>
          <w:lang w:val="ru-RU"/>
        </w:rPr>
        <w:t xml:space="preserve">ионного контракта (руб.) 1. </w:t>
      </w:r>
      <w:r w:rsidRPr="00E90C27">
        <w:rPr>
          <w:rFonts w:ascii="Times New Roman" w:hAnsi="Times New Roman"/>
          <w:lang w:val="ru-RU"/>
        </w:rPr>
        <w:t xml:space="preserve">Расходы на приобретение или долгосрочную аренду </w:t>
      </w:r>
      <w:r w:rsidRPr="00E90C27">
        <w:rPr>
          <w:rFonts w:ascii="Times New Roman" w:hAnsi="Times New Roman"/>
          <w:lang w:val="ru-RU"/>
        </w:rPr>
        <w:lastRenderedPageBreak/>
        <w:t xml:space="preserve">земельных участков под создание новых производственных мощностей 2. Расходы на разработку проектной документации 3. Расходы на строительство или реконструкцию производственных зданий и сооружений 4. Расходы на приобретение, сооружение, изготовление, доставку, </w:t>
      </w:r>
      <w:proofErr w:type="spellStart"/>
      <w:r w:rsidRPr="00E90C27">
        <w:rPr>
          <w:rFonts w:ascii="Times New Roman" w:hAnsi="Times New Roman"/>
          <w:lang w:val="ru-RU"/>
        </w:rPr>
        <w:t>расконсервацию</w:t>
      </w:r>
      <w:proofErr w:type="spellEnd"/>
      <w:r w:rsidRPr="00E90C27">
        <w:rPr>
          <w:rFonts w:ascii="Times New Roman" w:hAnsi="Times New Roman"/>
          <w:lang w:val="ru-RU"/>
        </w:rPr>
        <w:t xml:space="preserve"> и модернизацию оборудования, в том числе: 4.1. на приобретение, сооружение, изготовление оборудования 4.2. на таможенные пошлины и таможенные сборы 4.3. на строительно-монтажные (в отношении оборудования) и пусконаладочные работы </w:t>
      </w:r>
    </w:p>
    <w:p w:rsidR="00E90C27" w:rsidRPr="00E90C27" w:rsidRDefault="00E90C27" w:rsidP="00E90C27">
      <w:pPr>
        <w:jc w:val="both"/>
        <w:rPr>
          <w:rFonts w:ascii="Times New Roman" w:hAnsi="Times New Roman"/>
          <w:sz w:val="20"/>
          <w:szCs w:val="20"/>
          <w:lang w:val="ru-RU"/>
        </w:rPr>
      </w:pPr>
      <w:r w:rsidRPr="00E90C27">
        <w:rPr>
          <w:rFonts w:ascii="Times New Roman" w:hAnsi="Times New Roman"/>
          <w:lang w:val="ru-RU"/>
        </w:rPr>
        <w:t>2.3. Вложить в инвестиционный проект инвестиции на общую сумму ___________________________________________________________________.</w:t>
      </w:r>
      <w:r w:rsidRPr="00E90C27">
        <w:rPr>
          <w:rFonts w:ascii="Times New Roman" w:hAnsi="Times New Roman"/>
          <w:sz w:val="20"/>
          <w:szCs w:val="20"/>
          <w:lang w:val="ru-RU"/>
        </w:rPr>
        <w:t>(указывается общая сумма инвестиций в рублях (цифрами и прописью)</w:t>
      </w:r>
      <w:r w:rsidRPr="00E90C27">
        <w:rPr>
          <w:rFonts w:ascii="Times New Roman" w:hAnsi="Times New Roman"/>
          <w:lang w:val="ru-RU"/>
        </w:rPr>
        <w:t>Источником инвестиций являются: ___________________________________________________________________,</w:t>
      </w:r>
      <w:r w:rsidRPr="00E90C27">
        <w:rPr>
          <w:rFonts w:ascii="Times New Roman" w:hAnsi="Times New Roman"/>
          <w:sz w:val="20"/>
          <w:szCs w:val="20"/>
          <w:lang w:val="ru-RU"/>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r w:rsidRPr="00E90C27">
        <w:rPr>
          <w:rFonts w:ascii="Times New Roman" w:hAnsi="Times New Roman"/>
          <w:sz w:val="28"/>
          <w:szCs w:val="28"/>
          <w:lang w:val="ru-RU"/>
        </w:rPr>
        <w:t xml:space="preserve"> что </w:t>
      </w:r>
      <w:r w:rsidRPr="00E90C27">
        <w:rPr>
          <w:rFonts w:ascii="Times New Roman" w:hAnsi="Times New Roman"/>
          <w:lang w:val="ru-RU"/>
        </w:rPr>
        <w:t>подтверждается_____________________________________________________.</w:t>
      </w:r>
      <w:r w:rsidRPr="00E90C27">
        <w:rPr>
          <w:rFonts w:ascii="Times New Roman" w:hAnsi="Times New Roman"/>
          <w:sz w:val="20"/>
          <w:szCs w:val="20"/>
          <w:lang w:val="ru-RU"/>
        </w:rPr>
        <w:t>(указывается документ(</w:t>
      </w:r>
      <w:proofErr w:type="spellStart"/>
      <w:r w:rsidRPr="00E90C27">
        <w:rPr>
          <w:rFonts w:ascii="Times New Roman" w:hAnsi="Times New Roman"/>
          <w:sz w:val="20"/>
          <w:szCs w:val="20"/>
          <w:lang w:val="ru-RU"/>
        </w:rPr>
        <w:t>ы</w:t>
      </w:r>
      <w:proofErr w:type="spellEnd"/>
      <w:r w:rsidRPr="00E90C27">
        <w:rPr>
          <w:rFonts w:ascii="Times New Roman" w:hAnsi="Times New Roman"/>
          <w:sz w:val="20"/>
          <w:szCs w:val="20"/>
          <w:lang w:val="ru-RU"/>
        </w:rPr>
        <w:t xml:space="preserve">),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2.4. Обеспечить освоение производства следующей промышленной продукции (далее – продукция): № </w:t>
      </w:r>
      <w:proofErr w:type="spellStart"/>
      <w:r w:rsidRPr="00E90C27">
        <w:rPr>
          <w:rFonts w:ascii="Times New Roman" w:hAnsi="Times New Roman"/>
          <w:lang w:val="ru-RU"/>
        </w:rPr>
        <w:t>п</w:t>
      </w:r>
      <w:proofErr w:type="spellEnd"/>
      <w:r w:rsidRPr="00E90C27">
        <w:rPr>
          <w:rFonts w:ascii="Times New Roman" w:hAnsi="Times New Roman"/>
          <w:lang w:val="ru-RU"/>
        </w:rPr>
        <w:t>/</w:t>
      </w:r>
      <w:proofErr w:type="spellStart"/>
      <w:r w:rsidRPr="00E90C27">
        <w:rPr>
          <w:rFonts w:ascii="Times New Roman" w:hAnsi="Times New Roman"/>
          <w:lang w:val="ru-RU"/>
        </w:rPr>
        <w:t>п</w:t>
      </w:r>
      <w:proofErr w:type="spellEnd"/>
      <w:r w:rsidR="001129C5">
        <w:rPr>
          <w:rFonts w:ascii="Times New Roman" w:hAnsi="Times New Roman"/>
          <w:lang w:val="ru-RU"/>
        </w:rPr>
        <w:t>;</w:t>
      </w:r>
      <w:r w:rsidRPr="00E90C27">
        <w:rPr>
          <w:rFonts w:ascii="Times New Roman" w:hAnsi="Times New Roman"/>
          <w:lang w:val="ru-RU"/>
        </w:rPr>
        <w:t xml:space="preserve"> Наименование продукции</w:t>
      </w:r>
      <w:r w:rsidR="001129C5">
        <w:rPr>
          <w:rFonts w:ascii="Times New Roman" w:hAnsi="Times New Roman"/>
          <w:lang w:val="ru-RU"/>
        </w:rPr>
        <w:t>;</w:t>
      </w:r>
      <w:r w:rsidRPr="00E90C27">
        <w:rPr>
          <w:rFonts w:ascii="Times New Roman" w:hAnsi="Times New Roman"/>
          <w:lang w:val="ru-RU"/>
        </w:rPr>
        <w:t xml:space="preserve"> Код продукции в соответствии с ОКП</w:t>
      </w:r>
      <w:r w:rsidR="001129C5">
        <w:rPr>
          <w:rFonts w:ascii="Times New Roman" w:hAnsi="Times New Roman"/>
          <w:lang w:val="ru-RU"/>
        </w:rPr>
        <w:t>;</w:t>
      </w:r>
      <w:r w:rsidRPr="00E90C27">
        <w:rPr>
          <w:rFonts w:ascii="Times New Roman" w:hAnsi="Times New Roman"/>
          <w:lang w:val="ru-RU"/>
        </w:rPr>
        <w:t xml:space="preserve"> Сведения о наличии/отсутствии аналогов продукции, производимых на территории Российской Федерации</w:t>
      </w:r>
      <w:r w:rsidR="001129C5">
        <w:rPr>
          <w:rFonts w:ascii="Times New Roman" w:hAnsi="Times New Roman"/>
          <w:lang w:val="ru-RU"/>
        </w:rPr>
        <w:t>;</w:t>
      </w:r>
      <w:r w:rsidRPr="00E90C27">
        <w:rPr>
          <w:rFonts w:ascii="Times New Roman" w:hAnsi="Times New Roman"/>
          <w:lang w:val="ru-RU"/>
        </w:rPr>
        <w:t xml:space="preserve"> Отчетный период, в который должно быть начато производство продукции</w:t>
      </w:r>
      <w:r w:rsidR="001129C5">
        <w:rPr>
          <w:rFonts w:ascii="Times New Roman" w:hAnsi="Times New Roman"/>
          <w:lang w:val="ru-RU"/>
        </w:rPr>
        <w:t>;</w:t>
      </w:r>
      <w:r w:rsidRPr="00E90C27">
        <w:rPr>
          <w:rFonts w:ascii="Times New Roman" w:hAnsi="Times New Roman"/>
          <w:lang w:val="ru-RU"/>
        </w:rPr>
        <w:t xml:space="preserve"> Объем производства продукции (в рублях) на конец каждого отчетного периода</w:t>
      </w:r>
      <w:r w:rsidR="001129C5">
        <w:rPr>
          <w:rFonts w:ascii="Times New Roman" w:hAnsi="Times New Roman"/>
          <w:lang w:val="ru-RU"/>
        </w:rPr>
        <w:t>;</w:t>
      </w:r>
      <w:r w:rsidRPr="00E90C27">
        <w:rPr>
          <w:rFonts w:ascii="Times New Roman" w:hAnsi="Times New Roman"/>
          <w:lang w:val="ru-RU"/>
        </w:rPr>
        <w:t xml:space="preserve"> Объем производства продукции (в рублях) на момент окончания срока действия специального инвестиционного контракта</w:t>
      </w:r>
      <w:r w:rsidR="001129C5">
        <w:rPr>
          <w:rFonts w:ascii="Times New Roman" w:hAnsi="Times New Roman"/>
          <w:lang w:val="ru-RU"/>
        </w:rPr>
        <w:t>; Характеристики продукции.</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 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w:t>
      </w:r>
      <w:r w:rsidRPr="00E90C27">
        <w:rPr>
          <w:rFonts w:ascii="Times New Roman" w:hAnsi="Times New Roman"/>
          <w:sz w:val="20"/>
          <w:szCs w:val="20"/>
          <w:lang w:val="ru-RU"/>
        </w:rPr>
        <w:t>(указывается предлагаемый инвестором отчетный период, который не может быть менее одного календарного года)</w:t>
      </w:r>
      <w:r w:rsidRPr="00E90C27">
        <w:rPr>
          <w:rFonts w:ascii="Times New Roman" w:hAnsi="Times New Roman"/>
          <w:lang w:val="ru-RU"/>
        </w:rPr>
        <w:t>и к окончанию срока действия специального инвестиционного контракта:</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 № </w:t>
      </w:r>
      <w:proofErr w:type="spellStart"/>
      <w:r w:rsidRPr="00E90C27">
        <w:rPr>
          <w:rFonts w:ascii="Times New Roman" w:hAnsi="Times New Roman"/>
          <w:lang w:val="ru-RU"/>
        </w:rPr>
        <w:t>п</w:t>
      </w:r>
      <w:proofErr w:type="spellEnd"/>
      <w:r w:rsidRPr="00E90C27">
        <w:rPr>
          <w:rFonts w:ascii="Times New Roman" w:hAnsi="Times New Roman"/>
          <w:lang w:val="ru-RU"/>
        </w:rPr>
        <w:t>/</w:t>
      </w:r>
      <w:proofErr w:type="spellStart"/>
      <w:r w:rsidRPr="00E90C27">
        <w:rPr>
          <w:rFonts w:ascii="Times New Roman" w:hAnsi="Times New Roman"/>
          <w:lang w:val="ru-RU"/>
        </w:rPr>
        <w:t>п</w:t>
      </w:r>
      <w:proofErr w:type="spellEnd"/>
      <w:r w:rsidR="001129C5">
        <w:rPr>
          <w:rFonts w:ascii="Times New Roman" w:hAnsi="Times New Roman"/>
          <w:lang w:val="ru-RU"/>
        </w:rPr>
        <w:t>;</w:t>
      </w:r>
      <w:r w:rsidRPr="00E90C27">
        <w:rPr>
          <w:rFonts w:ascii="Times New Roman" w:hAnsi="Times New Roman"/>
          <w:lang w:val="ru-RU"/>
        </w:rPr>
        <w:t xml:space="preserve"> Наименование показателя</w:t>
      </w:r>
      <w:r w:rsidR="001129C5">
        <w:rPr>
          <w:rFonts w:ascii="Times New Roman" w:hAnsi="Times New Roman"/>
          <w:lang w:val="ru-RU"/>
        </w:rPr>
        <w:t>;</w:t>
      </w:r>
      <w:r w:rsidRPr="00E90C27">
        <w:rPr>
          <w:rFonts w:ascii="Times New Roman" w:hAnsi="Times New Roman"/>
          <w:lang w:val="ru-RU"/>
        </w:rPr>
        <w:t xml:space="preserve"> Значение показателя на конец первого отчетного периода</w:t>
      </w:r>
      <w:r w:rsidR="001129C5">
        <w:rPr>
          <w:rFonts w:ascii="Times New Roman" w:hAnsi="Times New Roman"/>
          <w:lang w:val="ru-RU"/>
        </w:rPr>
        <w:t>;</w:t>
      </w:r>
      <w:r w:rsidRPr="00E90C27">
        <w:rPr>
          <w:rFonts w:ascii="Times New Roman" w:hAnsi="Times New Roman"/>
          <w:lang w:val="ru-RU"/>
        </w:rPr>
        <w:t xml:space="preserve"> Значение показателя на конец второго отчетного периода</w:t>
      </w:r>
      <w:r w:rsidR="001129C5">
        <w:rPr>
          <w:rFonts w:ascii="Times New Roman" w:hAnsi="Times New Roman"/>
          <w:lang w:val="ru-RU"/>
        </w:rPr>
        <w:t>;</w:t>
      </w:r>
      <w:r w:rsidRPr="00E90C27">
        <w:rPr>
          <w:rFonts w:ascii="Times New Roman" w:hAnsi="Times New Roman"/>
          <w:lang w:val="ru-RU"/>
        </w:rPr>
        <w:t xml:space="preserve"> Значение показателя на конец </w:t>
      </w:r>
      <w:r w:rsidRPr="00E90C27">
        <w:rPr>
          <w:rFonts w:ascii="Times New Roman" w:hAnsi="Times New Roman"/>
        </w:rPr>
        <w:t>n</w:t>
      </w:r>
      <w:r w:rsidRPr="00E90C27">
        <w:rPr>
          <w:rFonts w:ascii="Times New Roman" w:hAnsi="Times New Roman"/>
          <w:lang w:val="ru-RU"/>
        </w:rPr>
        <w:t xml:space="preserve"> -</w:t>
      </w:r>
      <w:proofErr w:type="spellStart"/>
      <w:r w:rsidRPr="00E90C27">
        <w:rPr>
          <w:rFonts w:ascii="Times New Roman" w:hAnsi="Times New Roman"/>
          <w:lang w:val="ru-RU"/>
        </w:rPr>
        <w:t>ного</w:t>
      </w:r>
      <w:proofErr w:type="spellEnd"/>
      <w:r w:rsidRPr="00E90C27">
        <w:rPr>
          <w:rFonts w:ascii="Times New Roman" w:hAnsi="Times New Roman"/>
          <w:lang w:val="ru-RU"/>
        </w:rPr>
        <w:t xml:space="preserve"> отчетного периода</w:t>
      </w:r>
      <w:r w:rsidR="001129C5">
        <w:rPr>
          <w:rFonts w:ascii="Times New Roman" w:hAnsi="Times New Roman"/>
          <w:lang w:val="ru-RU"/>
        </w:rPr>
        <w:t>;</w:t>
      </w:r>
      <w:r w:rsidRPr="00E90C27">
        <w:rPr>
          <w:rFonts w:ascii="Times New Roman" w:hAnsi="Times New Roman"/>
          <w:lang w:val="ru-RU"/>
        </w:rPr>
        <w:t xml:space="preserve"> Значение показателя к окончанию срока действия специального инвестиционного контракта:</w:t>
      </w:r>
      <w:r w:rsidR="001129C5">
        <w:rPr>
          <w:rFonts w:ascii="Times New Roman" w:hAnsi="Times New Roman"/>
          <w:lang w:val="ru-RU"/>
        </w:rPr>
        <w:t xml:space="preserve"> 1</w:t>
      </w:r>
      <w:r w:rsidRPr="00E90C27">
        <w:rPr>
          <w:rFonts w:ascii="Times New Roman" w:hAnsi="Times New Roman"/>
          <w:lang w:val="ru-RU"/>
        </w:rPr>
        <w:t>. Объем произв</w:t>
      </w:r>
      <w:r w:rsidR="001129C5">
        <w:rPr>
          <w:rFonts w:ascii="Times New Roman" w:hAnsi="Times New Roman"/>
          <w:lang w:val="ru-RU"/>
        </w:rPr>
        <w:t>еденной продукции (тыс. руб.) 2</w:t>
      </w:r>
      <w:r w:rsidRPr="00E90C27">
        <w:rPr>
          <w:rFonts w:ascii="Times New Roman" w:hAnsi="Times New Roman"/>
          <w:lang w:val="ru-RU"/>
        </w:rPr>
        <w:t>. Объем реализ</w:t>
      </w:r>
      <w:r w:rsidR="001129C5">
        <w:rPr>
          <w:rFonts w:ascii="Times New Roman" w:hAnsi="Times New Roman"/>
          <w:lang w:val="ru-RU"/>
        </w:rPr>
        <w:t>ованной продукции (тыс. руб.) 3</w:t>
      </w:r>
      <w:r w:rsidRPr="00E90C27">
        <w:rPr>
          <w:rFonts w:ascii="Times New Roman" w:hAnsi="Times New Roman"/>
          <w:lang w:val="ru-RU"/>
        </w:rPr>
        <w:t>. Объем налогов, планируемых к уплате (тыс.</w:t>
      </w:r>
      <w:r w:rsidR="001129C5">
        <w:rPr>
          <w:rFonts w:ascii="Times New Roman" w:hAnsi="Times New Roman"/>
          <w:lang w:val="ru-RU"/>
        </w:rPr>
        <w:t xml:space="preserve"> руб.), в том числе: 3.1. федеральных налогов; 3</w:t>
      </w:r>
      <w:r w:rsidRPr="00E90C27">
        <w:rPr>
          <w:rFonts w:ascii="Times New Roman" w:hAnsi="Times New Roman"/>
          <w:lang w:val="ru-RU"/>
        </w:rPr>
        <w:t>.2. региональных налогов</w:t>
      </w:r>
      <w:r w:rsidR="001129C5">
        <w:rPr>
          <w:rFonts w:ascii="Times New Roman" w:hAnsi="Times New Roman"/>
          <w:lang w:val="ru-RU"/>
        </w:rPr>
        <w:t>; 3</w:t>
      </w:r>
      <w:r w:rsidRPr="00E90C27">
        <w:rPr>
          <w:rFonts w:ascii="Times New Roman" w:hAnsi="Times New Roman"/>
          <w:lang w:val="ru-RU"/>
        </w:rPr>
        <w:t>.3. местных налогов</w:t>
      </w:r>
      <w:r w:rsidR="001129C5">
        <w:rPr>
          <w:rFonts w:ascii="Times New Roman" w:hAnsi="Times New Roman"/>
          <w:lang w:val="ru-RU"/>
        </w:rPr>
        <w:t>.               4</w:t>
      </w:r>
      <w:r w:rsidRPr="00E90C27">
        <w:rPr>
          <w:rFonts w:ascii="Times New Roman" w:hAnsi="Times New Roman"/>
          <w:lang w:val="ru-RU"/>
        </w:rPr>
        <w:t>. Доля стоимости используемых материалов и компонентов (оборудования) иностранного происхождения в цене промышленной продукции (%)</w:t>
      </w:r>
      <w:r w:rsidR="001129C5">
        <w:rPr>
          <w:rFonts w:ascii="Times New Roman" w:hAnsi="Times New Roman"/>
          <w:lang w:val="ru-RU"/>
        </w:rPr>
        <w:t>5</w:t>
      </w:r>
      <w:r w:rsidRPr="00E90C27">
        <w:rPr>
          <w:rFonts w:ascii="Times New Roman" w:hAnsi="Times New Roman"/>
          <w:lang w:val="ru-RU"/>
        </w:rPr>
        <w:t xml:space="preserve">. Количество создаваемых рабочих мест (шт.) </w:t>
      </w:r>
    </w:p>
    <w:p w:rsidR="00E90C27" w:rsidRPr="00E90C27" w:rsidRDefault="00E90C27" w:rsidP="00E90C27">
      <w:pPr>
        <w:jc w:val="both"/>
        <w:rPr>
          <w:rFonts w:ascii="Times New Roman" w:hAnsi="Times New Roman"/>
          <w:sz w:val="20"/>
          <w:szCs w:val="20"/>
          <w:lang w:val="ru-RU"/>
        </w:rPr>
      </w:pPr>
      <w:r w:rsidRPr="00E90C27">
        <w:rPr>
          <w:rFonts w:ascii="Times New Roman" w:hAnsi="Times New Roman"/>
          <w:lang w:val="ru-RU"/>
        </w:rPr>
        <w:t>2.6. _____________________________________________________</w:t>
      </w:r>
      <w:r w:rsidRPr="00E90C27">
        <w:rPr>
          <w:rFonts w:ascii="Times New Roman" w:hAnsi="Times New Roman"/>
          <w:sz w:val="20"/>
          <w:szCs w:val="20"/>
          <w:lang w:val="ru-RU"/>
        </w:rPr>
        <w:t>(указываются иные обязательства, которые инвестор готов принять на себя в соответствии со специальным инвестиционным контрактом)</w:t>
      </w:r>
    </w:p>
    <w:p w:rsidR="00E90C27" w:rsidRPr="00E90C27" w:rsidRDefault="00E90C27" w:rsidP="00E90C27">
      <w:pPr>
        <w:jc w:val="both"/>
        <w:rPr>
          <w:rFonts w:ascii="Times New Roman" w:hAnsi="Times New Roman"/>
          <w:sz w:val="20"/>
          <w:szCs w:val="20"/>
          <w:lang w:val="ru-RU"/>
        </w:rPr>
      </w:pPr>
      <w:r w:rsidRPr="00E90C27">
        <w:rPr>
          <w:rFonts w:ascii="Times New Roman" w:hAnsi="Times New Roman"/>
        </w:rPr>
        <w:t>III</w:t>
      </w:r>
      <w:r w:rsidRPr="00E90C27">
        <w:rPr>
          <w:rFonts w:ascii="Times New Roman" w:hAnsi="Times New Roman"/>
          <w:lang w:val="ru-RU"/>
        </w:rPr>
        <w:t xml:space="preserve">. Привлеченное лицо принимает </w:t>
      </w:r>
      <w:r w:rsidR="001129C5">
        <w:rPr>
          <w:rFonts w:ascii="Times New Roman" w:hAnsi="Times New Roman"/>
          <w:lang w:val="ru-RU"/>
        </w:rPr>
        <w:t>на себя следующие обязательства</w:t>
      </w:r>
      <w:r w:rsidRPr="00E90C27">
        <w:rPr>
          <w:rFonts w:ascii="Times New Roman" w:hAnsi="Times New Roman"/>
          <w:lang w:val="ru-RU"/>
        </w:rPr>
        <w:t>: ___________________________________________________________________</w:t>
      </w:r>
      <w:r w:rsidRPr="00E90C27">
        <w:rPr>
          <w:rFonts w:ascii="Times New Roman" w:hAnsi="Times New Roman"/>
          <w:sz w:val="20"/>
          <w:szCs w:val="20"/>
          <w:lang w:val="ru-RU"/>
        </w:rPr>
        <w:t>(перечисляются обязательства привлеченного лица в ходе реализации инвестиционного проекта)</w:t>
      </w:r>
    </w:p>
    <w:p w:rsidR="00E90C27" w:rsidRPr="007D16B6" w:rsidRDefault="00E90C27" w:rsidP="00E90C27">
      <w:pPr>
        <w:jc w:val="both"/>
        <w:rPr>
          <w:rFonts w:ascii="Times New Roman" w:hAnsi="Times New Roman"/>
          <w:lang w:val="ru-RU"/>
        </w:rPr>
      </w:pPr>
      <w:r w:rsidRPr="007D16B6">
        <w:rPr>
          <w:rFonts w:ascii="Times New Roman" w:hAnsi="Times New Roman"/>
        </w:rPr>
        <w:t>IV</w:t>
      </w:r>
      <w:r w:rsidRPr="007D16B6">
        <w:rPr>
          <w:rFonts w:ascii="Times New Roman" w:hAnsi="Times New Roman"/>
          <w:lang w:val="ru-RU"/>
        </w:rPr>
        <w:t xml:space="preserve">. Предлагаемый перечень мер стимулирования для включения в специальный инвестиционный контракт: </w:t>
      </w:r>
    </w:p>
    <w:p w:rsidR="00111143" w:rsidRDefault="00E90C27" w:rsidP="00E90C27">
      <w:pPr>
        <w:jc w:val="both"/>
        <w:rPr>
          <w:rFonts w:ascii="Times New Roman" w:hAnsi="Times New Roman"/>
          <w:lang w:val="ru-RU"/>
        </w:rPr>
      </w:pPr>
      <w:r w:rsidRPr="00E90C27">
        <w:rPr>
          <w:rFonts w:ascii="Times New Roman" w:hAnsi="Times New Roman"/>
          <w:lang w:val="ru-RU"/>
        </w:rPr>
        <w:t xml:space="preserve">№ </w:t>
      </w:r>
      <w:proofErr w:type="spellStart"/>
      <w:r w:rsidRPr="00E90C27">
        <w:rPr>
          <w:rFonts w:ascii="Times New Roman" w:hAnsi="Times New Roman"/>
          <w:lang w:val="ru-RU"/>
        </w:rPr>
        <w:t>п</w:t>
      </w:r>
      <w:proofErr w:type="spellEnd"/>
      <w:r w:rsidRPr="00E90C27">
        <w:rPr>
          <w:rFonts w:ascii="Times New Roman" w:hAnsi="Times New Roman"/>
          <w:lang w:val="ru-RU"/>
        </w:rPr>
        <w:t>/</w:t>
      </w:r>
      <w:proofErr w:type="spellStart"/>
      <w:r w:rsidRPr="00E90C27">
        <w:rPr>
          <w:rFonts w:ascii="Times New Roman" w:hAnsi="Times New Roman"/>
          <w:lang w:val="ru-RU"/>
        </w:rPr>
        <w:t>п</w:t>
      </w:r>
      <w:proofErr w:type="spellEnd"/>
      <w:r w:rsidR="001129C5">
        <w:rPr>
          <w:rFonts w:ascii="Times New Roman" w:hAnsi="Times New Roman"/>
          <w:lang w:val="ru-RU"/>
        </w:rPr>
        <w:t>;</w:t>
      </w:r>
      <w:r w:rsidRPr="00E90C27">
        <w:rPr>
          <w:rFonts w:ascii="Times New Roman" w:hAnsi="Times New Roman"/>
          <w:lang w:val="ru-RU"/>
        </w:rPr>
        <w:t xml:space="preserve"> Наименование меры стимулирования</w:t>
      </w:r>
      <w:r w:rsidR="001129C5">
        <w:rPr>
          <w:rFonts w:ascii="Times New Roman" w:hAnsi="Times New Roman"/>
          <w:lang w:val="ru-RU"/>
        </w:rPr>
        <w:t>;</w:t>
      </w:r>
      <w:r w:rsidRPr="00E90C27">
        <w:rPr>
          <w:rFonts w:ascii="Times New Roman" w:hAnsi="Times New Roman"/>
          <w:lang w:val="ru-RU"/>
        </w:rPr>
        <w:t xml:space="preserve"> Наименование нормативного правового акта или муниципального правового акта, предусматривающего применение меры </w:t>
      </w:r>
      <w:proofErr w:type="spellStart"/>
      <w:r w:rsidRPr="00E90C27">
        <w:rPr>
          <w:rFonts w:ascii="Times New Roman" w:hAnsi="Times New Roman"/>
          <w:lang w:val="ru-RU"/>
        </w:rPr>
        <w:t>стимулирования</w:t>
      </w:r>
      <w:r w:rsidR="00111143">
        <w:rPr>
          <w:rFonts w:ascii="Times New Roman" w:hAnsi="Times New Roman"/>
          <w:lang w:val="ru-RU"/>
        </w:rPr>
        <w:t>;</w:t>
      </w:r>
      <w:r w:rsidRPr="00E90C27">
        <w:rPr>
          <w:rFonts w:ascii="Times New Roman" w:hAnsi="Times New Roman"/>
          <w:lang w:val="ru-RU"/>
        </w:rPr>
        <w:t>Лицо</w:t>
      </w:r>
      <w:proofErr w:type="spellEnd"/>
      <w:r w:rsidRPr="00E90C27">
        <w:rPr>
          <w:rFonts w:ascii="Times New Roman" w:hAnsi="Times New Roman"/>
          <w:lang w:val="ru-RU"/>
        </w:rPr>
        <w:t>, в отношении которого будет применяться мера стимулирования (инвестор или привлеченное лицо)</w:t>
      </w:r>
      <w:r w:rsidR="00111143">
        <w:rPr>
          <w:rFonts w:ascii="Times New Roman" w:hAnsi="Times New Roman"/>
          <w:lang w:val="ru-RU"/>
        </w:rPr>
        <w:t>;</w:t>
      </w:r>
    </w:p>
    <w:p w:rsidR="00E90C27" w:rsidRPr="00E90C27" w:rsidRDefault="00E90C27" w:rsidP="00E90C27">
      <w:pPr>
        <w:jc w:val="both"/>
        <w:rPr>
          <w:rFonts w:ascii="Times New Roman" w:hAnsi="Times New Roman"/>
          <w:sz w:val="28"/>
          <w:szCs w:val="28"/>
          <w:lang w:val="ru-RU"/>
        </w:rPr>
      </w:pPr>
      <w:r w:rsidRPr="00E90C27">
        <w:rPr>
          <w:rFonts w:ascii="Times New Roman" w:hAnsi="Times New Roman"/>
        </w:rPr>
        <w:t>V</w:t>
      </w:r>
      <w:r w:rsidRPr="00E90C27">
        <w:rPr>
          <w:rFonts w:ascii="Times New Roman" w:hAnsi="Times New Roman"/>
          <w:lang w:val="ru-RU"/>
        </w:rPr>
        <w:t>. Дополнительные условия, предлагаемые инвестором для включения в специальный инвестиц</w:t>
      </w:r>
      <w:r w:rsidR="00111143">
        <w:rPr>
          <w:rFonts w:ascii="Times New Roman" w:hAnsi="Times New Roman"/>
          <w:lang w:val="ru-RU"/>
        </w:rPr>
        <w:t xml:space="preserve">ионный </w:t>
      </w:r>
      <w:r w:rsidRPr="00E90C27">
        <w:rPr>
          <w:rFonts w:ascii="Times New Roman" w:hAnsi="Times New Roman"/>
          <w:lang w:val="ru-RU"/>
        </w:rPr>
        <w:t>контракт: __________________________________________________________________.</w:t>
      </w:r>
      <w:r w:rsidRPr="00E90C27">
        <w:rPr>
          <w:rFonts w:ascii="Times New Roman" w:hAnsi="Times New Roman"/>
          <w:sz w:val="20"/>
          <w:szCs w:val="20"/>
          <w:lang w:val="ru-RU"/>
        </w:rPr>
        <w:t xml:space="preserve">(по усмотрению </w:t>
      </w:r>
      <w:r w:rsidRPr="00E90C27">
        <w:rPr>
          <w:rFonts w:ascii="Times New Roman" w:hAnsi="Times New Roman"/>
          <w:sz w:val="20"/>
          <w:szCs w:val="20"/>
          <w:lang w:val="ru-RU"/>
        </w:rPr>
        <w:lastRenderedPageBreak/>
        <w:t>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E90C27">
        <w:rPr>
          <w:rFonts w:ascii="Times New Roman" w:hAnsi="Times New Roman"/>
          <w:lang w:val="ru-RU"/>
        </w:rPr>
        <w:t>экологичность</w:t>
      </w:r>
      <w:proofErr w:type="spellEnd"/>
      <w:r w:rsidRPr="00E90C27">
        <w:rPr>
          <w:rFonts w:ascii="Times New Roman" w:hAnsi="Times New Roman"/>
          <w:lang w:val="ru-RU"/>
        </w:rPr>
        <w:t xml:space="preserve">,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E90C27" w:rsidRPr="00E90C27" w:rsidRDefault="00E90C27" w:rsidP="00E90C27">
      <w:pPr>
        <w:jc w:val="both"/>
        <w:rPr>
          <w:rFonts w:ascii="Times New Roman" w:hAnsi="Times New Roman"/>
          <w:lang w:val="ru-RU"/>
        </w:rPr>
      </w:pPr>
      <w:r w:rsidRPr="00E90C27">
        <w:rPr>
          <w:rFonts w:ascii="Times New Roman" w:hAnsi="Times New Roman"/>
          <w:b/>
          <w:bCs/>
          <w:lang w:val="ru-RU"/>
        </w:rPr>
        <w:t>Приложение</w:t>
      </w:r>
      <w:r w:rsidRPr="00E90C27">
        <w:rPr>
          <w:rFonts w:ascii="Times New Roman" w:hAnsi="Times New Roman"/>
          <w:lang w:val="ru-RU"/>
        </w:rPr>
        <w:t xml:space="preserve"> к заявлению инвестора о заключении специального инвестиционного контракта (2-й вариант) </w:t>
      </w:r>
    </w:p>
    <w:p w:rsidR="00E90C27" w:rsidRPr="00E90C27" w:rsidRDefault="00E90C27" w:rsidP="00E90C27">
      <w:pPr>
        <w:jc w:val="both"/>
        <w:rPr>
          <w:rFonts w:ascii="Times New Roman" w:hAnsi="Times New Roman"/>
          <w:lang w:val="ru-RU"/>
        </w:rPr>
      </w:pPr>
      <w:r w:rsidRPr="00E90C27">
        <w:rPr>
          <w:rFonts w:ascii="Times New Roman" w:hAnsi="Times New Roman"/>
        </w:rPr>
        <w:t>I</w:t>
      </w:r>
      <w:r w:rsidRPr="00E90C27">
        <w:rPr>
          <w:rFonts w:ascii="Times New Roman" w:hAnsi="Times New Roman"/>
          <w:lang w:val="ru-RU"/>
        </w:rPr>
        <w:t xml:space="preserve">. Срок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 </w:t>
      </w:r>
    </w:p>
    <w:p w:rsidR="00E90C27" w:rsidRPr="00E90C27" w:rsidRDefault="00E90C27" w:rsidP="00E90C27">
      <w:pPr>
        <w:jc w:val="both"/>
        <w:rPr>
          <w:rFonts w:ascii="Times New Roman" w:hAnsi="Times New Roman"/>
          <w:lang w:val="ru-RU"/>
        </w:rPr>
      </w:pPr>
      <w:r w:rsidRPr="00E90C27">
        <w:rPr>
          <w:rFonts w:ascii="Times New Roman" w:hAnsi="Times New Roman"/>
        </w:rPr>
        <w:t>II</w:t>
      </w:r>
      <w:r w:rsidRPr="00E90C27">
        <w:rPr>
          <w:rFonts w:ascii="Times New Roman" w:hAnsi="Times New Roman"/>
          <w:lang w:val="ru-RU"/>
        </w:rPr>
        <w:t xml:space="preserve">. Обязательства Инвестора: </w:t>
      </w:r>
    </w:p>
    <w:p w:rsidR="00E90C27" w:rsidRPr="00E90C27" w:rsidRDefault="00E90C27" w:rsidP="00E90C27">
      <w:pPr>
        <w:jc w:val="both"/>
        <w:rPr>
          <w:rFonts w:ascii="Times New Roman" w:hAnsi="Times New Roman"/>
          <w:sz w:val="20"/>
          <w:szCs w:val="20"/>
          <w:lang w:val="ru-RU"/>
        </w:rPr>
      </w:pPr>
      <w:r w:rsidRPr="00E90C27">
        <w:rPr>
          <w:rFonts w:ascii="Times New Roman" w:hAnsi="Times New Roman"/>
          <w:lang w:val="ru-RU"/>
        </w:rPr>
        <w:t>2.1.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____________________________________________________ ______________</w:t>
      </w:r>
      <w:r w:rsidRPr="00E90C27">
        <w:rPr>
          <w:rFonts w:ascii="Times New Roman" w:hAnsi="Times New Roman"/>
          <w:sz w:val="20"/>
          <w:szCs w:val="20"/>
          <w:lang w:val="ru-RU"/>
        </w:rPr>
        <w:t>(указывается наименование и адрес промышленного производства)</w:t>
      </w:r>
      <w:r w:rsidRPr="00E90C27">
        <w:rPr>
          <w:rFonts w:ascii="Times New Roman" w:hAnsi="Times New Roman"/>
          <w:lang w:val="ru-RU"/>
        </w:rPr>
        <w:t xml:space="preserve"> в соответствии с прилагаемым планом мероприятий по охране окружающей среды </w:t>
      </w:r>
      <w:r w:rsidRPr="00E90C27">
        <w:rPr>
          <w:rFonts w:ascii="Times New Roman" w:hAnsi="Times New Roman"/>
          <w:sz w:val="20"/>
          <w:szCs w:val="20"/>
          <w:lang w:val="ru-RU"/>
        </w:rPr>
        <w:t xml:space="preserve">(указывается в случае, если наилучшие доступные технологии внедряются на промышленном предприятии, осуществляющем деятельность на объектах </w:t>
      </w:r>
      <w:r w:rsidRPr="00E90C27">
        <w:rPr>
          <w:rFonts w:ascii="Times New Roman" w:hAnsi="Times New Roman"/>
          <w:sz w:val="20"/>
          <w:szCs w:val="20"/>
        </w:rPr>
        <w:t>II</w:t>
      </w:r>
      <w:r w:rsidRPr="00E90C27">
        <w:rPr>
          <w:rFonts w:ascii="Times New Roman" w:hAnsi="Times New Roman"/>
          <w:sz w:val="20"/>
          <w:szCs w:val="20"/>
          <w:lang w:val="ru-RU"/>
        </w:rPr>
        <w:t xml:space="preserve"> или </w:t>
      </w:r>
      <w:r w:rsidRPr="00E90C27">
        <w:rPr>
          <w:rFonts w:ascii="Times New Roman" w:hAnsi="Times New Roman"/>
          <w:sz w:val="20"/>
          <w:szCs w:val="20"/>
        </w:rPr>
        <w:t>III</w:t>
      </w:r>
      <w:r w:rsidRPr="00E90C27">
        <w:rPr>
          <w:rFonts w:ascii="Times New Roman" w:hAnsi="Times New Roman"/>
          <w:sz w:val="20"/>
          <w:szCs w:val="20"/>
          <w:lang w:val="ru-RU"/>
        </w:rPr>
        <w:t xml:space="preserve"> категории, определенных в соответствии с законодательством Российской Федерации в области охраны окружающей среды)/</w:t>
      </w:r>
      <w:r w:rsidRPr="00111143">
        <w:rPr>
          <w:rFonts w:ascii="Times New Roman" w:hAnsi="Times New Roman"/>
          <w:sz w:val="20"/>
          <w:szCs w:val="20"/>
          <w:lang w:val="ru-RU"/>
        </w:rPr>
        <w:t>прилагаемой программой повышения экологической эффективности (указывается в случае, если наилучшие доступные технологии внедряются на промышленном предприятии</w:t>
      </w:r>
      <w:r w:rsidRPr="00E90C27">
        <w:rPr>
          <w:rFonts w:ascii="Times New Roman" w:hAnsi="Times New Roman"/>
          <w:sz w:val="20"/>
          <w:szCs w:val="20"/>
          <w:lang w:val="ru-RU"/>
        </w:rPr>
        <w:t xml:space="preserve">, осуществляющем деятельность на объектах </w:t>
      </w:r>
      <w:r w:rsidRPr="00E90C27">
        <w:rPr>
          <w:rFonts w:ascii="Times New Roman" w:hAnsi="Times New Roman"/>
          <w:sz w:val="20"/>
          <w:szCs w:val="20"/>
        </w:rPr>
        <w:t>I</w:t>
      </w:r>
      <w:r w:rsidRPr="00E90C27">
        <w:rPr>
          <w:rFonts w:ascii="Times New Roman" w:hAnsi="Times New Roman"/>
          <w:sz w:val="20"/>
          <w:szCs w:val="20"/>
          <w:lang w:val="ru-RU"/>
        </w:rPr>
        <w:t xml:space="preserve"> категории, определенных в соответствии с законодательством Российской Федерации в области охраны окружающей среды).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2.2. Обеспечить реализацию следующих мероприятий инвестиционного проекта: ___________________________________________________________________;</w:t>
      </w:r>
      <w:r w:rsidRPr="00E90C27">
        <w:rPr>
          <w:rFonts w:ascii="Times New Roman" w:hAnsi="Times New Roman"/>
          <w:sz w:val="20"/>
          <w:szCs w:val="20"/>
          <w:lang w:val="ru-RU"/>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E90C27" w:rsidRPr="00E90C27" w:rsidRDefault="00E90C27" w:rsidP="00E90C27">
      <w:pPr>
        <w:jc w:val="both"/>
        <w:rPr>
          <w:rFonts w:ascii="Times New Roman" w:hAnsi="Times New Roman"/>
          <w:sz w:val="20"/>
          <w:szCs w:val="20"/>
          <w:lang w:val="ru-RU"/>
        </w:rPr>
      </w:pPr>
      <w:r w:rsidRPr="00E90C27">
        <w:rPr>
          <w:rFonts w:ascii="Times New Roman" w:hAnsi="Times New Roman"/>
          <w:lang w:val="ru-RU"/>
        </w:rPr>
        <w:t>2.3. Вложить в инвестиционный проект инвестиции на общую сумму __________________________________________________________________.</w:t>
      </w:r>
      <w:r w:rsidRPr="00E90C27">
        <w:rPr>
          <w:rFonts w:ascii="Times New Roman" w:hAnsi="Times New Roman"/>
          <w:sz w:val="28"/>
          <w:szCs w:val="28"/>
          <w:lang w:val="ru-RU"/>
        </w:rPr>
        <w:t xml:space="preserve"> (</w:t>
      </w:r>
      <w:r w:rsidRPr="00E90C27">
        <w:rPr>
          <w:rFonts w:ascii="Times New Roman" w:hAnsi="Times New Roman"/>
          <w:lang w:val="ru-RU"/>
        </w:rPr>
        <w:t xml:space="preserve">указывается </w:t>
      </w:r>
      <w:r w:rsidRPr="00E90C27">
        <w:rPr>
          <w:rFonts w:ascii="Times New Roman" w:hAnsi="Times New Roman"/>
          <w:sz w:val="20"/>
          <w:szCs w:val="20"/>
          <w:lang w:val="ru-RU"/>
        </w:rPr>
        <w:t xml:space="preserve">общая сумма инвестиций в рублях (цифрами и прописью)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Источником инвестиций являются: _____________________________________________________________________________, </w:t>
      </w:r>
      <w:r w:rsidRPr="00E90C27">
        <w:rPr>
          <w:rFonts w:ascii="Times New Roman" w:hAnsi="Times New Roman"/>
          <w:sz w:val="20"/>
          <w:szCs w:val="20"/>
          <w:lang w:val="ru-RU"/>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r w:rsidRPr="00E90C27">
        <w:rPr>
          <w:rFonts w:ascii="Times New Roman" w:hAnsi="Times New Roman"/>
          <w:lang w:val="ru-RU"/>
        </w:rPr>
        <w:t xml:space="preserve">что подтверждается _______________________________________________________________________. </w:t>
      </w:r>
      <w:r w:rsidRPr="00E90C27">
        <w:rPr>
          <w:rFonts w:ascii="Times New Roman" w:hAnsi="Times New Roman"/>
          <w:sz w:val="20"/>
          <w:szCs w:val="20"/>
          <w:lang w:val="ru-RU"/>
        </w:rPr>
        <w:t>(указывается документ(</w:t>
      </w:r>
      <w:proofErr w:type="spellStart"/>
      <w:r w:rsidRPr="00E90C27">
        <w:rPr>
          <w:rFonts w:ascii="Times New Roman" w:hAnsi="Times New Roman"/>
          <w:sz w:val="20"/>
          <w:szCs w:val="20"/>
          <w:lang w:val="ru-RU"/>
        </w:rPr>
        <w:t>ы</w:t>
      </w:r>
      <w:proofErr w:type="spellEnd"/>
      <w:r w:rsidRPr="00E90C27">
        <w:rPr>
          <w:rFonts w:ascii="Times New Roman" w:hAnsi="Times New Roman"/>
          <w:sz w:val="20"/>
          <w:szCs w:val="20"/>
          <w:lang w:val="ru-RU"/>
        </w:rPr>
        <w:t>),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E90C27" w:rsidRPr="00E90C27" w:rsidRDefault="00E90C27" w:rsidP="00E90C27">
      <w:pPr>
        <w:jc w:val="both"/>
        <w:rPr>
          <w:rFonts w:ascii="Times New Roman" w:hAnsi="Times New Roman"/>
          <w:lang w:val="ru-RU"/>
        </w:rPr>
      </w:pPr>
      <w:r w:rsidRPr="00E90C27">
        <w:rPr>
          <w:rFonts w:ascii="Times New Roman" w:hAnsi="Times New Roman"/>
          <w:lang w:val="ru-RU"/>
        </w:rPr>
        <w:lastRenderedPageBreak/>
        <w:t xml:space="preserve"> 2.4. Внедрить на промышленном производстве следующие наилучшие доступные технологии (далее – НДТ):</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 П/п</w:t>
      </w:r>
      <w:r w:rsidR="00111143">
        <w:rPr>
          <w:rFonts w:ascii="Times New Roman" w:hAnsi="Times New Roman"/>
          <w:lang w:val="ru-RU"/>
        </w:rPr>
        <w:t>;</w:t>
      </w:r>
      <w:r w:rsidRPr="00E90C27">
        <w:rPr>
          <w:rFonts w:ascii="Times New Roman" w:hAnsi="Times New Roman"/>
          <w:lang w:val="ru-RU"/>
        </w:rPr>
        <w:t xml:space="preserve"> Наименование НДТ</w:t>
      </w:r>
      <w:r w:rsidR="00111143">
        <w:rPr>
          <w:rFonts w:ascii="Times New Roman" w:hAnsi="Times New Roman"/>
          <w:lang w:val="ru-RU"/>
        </w:rPr>
        <w:t>;</w:t>
      </w:r>
      <w:r w:rsidRPr="00E90C27">
        <w:rPr>
          <w:rFonts w:ascii="Times New Roman" w:hAnsi="Times New Roman"/>
          <w:lang w:val="ru-RU"/>
        </w:rPr>
        <w:t xml:space="preserve"> Наименование справочника НДТ, в котором содержится описание НДТ</w:t>
      </w:r>
      <w:r w:rsidR="00111143">
        <w:rPr>
          <w:rFonts w:ascii="Times New Roman" w:hAnsi="Times New Roman"/>
          <w:lang w:val="ru-RU"/>
        </w:rPr>
        <w:t>.</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2.5. Ввести в эксплуатацию на промышленном производстве следующее технологическое оборудование: </w:t>
      </w:r>
    </w:p>
    <w:p w:rsidR="00E90C27" w:rsidRPr="00111143" w:rsidRDefault="00E90C27" w:rsidP="00E90C27">
      <w:pPr>
        <w:jc w:val="both"/>
        <w:rPr>
          <w:rFonts w:ascii="Times New Roman" w:hAnsi="Times New Roman"/>
          <w:lang w:val="ru-RU"/>
        </w:rPr>
      </w:pPr>
      <w:r w:rsidRPr="00E90C27">
        <w:rPr>
          <w:rFonts w:ascii="Times New Roman" w:hAnsi="Times New Roman"/>
          <w:lang w:val="ru-RU"/>
        </w:rPr>
        <w:t xml:space="preserve">№ </w:t>
      </w:r>
      <w:proofErr w:type="spellStart"/>
      <w:r w:rsidRPr="00E90C27">
        <w:rPr>
          <w:rFonts w:ascii="Times New Roman" w:hAnsi="Times New Roman"/>
          <w:lang w:val="ru-RU"/>
        </w:rPr>
        <w:t>п</w:t>
      </w:r>
      <w:proofErr w:type="spellEnd"/>
      <w:r w:rsidRPr="00E90C27">
        <w:rPr>
          <w:rFonts w:ascii="Times New Roman" w:hAnsi="Times New Roman"/>
          <w:lang w:val="ru-RU"/>
        </w:rPr>
        <w:t>/</w:t>
      </w:r>
      <w:proofErr w:type="spellStart"/>
      <w:r w:rsidRPr="00E90C27">
        <w:rPr>
          <w:rFonts w:ascii="Times New Roman" w:hAnsi="Times New Roman"/>
          <w:lang w:val="ru-RU"/>
        </w:rPr>
        <w:t>п</w:t>
      </w:r>
      <w:proofErr w:type="spellEnd"/>
      <w:r w:rsidR="00111143">
        <w:rPr>
          <w:rFonts w:ascii="Times New Roman" w:hAnsi="Times New Roman"/>
          <w:lang w:val="ru-RU"/>
        </w:rPr>
        <w:t>;</w:t>
      </w:r>
      <w:r w:rsidRPr="00E90C27">
        <w:rPr>
          <w:rFonts w:ascii="Times New Roman" w:hAnsi="Times New Roman"/>
          <w:lang w:val="ru-RU"/>
        </w:rPr>
        <w:t xml:space="preserve"> Наименование оборудования</w:t>
      </w:r>
      <w:r w:rsidR="00111143">
        <w:rPr>
          <w:rFonts w:ascii="Times New Roman" w:hAnsi="Times New Roman"/>
          <w:lang w:val="ru-RU"/>
        </w:rPr>
        <w:t>;</w:t>
      </w:r>
      <w:r w:rsidRPr="00E90C27">
        <w:rPr>
          <w:rFonts w:ascii="Times New Roman" w:hAnsi="Times New Roman"/>
          <w:lang w:val="ru-RU"/>
        </w:rPr>
        <w:t xml:space="preserve"> Основные технические и эксплуатационные характеристики оборудования</w:t>
      </w:r>
      <w:r w:rsidR="00111143">
        <w:rPr>
          <w:rFonts w:ascii="Times New Roman" w:hAnsi="Times New Roman"/>
          <w:lang w:val="ru-RU"/>
        </w:rPr>
        <w:t>;</w:t>
      </w:r>
      <w:r w:rsidRPr="00E90C27">
        <w:rPr>
          <w:rFonts w:ascii="Times New Roman" w:hAnsi="Times New Roman"/>
          <w:lang w:val="ru-RU"/>
        </w:rPr>
        <w:t xml:space="preserve"> Срок введения оборудования в эксплуатацию (указывается отчетный период, в котором оборудование будет введено в эксплуатацию)</w:t>
      </w:r>
      <w:r w:rsidR="00111143">
        <w:rPr>
          <w:rFonts w:ascii="Times New Roman" w:hAnsi="Times New Roman"/>
          <w:lang w:val="ru-RU"/>
        </w:rPr>
        <w:t>.</w:t>
      </w:r>
    </w:p>
    <w:p w:rsidR="00E90C27" w:rsidRPr="00445795" w:rsidRDefault="00E90C27" w:rsidP="00E90C27">
      <w:pPr>
        <w:jc w:val="both"/>
        <w:rPr>
          <w:rFonts w:ascii="Times New Roman" w:hAnsi="Times New Roman"/>
          <w:lang w:val="ru-RU"/>
        </w:rPr>
      </w:pPr>
      <w:r w:rsidRPr="00E90C27">
        <w:rPr>
          <w:rFonts w:ascii="Times New Roman" w:hAnsi="Times New Roman"/>
          <w:lang w:val="ru-RU"/>
        </w:rPr>
        <w:t xml:space="preserve"> 2.6.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 </w:t>
      </w:r>
      <w:r w:rsidRPr="00445795">
        <w:rPr>
          <w:rFonts w:ascii="Times New Roman" w:hAnsi="Times New Roman"/>
          <w:sz w:val="20"/>
          <w:szCs w:val="20"/>
          <w:lang w:val="ru-RU"/>
        </w:rPr>
        <w:t>(указывается предлагаемый инвестором отчетный период, который не может быть менее одного календарного года)</w:t>
      </w:r>
      <w:r w:rsidRPr="00445795">
        <w:rPr>
          <w:rFonts w:ascii="Times New Roman" w:hAnsi="Times New Roman"/>
          <w:lang w:val="ru-RU"/>
        </w:rPr>
        <w:t xml:space="preserve">и к окончанию срока действия специального инвестиционного контракта: </w:t>
      </w:r>
    </w:p>
    <w:p w:rsidR="00E90C27" w:rsidRPr="00445795" w:rsidRDefault="00E90C27" w:rsidP="00E90C27">
      <w:pPr>
        <w:jc w:val="both"/>
        <w:rPr>
          <w:rFonts w:ascii="Times New Roman" w:hAnsi="Times New Roman"/>
          <w:lang w:val="ru-RU"/>
        </w:rPr>
      </w:pPr>
      <w:r w:rsidRPr="00445795">
        <w:rPr>
          <w:rFonts w:ascii="Times New Roman" w:hAnsi="Times New Roman"/>
          <w:lang w:val="ru-RU"/>
        </w:rPr>
        <w:t xml:space="preserve">№ </w:t>
      </w:r>
      <w:proofErr w:type="spellStart"/>
      <w:r w:rsidRPr="00445795">
        <w:rPr>
          <w:rFonts w:ascii="Times New Roman" w:hAnsi="Times New Roman"/>
          <w:lang w:val="ru-RU"/>
        </w:rPr>
        <w:t>п</w:t>
      </w:r>
      <w:proofErr w:type="spellEnd"/>
      <w:r w:rsidRPr="00445795">
        <w:rPr>
          <w:rFonts w:ascii="Times New Roman" w:hAnsi="Times New Roman"/>
          <w:lang w:val="ru-RU"/>
        </w:rPr>
        <w:t>/</w:t>
      </w:r>
      <w:proofErr w:type="spellStart"/>
      <w:r w:rsidRPr="00445795">
        <w:rPr>
          <w:rFonts w:ascii="Times New Roman" w:hAnsi="Times New Roman"/>
          <w:lang w:val="ru-RU"/>
        </w:rPr>
        <w:t>п</w:t>
      </w:r>
      <w:proofErr w:type="spellEnd"/>
      <w:r w:rsidR="00111143">
        <w:rPr>
          <w:rFonts w:ascii="Times New Roman" w:hAnsi="Times New Roman"/>
          <w:lang w:val="ru-RU"/>
        </w:rPr>
        <w:t>;</w:t>
      </w:r>
      <w:r w:rsidRPr="00445795">
        <w:rPr>
          <w:rFonts w:ascii="Times New Roman" w:hAnsi="Times New Roman"/>
          <w:lang w:val="ru-RU"/>
        </w:rPr>
        <w:t xml:space="preserve"> Наименование показателя</w:t>
      </w:r>
      <w:r w:rsidR="00111143">
        <w:rPr>
          <w:rFonts w:ascii="Times New Roman" w:hAnsi="Times New Roman"/>
          <w:lang w:val="ru-RU"/>
        </w:rPr>
        <w:t>;</w:t>
      </w:r>
      <w:r w:rsidRPr="00445795">
        <w:rPr>
          <w:rFonts w:ascii="Times New Roman" w:hAnsi="Times New Roman"/>
          <w:lang w:val="ru-RU"/>
        </w:rPr>
        <w:t xml:space="preserve"> Значение показателя на конец первого отчетного периода</w:t>
      </w:r>
      <w:r w:rsidR="00111143">
        <w:rPr>
          <w:rFonts w:ascii="Times New Roman" w:hAnsi="Times New Roman"/>
          <w:lang w:val="ru-RU"/>
        </w:rPr>
        <w:t>;</w:t>
      </w:r>
      <w:r w:rsidRPr="00445795">
        <w:rPr>
          <w:rFonts w:ascii="Times New Roman" w:hAnsi="Times New Roman"/>
          <w:lang w:val="ru-RU"/>
        </w:rPr>
        <w:t xml:space="preserve"> Значение показателя на конец второго отчетного периода</w:t>
      </w:r>
      <w:r w:rsidR="00111143">
        <w:rPr>
          <w:rFonts w:ascii="Times New Roman" w:hAnsi="Times New Roman"/>
          <w:lang w:val="ru-RU"/>
        </w:rPr>
        <w:t>;</w:t>
      </w:r>
      <w:r w:rsidRPr="00445795">
        <w:rPr>
          <w:rFonts w:ascii="Times New Roman" w:hAnsi="Times New Roman"/>
          <w:lang w:val="ru-RU"/>
        </w:rPr>
        <w:t xml:space="preserve"> Значение показателя на конец </w:t>
      </w:r>
      <w:r w:rsidRPr="00445795">
        <w:rPr>
          <w:rFonts w:ascii="Times New Roman" w:hAnsi="Times New Roman"/>
        </w:rPr>
        <w:t>n</w:t>
      </w:r>
      <w:r w:rsidRPr="00445795">
        <w:rPr>
          <w:rFonts w:ascii="Times New Roman" w:hAnsi="Times New Roman"/>
          <w:lang w:val="ru-RU"/>
        </w:rPr>
        <w:t xml:space="preserve"> -</w:t>
      </w:r>
      <w:proofErr w:type="spellStart"/>
      <w:r w:rsidRPr="00445795">
        <w:rPr>
          <w:rFonts w:ascii="Times New Roman" w:hAnsi="Times New Roman"/>
          <w:lang w:val="ru-RU"/>
        </w:rPr>
        <w:t>ного</w:t>
      </w:r>
      <w:proofErr w:type="spellEnd"/>
      <w:r w:rsidRPr="00445795">
        <w:rPr>
          <w:rFonts w:ascii="Times New Roman" w:hAnsi="Times New Roman"/>
          <w:lang w:val="ru-RU"/>
        </w:rPr>
        <w:t xml:space="preserve"> отчетного периода</w:t>
      </w:r>
      <w:r w:rsidR="00111143">
        <w:rPr>
          <w:rFonts w:ascii="Times New Roman" w:hAnsi="Times New Roman"/>
          <w:lang w:val="ru-RU"/>
        </w:rPr>
        <w:t>;</w:t>
      </w:r>
      <w:r w:rsidRPr="00445795">
        <w:rPr>
          <w:rFonts w:ascii="Times New Roman" w:hAnsi="Times New Roman"/>
          <w:lang w:val="ru-RU"/>
        </w:rPr>
        <w:t xml:space="preserve"> Значение показателя к окончанию срока действия специального инвестиционного контракта 1. Нормативы допустимых выбросов, нормативы допустимых сбросов, в том числе: 1.1. указывается наименование загрязняющего вещества 1.2. 1. </w:t>
      </w:r>
      <w:r w:rsidRPr="00445795">
        <w:rPr>
          <w:rFonts w:ascii="Times New Roman" w:hAnsi="Times New Roman"/>
        </w:rPr>
        <w:t>n</w:t>
      </w:r>
      <w:r w:rsidRPr="00445795">
        <w:rPr>
          <w:rFonts w:ascii="Times New Roman" w:hAnsi="Times New Roman"/>
          <w:lang w:val="ru-RU"/>
        </w:rPr>
        <w:t xml:space="preserve"> 2. Введенное в эксплуатацию технологич</w:t>
      </w:r>
      <w:r w:rsidR="00111143">
        <w:rPr>
          <w:rFonts w:ascii="Times New Roman" w:hAnsi="Times New Roman"/>
          <w:lang w:val="ru-RU"/>
        </w:rPr>
        <w:t>еское оборудование, в том числе</w:t>
      </w:r>
      <w:r w:rsidRPr="00445795">
        <w:rPr>
          <w:rFonts w:ascii="Times New Roman" w:hAnsi="Times New Roman"/>
          <w:lang w:val="ru-RU"/>
        </w:rPr>
        <w:t xml:space="preserve">: 2.1. Указывается наименование оборудования в соответствии с п.2.5 настоящего Приложения 2.2. 2. </w:t>
      </w:r>
      <w:r w:rsidRPr="00445795">
        <w:rPr>
          <w:rFonts w:ascii="Times New Roman" w:hAnsi="Times New Roman"/>
        </w:rPr>
        <w:t>n</w:t>
      </w:r>
      <w:r w:rsidRPr="00445795">
        <w:rPr>
          <w:rFonts w:ascii="Times New Roman" w:hAnsi="Times New Roman"/>
          <w:lang w:val="ru-RU"/>
        </w:rPr>
        <w:t xml:space="preserve"> 3. </w:t>
      </w:r>
    </w:p>
    <w:p w:rsidR="00E90C27" w:rsidRPr="00445795" w:rsidRDefault="00E90C27" w:rsidP="00E90C27">
      <w:pPr>
        <w:jc w:val="both"/>
        <w:rPr>
          <w:rFonts w:ascii="Times New Roman" w:hAnsi="Times New Roman"/>
          <w:sz w:val="20"/>
          <w:szCs w:val="20"/>
          <w:lang w:val="ru-RU"/>
        </w:rPr>
      </w:pPr>
      <w:r w:rsidRPr="00445795">
        <w:rPr>
          <w:rFonts w:ascii="Times New Roman" w:hAnsi="Times New Roman"/>
          <w:lang w:val="ru-RU"/>
        </w:rPr>
        <w:t>2.7. ______________________________________________________________</w:t>
      </w:r>
      <w:r w:rsidRPr="00445795">
        <w:rPr>
          <w:rFonts w:ascii="Times New Roman" w:hAnsi="Times New Roman"/>
          <w:sz w:val="20"/>
          <w:szCs w:val="20"/>
          <w:lang w:val="ru-RU"/>
        </w:rPr>
        <w:t xml:space="preserve">(указываются иные обязательства, которые инвестор готов принять на себя в соответствии со специальным инвестиционным контрактом) </w:t>
      </w:r>
    </w:p>
    <w:p w:rsidR="00E90C27" w:rsidRPr="00E90C27" w:rsidRDefault="00E90C27" w:rsidP="00E90C27">
      <w:pPr>
        <w:jc w:val="both"/>
        <w:rPr>
          <w:rFonts w:ascii="Times New Roman" w:hAnsi="Times New Roman"/>
          <w:sz w:val="28"/>
          <w:szCs w:val="28"/>
          <w:lang w:val="ru-RU"/>
        </w:rPr>
      </w:pPr>
      <w:r w:rsidRPr="00445795">
        <w:rPr>
          <w:rFonts w:ascii="Times New Roman" w:hAnsi="Times New Roman"/>
        </w:rPr>
        <w:t>III</w:t>
      </w:r>
      <w:r w:rsidRPr="00445795">
        <w:rPr>
          <w:rFonts w:ascii="Times New Roman" w:hAnsi="Times New Roman"/>
          <w:lang w:val="ru-RU"/>
        </w:rPr>
        <w:t xml:space="preserve">. Привлеченное лицо принимает </w:t>
      </w:r>
      <w:r w:rsidR="007D16B6">
        <w:rPr>
          <w:rFonts w:ascii="Times New Roman" w:hAnsi="Times New Roman"/>
          <w:lang w:val="ru-RU"/>
        </w:rPr>
        <w:t>на себя следующие обязательства</w:t>
      </w:r>
      <w:r w:rsidRPr="00445795">
        <w:rPr>
          <w:rFonts w:ascii="Times New Roman" w:hAnsi="Times New Roman"/>
          <w:lang w:val="ru-RU"/>
        </w:rPr>
        <w:t>: ___________________________________________________________________(</w:t>
      </w:r>
      <w:r w:rsidRPr="00445795">
        <w:rPr>
          <w:rFonts w:ascii="Times New Roman" w:hAnsi="Times New Roman"/>
          <w:sz w:val="20"/>
          <w:szCs w:val="20"/>
          <w:lang w:val="ru-RU"/>
        </w:rPr>
        <w:t>перечисляются обязательства привлеченного лица в ходе реализации инвестиционного проекта)</w:t>
      </w:r>
    </w:p>
    <w:p w:rsidR="00E90C27" w:rsidRPr="00445795" w:rsidRDefault="00E90C27" w:rsidP="00E90C27">
      <w:pPr>
        <w:jc w:val="both"/>
        <w:rPr>
          <w:rFonts w:ascii="Times New Roman" w:hAnsi="Times New Roman"/>
          <w:lang w:val="ru-RU"/>
        </w:rPr>
      </w:pPr>
      <w:r w:rsidRPr="00445795">
        <w:rPr>
          <w:rFonts w:ascii="Times New Roman" w:hAnsi="Times New Roman"/>
        </w:rPr>
        <w:t>IV</w:t>
      </w:r>
      <w:r w:rsidRPr="00445795">
        <w:rPr>
          <w:rFonts w:ascii="Times New Roman" w:hAnsi="Times New Roman"/>
          <w:lang w:val="ru-RU"/>
        </w:rPr>
        <w:t>. Предлагаемый перечень мер стимулирования для включения в специальный инвестиционный контракт:</w:t>
      </w:r>
    </w:p>
    <w:p w:rsidR="00111143" w:rsidRDefault="00E90C27" w:rsidP="00E90C27">
      <w:pPr>
        <w:jc w:val="both"/>
        <w:rPr>
          <w:rFonts w:ascii="Times New Roman" w:hAnsi="Times New Roman"/>
          <w:lang w:val="ru-RU"/>
        </w:rPr>
      </w:pPr>
      <w:r w:rsidRPr="00445795">
        <w:rPr>
          <w:rFonts w:ascii="Times New Roman" w:hAnsi="Times New Roman"/>
          <w:lang w:val="ru-RU"/>
        </w:rPr>
        <w:t xml:space="preserve"> № </w:t>
      </w:r>
      <w:proofErr w:type="spellStart"/>
      <w:r w:rsidRPr="00445795">
        <w:rPr>
          <w:rFonts w:ascii="Times New Roman" w:hAnsi="Times New Roman"/>
          <w:lang w:val="ru-RU"/>
        </w:rPr>
        <w:t>п</w:t>
      </w:r>
      <w:proofErr w:type="spellEnd"/>
      <w:r w:rsidRPr="00445795">
        <w:rPr>
          <w:rFonts w:ascii="Times New Roman" w:hAnsi="Times New Roman"/>
          <w:lang w:val="ru-RU"/>
        </w:rPr>
        <w:t>/</w:t>
      </w:r>
      <w:proofErr w:type="spellStart"/>
      <w:r w:rsidRPr="00445795">
        <w:rPr>
          <w:rFonts w:ascii="Times New Roman" w:hAnsi="Times New Roman"/>
          <w:lang w:val="ru-RU"/>
        </w:rPr>
        <w:t>п</w:t>
      </w:r>
      <w:proofErr w:type="spellEnd"/>
      <w:r w:rsidR="00111143">
        <w:rPr>
          <w:rFonts w:ascii="Times New Roman" w:hAnsi="Times New Roman"/>
          <w:lang w:val="ru-RU"/>
        </w:rPr>
        <w:t>;</w:t>
      </w:r>
      <w:r w:rsidRPr="00445795">
        <w:rPr>
          <w:rFonts w:ascii="Times New Roman" w:hAnsi="Times New Roman"/>
          <w:lang w:val="ru-RU"/>
        </w:rPr>
        <w:t xml:space="preserve"> Наименование меры стимулирования</w:t>
      </w:r>
      <w:r w:rsidR="00111143">
        <w:rPr>
          <w:rFonts w:ascii="Times New Roman" w:hAnsi="Times New Roman"/>
          <w:lang w:val="ru-RU"/>
        </w:rPr>
        <w:t>;</w:t>
      </w:r>
      <w:r w:rsidRPr="00445795">
        <w:rPr>
          <w:rFonts w:ascii="Times New Roman" w:hAnsi="Times New Roman"/>
          <w:lang w:val="ru-RU"/>
        </w:rPr>
        <w:t xml:space="preserve"> Наименование нормативного правового акта или муниципального правового акта</w:t>
      </w:r>
      <w:r w:rsidR="00111143">
        <w:rPr>
          <w:rFonts w:ascii="Times New Roman" w:hAnsi="Times New Roman"/>
          <w:lang w:val="ru-RU"/>
        </w:rPr>
        <w:t>;</w:t>
      </w:r>
      <w:r w:rsidRPr="00445795">
        <w:rPr>
          <w:rFonts w:ascii="Times New Roman" w:hAnsi="Times New Roman"/>
          <w:lang w:val="ru-RU"/>
        </w:rPr>
        <w:t xml:space="preserve"> Лицо, в отношении которого будет применяться мера предусматривающего применение меры стимулирования (инвестор или привлеченное лицо</w:t>
      </w:r>
    </w:p>
    <w:p w:rsidR="00E90C27" w:rsidRPr="00445795" w:rsidRDefault="00E90C27" w:rsidP="00E90C27">
      <w:pPr>
        <w:jc w:val="both"/>
        <w:rPr>
          <w:rFonts w:ascii="Times New Roman" w:hAnsi="Times New Roman"/>
          <w:lang w:val="ru-RU"/>
        </w:rPr>
      </w:pPr>
      <w:r w:rsidRPr="00445795">
        <w:rPr>
          <w:rFonts w:ascii="Times New Roman" w:hAnsi="Times New Roman"/>
        </w:rPr>
        <w:t>V</w:t>
      </w:r>
      <w:r w:rsidRPr="00445795">
        <w:rPr>
          <w:rFonts w:ascii="Times New Roman" w:hAnsi="Times New Roman"/>
          <w:lang w:val="ru-RU"/>
        </w:rPr>
        <w:t>. Дополнительные условия, предлагаемые инвестором для включения в специальный инвестиционный контракт: ____________________________________________________________________</w:t>
      </w:r>
      <w:r w:rsidRPr="00445795">
        <w:rPr>
          <w:rFonts w:ascii="Times New Roman" w:hAnsi="Times New Roman"/>
          <w:sz w:val="20"/>
          <w:szCs w:val="20"/>
          <w:lang w:val="ru-RU"/>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r w:rsidRPr="00445795">
        <w:rPr>
          <w:rFonts w:ascii="Times New Roman" w:hAnsi="Times New Roman"/>
          <w:lang w:val="ru-RU"/>
        </w:rPr>
        <w:t>В случае, если инвестор не планирует принимать на себя обязательства по достижению какого-либо показателя в каком- 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Значение показателя заполняется по тому отчетному периоду, в котором планируется ведение в эксплуатацию оборудования в формате «Введено/Не введено»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E90C27" w:rsidRPr="00E90C27" w:rsidRDefault="00E90C27" w:rsidP="00E90C27">
      <w:pPr>
        <w:jc w:val="both"/>
        <w:rPr>
          <w:rFonts w:ascii="Times New Roman" w:hAnsi="Times New Roman"/>
          <w:lang w:val="ru-RU"/>
        </w:rPr>
      </w:pPr>
      <w:r w:rsidRPr="00445795">
        <w:rPr>
          <w:rFonts w:ascii="Times New Roman" w:hAnsi="Times New Roman"/>
          <w:b/>
          <w:bCs/>
          <w:lang w:val="ru-RU"/>
        </w:rPr>
        <w:t>Приложение</w:t>
      </w:r>
      <w:r w:rsidR="00205C98">
        <w:rPr>
          <w:rFonts w:ascii="Times New Roman" w:hAnsi="Times New Roman"/>
          <w:b/>
          <w:bCs/>
          <w:lang w:val="ru-RU"/>
        </w:rPr>
        <w:t xml:space="preserve"> </w:t>
      </w:r>
      <w:r w:rsidRPr="00E90C27">
        <w:rPr>
          <w:rFonts w:ascii="Times New Roman" w:hAnsi="Times New Roman"/>
          <w:lang w:val="ru-RU"/>
        </w:rPr>
        <w:t xml:space="preserve">к заявлению инвестора о заключении специального инвестиционного контракта (3-й вариант) </w:t>
      </w:r>
    </w:p>
    <w:p w:rsidR="00E90C27" w:rsidRPr="00445795" w:rsidRDefault="00E90C27" w:rsidP="00E90C27">
      <w:pPr>
        <w:jc w:val="both"/>
        <w:rPr>
          <w:rFonts w:ascii="Times New Roman" w:hAnsi="Times New Roman"/>
          <w:sz w:val="20"/>
          <w:szCs w:val="20"/>
          <w:lang w:val="ru-RU"/>
        </w:rPr>
      </w:pPr>
      <w:r w:rsidRPr="00445795">
        <w:rPr>
          <w:rFonts w:ascii="Times New Roman" w:hAnsi="Times New Roman"/>
        </w:rPr>
        <w:t>I</w:t>
      </w:r>
      <w:r w:rsidRPr="00445795">
        <w:rPr>
          <w:rFonts w:ascii="Times New Roman" w:hAnsi="Times New Roman"/>
          <w:lang w:val="ru-RU"/>
        </w:rPr>
        <w:t xml:space="preserve">. Срок специального инвестиционного контракта - ________________ (лет). </w:t>
      </w:r>
      <w:r w:rsidRPr="00445795">
        <w:rPr>
          <w:rFonts w:ascii="Times New Roman" w:hAnsi="Times New Roman"/>
          <w:sz w:val="20"/>
          <w:szCs w:val="20"/>
          <w:lang w:val="ru-RU"/>
        </w:rPr>
        <w:t xml:space="preserve">(указывается предлагаемый инвестором срок инвестиционного контракта, который рассчитывается в соответствии с пунктом 4 порядка) </w:t>
      </w:r>
    </w:p>
    <w:p w:rsidR="00E90C27" w:rsidRPr="00205C98" w:rsidRDefault="00E90C27" w:rsidP="00E90C27">
      <w:pPr>
        <w:jc w:val="both"/>
        <w:rPr>
          <w:rFonts w:ascii="Times New Roman" w:hAnsi="Times New Roman"/>
          <w:lang w:val="ru-RU"/>
        </w:rPr>
      </w:pPr>
      <w:r w:rsidRPr="00445795">
        <w:rPr>
          <w:rFonts w:ascii="Times New Roman" w:hAnsi="Times New Roman"/>
        </w:rPr>
        <w:t>II</w:t>
      </w:r>
      <w:r w:rsidRPr="00205C98">
        <w:rPr>
          <w:rFonts w:ascii="Times New Roman" w:hAnsi="Times New Roman"/>
          <w:lang w:val="ru-RU"/>
        </w:rPr>
        <w:t xml:space="preserve">. Обязательства Инвестора: </w:t>
      </w:r>
    </w:p>
    <w:p w:rsidR="00E90C27" w:rsidRPr="00445795" w:rsidRDefault="00E90C27" w:rsidP="00E90C27">
      <w:pPr>
        <w:jc w:val="both"/>
        <w:rPr>
          <w:rFonts w:ascii="Times New Roman" w:hAnsi="Times New Roman"/>
          <w:lang w:val="ru-RU"/>
        </w:rPr>
      </w:pPr>
      <w:r w:rsidRPr="00445795">
        <w:rPr>
          <w:rFonts w:ascii="Times New Roman" w:hAnsi="Times New Roman"/>
          <w:lang w:val="ru-RU"/>
        </w:rPr>
        <w:lastRenderedPageBreak/>
        <w:t>2.1. В течение срока действия специального инвестиционного контракта осуществить инвестиционный проект по освоению в соответствии с прилагаемым бизнес-планом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 __________________________________________________________________,</w:t>
      </w:r>
      <w:r w:rsidRPr="00445795">
        <w:rPr>
          <w:rFonts w:ascii="Times New Roman" w:hAnsi="Times New Roman"/>
          <w:sz w:val="20"/>
          <w:szCs w:val="20"/>
          <w:lang w:val="ru-RU"/>
        </w:rPr>
        <w:t xml:space="preserve">(указывается наименование и адрес промышленного производства) </w:t>
      </w:r>
      <w:r w:rsidRPr="00445795">
        <w:rPr>
          <w:rFonts w:ascii="Times New Roman" w:hAnsi="Times New Roman"/>
          <w:lang w:val="ru-RU"/>
        </w:rPr>
        <w:t>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E90C27" w:rsidRPr="00E90C27" w:rsidRDefault="00E90C27" w:rsidP="00E90C27">
      <w:pPr>
        <w:jc w:val="both"/>
        <w:rPr>
          <w:rFonts w:ascii="Times New Roman" w:hAnsi="Times New Roman"/>
          <w:lang w:val="ru-RU"/>
        </w:rPr>
      </w:pPr>
      <w:r w:rsidRPr="00445795">
        <w:rPr>
          <w:rFonts w:ascii="Times New Roman" w:hAnsi="Times New Roman"/>
          <w:lang w:val="ru-RU"/>
        </w:rPr>
        <w:t xml:space="preserve"> 2.2. Обеспечить реализацию следующих мероприятий инвестиционного проекта: _______________________________________________________________________.</w:t>
      </w:r>
      <w:r w:rsidRPr="00445795">
        <w:rPr>
          <w:rFonts w:ascii="Times New Roman" w:hAnsi="Times New Roman"/>
          <w:sz w:val="20"/>
          <w:szCs w:val="20"/>
          <w:lang w:val="ru-RU"/>
        </w:rPr>
        <w:t>(перечисляются основные мероприятия инвестиционного проекта, указанные в бизнес-плане)</w:t>
      </w:r>
    </w:p>
    <w:p w:rsidR="00E90C27" w:rsidRPr="00445795" w:rsidRDefault="00E90C27" w:rsidP="00E90C27">
      <w:pPr>
        <w:jc w:val="both"/>
        <w:rPr>
          <w:rFonts w:ascii="Times New Roman" w:hAnsi="Times New Roman"/>
          <w:sz w:val="20"/>
          <w:szCs w:val="20"/>
          <w:lang w:val="ru-RU"/>
        </w:rPr>
      </w:pPr>
      <w:r w:rsidRPr="00445795">
        <w:rPr>
          <w:rFonts w:ascii="Times New Roman" w:hAnsi="Times New Roman"/>
          <w:lang w:val="ru-RU"/>
        </w:rPr>
        <w:t>2.3. Вложить в инвестиционный проект инвестиции на общую сумму _____________________________________________________________________________.</w:t>
      </w:r>
      <w:r w:rsidRPr="00445795">
        <w:rPr>
          <w:rFonts w:ascii="Times New Roman" w:hAnsi="Times New Roman"/>
          <w:sz w:val="20"/>
          <w:szCs w:val="20"/>
          <w:lang w:val="ru-RU"/>
        </w:rPr>
        <w:t>(указывается общая сумма инвестиций в рублях (цифрами и прописью)</w:t>
      </w:r>
      <w:r w:rsidRPr="00445795">
        <w:rPr>
          <w:rFonts w:ascii="Times New Roman" w:hAnsi="Times New Roman"/>
          <w:lang w:val="ru-RU"/>
        </w:rPr>
        <w:t>Источником инвестиций являются: ______________________________________________________________________________,</w:t>
      </w:r>
      <w:r w:rsidRPr="00445795">
        <w:rPr>
          <w:rFonts w:ascii="Times New Roman" w:hAnsi="Times New Roman"/>
          <w:sz w:val="20"/>
          <w:szCs w:val="20"/>
          <w:lang w:val="ru-RU"/>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r w:rsidRPr="00445795">
        <w:rPr>
          <w:rFonts w:ascii="Times New Roman" w:hAnsi="Times New Roman"/>
          <w:lang w:val="ru-RU"/>
        </w:rPr>
        <w:t>что подтверждается __________________________________________________________.</w:t>
      </w:r>
      <w:r w:rsidRPr="00445795">
        <w:rPr>
          <w:rFonts w:ascii="Times New Roman" w:hAnsi="Times New Roman"/>
          <w:sz w:val="20"/>
          <w:szCs w:val="20"/>
          <w:lang w:val="ru-RU"/>
        </w:rPr>
        <w:t>(указывается документ(</w:t>
      </w:r>
      <w:proofErr w:type="spellStart"/>
      <w:r w:rsidRPr="00445795">
        <w:rPr>
          <w:rFonts w:ascii="Times New Roman" w:hAnsi="Times New Roman"/>
          <w:sz w:val="20"/>
          <w:szCs w:val="20"/>
          <w:lang w:val="ru-RU"/>
        </w:rPr>
        <w:t>ы</w:t>
      </w:r>
      <w:proofErr w:type="spellEnd"/>
      <w:r w:rsidRPr="00445795">
        <w:rPr>
          <w:rFonts w:ascii="Times New Roman" w:hAnsi="Times New Roman"/>
          <w:sz w:val="20"/>
          <w:szCs w:val="20"/>
          <w:lang w:val="ru-RU"/>
        </w:rPr>
        <w:t xml:space="preserve">),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 </w:t>
      </w:r>
    </w:p>
    <w:p w:rsidR="00E90C27" w:rsidRPr="00445795" w:rsidRDefault="00E90C27" w:rsidP="00E90C27">
      <w:pPr>
        <w:jc w:val="both"/>
        <w:rPr>
          <w:rFonts w:ascii="Times New Roman" w:hAnsi="Times New Roman"/>
          <w:lang w:val="ru-RU"/>
        </w:rPr>
      </w:pPr>
      <w:r w:rsidRPr="00445795">
        <w:rPr>
          <w:rFonts w:ascii="Times New Roman" w:hAnsi="Times New Roman"/>
          <w:lang w:val="ru-RU"/>
        </w:rPr>
        <w:t xml:space="preserve">2.4. Обеспечить освоение производства следующей промышленной продукции: </w:t>
      </w:r>
    </w:p>
    <w:p w:rsidR="00111143" w:rsidRDefault="00E90C27" w:rsidP="00E90C27">
      <w:pPr>
        <w:jc w:val="both"/>
        <w:rPr>
          <w:rFonts w:ascii="Times New Roman" w:hAnsi="Times New Roman"/>
          <w:lang w:val="ru-RU"/>
        </w:rPr>
      </w:pPr>
      <w:r w:rsidRPr="00445795">
        <w:rPr>
          <w:rFonts w:ascii="Times New Roman" w:hAnsi="Times New Roman"/>
          <w:lang w:val="ru-RU"/>
        </w:rPr>
        <w:t xml:space="preserve">№ </w:t>
      </w:r>
      <w:proofErr w:type="spellStart"/>
      <w:r w:rsidRPr="00445795">
        <w:rPr>
          <w:rFonts w:ascii="Times New Roman" w:hAnsi="Times New Roman"/>
          <w:lang w:val="ru-RU"/>
        </w:rPr>
        <w:t>п</w:t>
      </w:r>
      <w:proofErr w:type="spellEnd"/>
      <w:r w:rsidRPr="00445795">
        <w:rPr>
          <w:rFonts w:ascii="Times New Roman" w:hAnsi="Times New Roman"/>
          <w:lang w:val="ru-RU"/>
        </w:rPr>
        <w:t>/</w:t>
      </w:r>
      <w:proofErr w:type="spellStart"/>
      <w:r w:rsidRPr="00445795">
        <w:rPr>
          <w:rFonts w:ascii="Times New Roman" w:hAnsi="Times New Roman"/>
          <w:lang w:val="ru-RU"/>
        </w:rPr>
        <w:t>п</w:t>
      </w:r>
      <w:proofErr w:type="spellEnd"/>
      <w:r w:rsidR="00111143">
        <w:rPr>
          <w:rFonts w:ascii="Times New Roman" w:hAnsi="Times New Roman"/>
          <w:lang w:val="ru-RU"/>
        </w:rPr>
        <w:t>;</w:t>
      </w:r>
      <w:r w:rsidRPr="00445795">
        <w:rPr>
          <w:rFonts w:ascii="Times New Roman" w:hAnsi="Times New Roman"/>
          <w:lang w:val="ru-RU"/>
        </w:rPr>
        <w:t xml:space="preserve"> Наименование продукции</w:t>
      </w:r>
      <w:r w:rsidR="00111143">
        <w:rPr>
          <w:rFonts w:ascii="Times New Roman" w:hAnsi="Times New Roman"/>
          <w:lang w:val="ru-RU"/>
        </w:rPr>
        <w:t>;</w:t>
      </w:r>
      <w:r w:rsidRPr="00445795">
        <w:rPr>
          <w:rFonts w:ascii="Times New Roman" w:hAnsi="Times New Roman"/>
          <w:lang w:val="ru-RU"/>
        </w:rPr>
        <w:t xml:space="preserve"> Код продукции в соответствии с ОКП</w:t>
      </w:r>
      <w:r w:rsidR="00111143">
        <w:rPr>
          <w:rFonts w:ascii="Times New Roman" w:hAnsi="Times New Roman"/>
          <w:lang w:val="ru-RU"/>
        </w:rPr>
        <w:t>;</w:t>
      </w:r>
      <w:r w:rsidRPr="00445795">
        <w:rPr>
          <w:rFonts w:ascii="Times New Roman" w:hAnsi="Times New Roman"/>
          <w:lang w:val="ru-RU"/>
        </w:rPr>
        <w:t xml:space="preserve"> 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w:t>
      </w:r>
      <w:r w:rsidR="00111143">
        <w:rPr>
          <w:rFonts w:ascii="Times New Roman" w:hAnsi="Times New Roman"/>
          <w:lang w:val="ru-RU"/>
        </w:rPr>
        <w:t>;</w:t>
      </w:r>
      <w:r w:rsidRPr="00445795">
        <w:rPr>
          <w:rFonts w:ascii="Times New Roman" w:hAnsi="Times New Roman"/>
          <w:lang w:val="ru-RU"/>
        </w:rPr>
        <w:t xml:space="preserve"> Отчетный период, в который должно быть начато производство продукции</w:t>
      </w:r>
      <w:r w:rsidR="00111143">
        <w:rPr>
          <w:rFonts w:ascii="Times New Roman" w:hAnsi="Times New Roman"/>
          <w:lang w:val="ru-RU"/>
        </w:rPr>
        <w:t>;</w:t>
      </w:r>
      <w:r w:rsidRPr="00445795">
        <w:rPr>
          <w:rFonts w:ascii="Times New Roman" w:hAnsi="Times New Roman"/>
          <w:lang w:val="ru-RU"/>
        </w:rPr>
        <w:t xml:space="preserve"> Объем производства продукции (в рублях) на конец каждого отчетного периода</w:t>
      </w:r>
      <w:r w:rsidR="00111143">
        <w:rPr>
          <w:rFonts w:ascii="Times New Roman" w:hAnsi="Times New Roman"/>
          <w:lang w:val="ru-RU"/>
        </w:rPr>
        <w:t>;</w:t>
      </w:r>
      <w:r w:rsidRPr="00445795">
        <w:rPr>
          <w:rFonts w:ascii="Times New Roman" w:hAnsi="Times New Roman"/>
          <w:lang w:val="ru-RU"/>
        </w:rPr>
        <w:t xml:space="preserve"> Объем производства продукции (в рублях) на момент окончания срока действия специального инвестиционного контракта</w:t>
      </w:r>
      <w:r w:rsidR="00111143">
        <w:rPr>
          <w:rFonts w:ascii="Times New Roman" w:hAnsi="Times New Roman"/>
          <w:lang w:val="ru-RU"/>
        </w:rPr>
        <w:t>;</w:t>
      </w:r>
      <w:r w:rsidRPr="00445795">
        <w:rPr>
          <w:rFonts w:ascii="Times New Roman" w:hAnsi="Times New Roman"/>
          <w:lang w:val="ru-RU"/>
        </w:rPr>
        <w:t xml:space="preserve"> Характеристики продукции </w:t>
      </w:r>
    </w:p>
    <w:p w:rsidR="00E90C27" w:rsidRPr="00445795" w:rsidRDefault="00E90C27" w:rsidP="00E90C27">
      <w:pPr>
        <w:jc w:val="both"/>
        <w:rPr>
          <w:rFonts w:ascii="Times New Roman" w:hAnsi="Times New Roman"/>
          <w:lang w:val="ru-RU"/>
        </w:rPr>
      </w:pPr>
      <w:r w:rsidRPr="00445795">
        <w:rPr>
          <w:rFonts w:ascii="Times New Roman" w:hAnsi="Times New Roman"/>
          <w:lang w:val="ru-RU"/>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______________________________________________________________________)</w:t>
      </w:r>
      <w:r w:rsidRPr="00445795">
        <w:rPr>
          <w:rFonts w:ascii="Times New Roman" w:hAnsi="Times New Roman"/>
          <w:sz w:val="20"/>
          <w:szCs w:val="20"/>
          <w:lang w:val="ru-RU"/>
        </w:rPr>
        <w:t>(указывается предлагаемый инвестором отчетный период, который не может быть менее одного календарного года)</w:t>
      </w:r>
      <w:r w:rsidRPr="00445795">
        <w:rPr>
          <w:rFonts w:ascii="Times New Roman" w:hAnsi="Times New Roman"/>
          <w:lang w:val="ru-RU"/>
        </w:rPr>
        <w:t>и к окончанию срока действия специального инвестиционного контракта:</w:t>
      </w:r>
    </w:p>
    <w:p w:rsidR="00E90C27" w:rsidRPr="00445795" w:rsidRDefault="00E90C27" w:rsidP="00E90C27">
      <w:pPr>
        <w:jc w:val="both"/>
        <w:rPr>
          <w:rFonts w:ascii="Times New Roman" w:hAnsi="Times New Roman"/>
          <w:lang w:val="ru-RU"/>
        </w:rPr>
      </w:pPr>
      <w:r w:rsidRPr="00445795">
        <w:rPr>
          <w:rFonts w:ascii="Times New Roman" w:hAnsi="Times New Roman"/>
          <w:lang w:val="ru-RU"/>
        </w:rPr>
        <w:t xml:space="preserve"> № </w:t>
      </w:r>
      <w:proofErr w:type="spellStart"/>
      <w:r w:rsidR="00111143">
        <w:rPr>
          <w:rFonts w:ascii="Times New Roman" w:hAnsi="Times New Roman"/>
          <w:lang w:val="ru-RU"/>
        </w:rPr>
        <w:t>п</w:t>
      </w:r>
      <w:proofErr w:type="spellEnd"/>
      <w:r w:rsidR="00111143">
        <w:rPr>
          <w:rFonts w:ascii="Times New Roman" w:hAnsi="Times New Roman"/>
          <w:lang w:val="ru-RU"/>
        </w:rPr>
        <w:t>/</w:t>
      </w:r>
      <w:proofErr w:type="spellStart"/>
      <w:r w:rsidR="00111143">
        <w:rPr>
          <w:rFonts w:ascii="Times New Roman" w:hAnsi="Times New Roman"/>
          <w:lang w:val="ru-RU"/>
        </w:rPr>
        <w:t>п</w:t>
      </w:r>
      <w:proofErr w:type="spellEnd"/>
      <w:r w:rsidR="00111143">
        <w:rPr>
          <w:rFonts w:ascii="Times New Roman" w:hAnsi="Times New Roman"/>
          <w:lang w:val="ru-RU"/>
        </w:rPr>
        <w:t xml:space="preserve">; </w:t>
      </w:r>
      <w:r w:rsidRPr="00445795">
        <w:rPr>
          <w:rFonts w:ascii="Times New Roman" w:hAnsi="Times New Roman"/>
          <w:lang w:val="ru-RU"/>
        </w:rPr>
        <w:t>Наименование</w:t>
      </w:r>
      <w:r w:rsidR="00111143">
        <w:rPr>
          <w:rFonts w:ascii="Times New Roman" w:hAnsi="Times New Roman"/>
          <w:lang w:val="ru-RU"/>
        </w:rPr>
        <w:t>;</w:t>
      </w:r>
      <w:r w:rsidRPr="00445795">
        <w:rPr>
          <w:rFonts w:ascii="Times New Roman" w:hAnsi="Times New Roman"/>
          <w:lang w:val="ru-RU"/>
        </w:rPr>
        <w:t xml:space="preserve"> Значение показателя на конец первого отчетного периода показателя на конец второго отчетного периода показателя на конец </w:t>
      </w:r>
      <w:r w:rsidRPr="00445795">
        <w:rPr>
          <w:rFonts w:ascii="Times New Roman" w:hAnsi="Times New Roman"/>
        </w:rPr>
        <w:t>n</w:t>
      </w:r>
      <w:r w:rsidRPr="00445795">
        <w:rPr>
          <w:rFonts w:ascii="Times New Roman" w:hAnsi="Times New Roman"/>
          <w:lang w:val="ru-RU"/>
        </w:rPr>
        <w:t xml:space="preserve"> -</w:t>
      </w:r>
      <w:proofErr w:type="spellStart"/>
      <w:r w:rsidRPr="00445795">
        <w:rPr>
          <w:rFonts w:ascii="Times New Roman" w:hAnsi="Times New Roman"/>
          <w:lang w:val="ru-RU"/>
        </w:rPr>
        <w:t>ного</w:t>
      </w:r>
      <w:proofErr w:type="spellEnd"/>
      <w:r w:rsidRPr="00445795">
        <w:rPr>
          <w:rFonts w:ascii="Times New Roman" w:hAnsi="Times New Roman"/>
          <w:lang w:val="ru-RU"/>
        </w:rPr>
        <w:t xml:space="preserve"> отчетного периода показателя к окончанию срока действия специального инвестиционного контракта 1. Объем произведенной продукции (тыс. руб.) 2. Объем реализованной продукции (тыс. руб.) 3. Объем налогов, планируемых к уплате (тыс. руб.), в том числе: 3.1. федеральных налогов (Не указывается) 3.2. региональных налогов (Не указывается) 3.3. местных налогов (Не указывается) 4. Доля стоимости используемых материалов и компонентов (оборудования) иностранного происхождения в цене промышленной продукции (%) (Не указывается) 5. Количество со</w:t>
      </w:r>
      <w:r w:rsidR="00111143">
        <w:rPr>
          <w:rFonts w:ascii="Times New Roman" w:hAnsi="Times New Roman"/>
          <w:lang w:val="ru-RU"/>
        </w:rPr>
        <w:t xml:space="preserve">здаваемых рабочих мест (шт.) </w:t>
      </w:r>
    </w:p>
    <w:p w:rsidR="00E90C27" w:rsidRPr="00445795" w:rsidRDefault="00E90C27" w:rsidP="00E90C27">
      <w:pPr>
        <w:jc w:val="both"/>
        <w:rPr>
          <w:rFonts w:ascii="Times New Roman" w:hAnsi="Times New Roman"/>
          <w:sz w:val="20"/>
          <w:szCs w:val="20"/>
          <w:lang w:val="ru-RU"/>
        </w:rPr>
      </w:pPr>
      <w:r w:rsidRPr="00445795">
        <w:rPr>
          <w:rFonts w:ascii="Times New Roman" w:hAnsi="Times New Roman"/>
          <w:lang w:val="ru-RU"/>
        </w:rPr>
        <w:t>2.6. _______________________________________________</w:t>
      </w:r>
      <w:r w:rsidRPr="00445795">
        <w:rPr>
          <w:rFonts w:ascii="Times New Roman" w:hAnsi="Times New Roman"/>
          <w:sz w:val="20"/>
          <w:szCs w:val="20"/>
          <w:lang w:val="ru-RU"/>
        </w:rPr>
        <w:t xml:space="preserve">(указываются иные обязательства, которые инвестор готов принять на себя в соответствии со специальным инвестиционным контрактом) </w:t>
      </w:r>
    </w:p>
    <w:p w:rsidR="00E90C27" w:rsidRPr="00445795" w:rsidRDefault="00E90C27" w:rsidP="00E90C27">
      <w:pPr>
        <w:jc w:val="both"/>
        <w:rPr>
          <w:rFonts w:ascii="Times New Roman" w:hAnsi="Times New Roman"/>
          <w:sz w:val="20"/>
          <w:szCs w:val="20"/>
          <w:lang w:val="ru-RU"/>
        </w:rPr>
      </w:pPr>
      <w:r w:rsidRPr="00445795">
        <w:rPr>
          <w:rFonts w:ascii="Times New Roman" w:hAnsi="Times New Roman"/>
        </w:rPr>
        <w:t>III</w:t>
      </w:r>
      <w:r w:rsidRPr="00445795">
        <w:rPr>
          <w:rFonts w:ascii="Times New Roman" w:hAnsi="Times New Roman"/>
          <w:lang w:val="ru-RU"/>
        </w:rPr>
        <w:t>. Привлеченное лицо принимает на себя следующие обязательства: _______________________________________________________________________</w:t>
      </w:r>
      <w:r w:rsidRPr="00E90C27">
        <w:rPr>
          <w:rFonts w:ascii="Times New Roman" w:hAnsi="Times New Roman"/>
          <w:lang w:val="ru-RU"/>
        </w:rPr>
        <w:t>(</w:t>
      </w:r>
      <w:r w:rsidRPr="00445795">
        <w:rPr>
          <w:rFonts w:ascii="Times New Roman" w:hAnsi="Times New Roman"/>
          <w:sz w:val="20"/>
          <w:szCs w:val="20"/>
          <w:lang w:val="ru-RU"/>
        </w:rPr>
        <w:t>перечисляются обязательства привлеченного лица в ходе реализации инвестиционного проекта)</w:t>
      </w:r>
    </w:p>
    <w:p w:rsidR="00E90C27" w:rsidRPr="00445795" w:rsidRDefault="00E90C27" w:rsidP="00E90C27">
      <w:pPr>
        <w:jc w:val="both"/>
        <w:rPr>
          <w:rFonts w:ascii="Times New Roman" w:hAnsi="Times New Roman"/>
          <w:lang w:val="ru-RU"/>
        </w:rPr>
      </w:pPr>
      <w:r w:rsidRPr="00445795">
        <w:rPr>
          <w:rFonts w:ascii="Times New Roman" w:hAnsi="Times New Roman"/>
        </w:rPr>
        <w:t>IV</w:t>
      </w:r>
      <w:r w:rsidRPr="00445795">
        <w:rPr>
          <w:rFonts w:ascii="Times New Roman" w:hAnsi="Times New Roman"/>
          <w:lang w:val="ru-RU"/>
        </w:rPr>
        <w:t xml:space="preserve">. Предлагаемый перечень мер стимулирования для включения в специальный инвестиционный контракт: </w:t>
      </w:r>
    </w:p>
    <w:p w:rsidR="00111143" w:rsidRDefault="00E90C27" w:rsidP="00E90C27">
      <w:pPr>
        <w:jc w:val="both"/>
        <w:rPr>
          <w:rFonts w:ascii="Times New Roman" w:hAnsi="Times New Roman"/>
          <w:lang w:val="ru-RU"/>
        </w:rPr>
      </w:pPr>
      <w:r w:rsidRPr="00445795">
        <w:rPr>
          <w:rFonts w:ascii="Times New Roman" w:hAnsi="Times New Roman"/>
          <w:lang w:val="ru-RU"/>
        </w:rPr>
        <w:t xml:space="preserve">№ </w:t>
      </w:r>
      <w:proofErr w:type="spellStart"/>
      <w:r w:rsidRPr="00445795">
        <w:rPr>
          <w:rFonts w:ascii="Times New Roman" w:hAnsi="Times New Roman"/>
          <w:lang w:val="ru-RU"/>
        </w:rPr>
        <w:t>п</w:t>
      </w:r>
      <w:proofErr w:type="spellEnd"/>
      <w:r w:rsidRPr="00445795">
        <w:rPr>
          <w:rFonts w:ascii="Times New Roman" w:hAnsi="Times New Roman"/>
          <w:lang w:val="ru-RU"/>
        </w:rPr>
        <w:t>/</w:t>
      </w:r>
      <w:proofErr w:type="spellStart"/>
      <w:r w:rsidRPr="00445795">
        <w:rPr>
          <w:rFonts w:ascii="Times New Roman" w:hAnsi="Times New Roman"/>
          <w:lang w:val="ru-RU"/>
        </w:rPr>
        <w:t>п</w:t>
      </w:r>
      <w:proofErr w:type="spellEnd"/>
      <w:r w:rsidR="00111143">
        <w:rPr>
          <w:rFonts w:ascii="Times New Roman" w:hAnsi="Times New Roman"/>
          <w:lang w:val="ru-RU"/>
        </w:rPr>
        <w:t>;</w:t>
      </w:r>
      <w:r w:rsidRPr="00445795">
        <w:rPr>
          <w:rFonts w:ascii="Times New Roman" w:hAnsi="Times New Roman"/>
          <w:lang w:val="ru-RU"/>
        </w:rPr>
        <w:t xml:space="preserve"> Наименование меры стимулирования</w:t>
      </w:r>
      <w:r w:rsidR="00111143">
        <w:rPr>
          <w:rFonts w:ascii="Times New Roman" w:hAnsi="Times New Roman"/>
          <w:lang w:val="ru-RU"/>
        </w:rPr>
        <w:t>;</w:t>
      </w:r>
      <w:r w:rsidRPr="00445795">
        <w:rPr>
          <w:rFonts w:ascii="Times New Roman" w:hAnsi="Times New Roman"/>
          <w:lang w:val="ru-RU"/>
        </w:rPr>
        <w:t xml:space="preserve"> Наименование нормативного правового акта или муниципального правового акта, предусматривающего применение меры стимулирования</w:t>
      </w:r>
      <w:r w:rsidR="00111143">
        <w:rPr>
          <w:rFonts w:ascii="Times New Roman" w:hAnsi="Times New Roman"/>
          <w:lang w:val="ru-RU"/>
        </w:rPr>
        <w:t>;</w:t>
      </w:r>
      <w:r w:rsidRPr="00445795">
        <w:rPr>
          <w:rFonts w:ascii="Times New Roman" w:hAnsi="Times New Roman"/>
          <w:lang w:val="ru-RU"/>
        </w:rPr>
        <w:t xml:space="preserve"> Лицо, в отношении которого будет применяться мера стимулирования (инвестор и</w:t>
      </w:r>
      <w:r w:rsidR="00111143">
        <w:rPr>
          <w:rFonts w:ascii="Times New Roman" w:hAnsi="Times New Roman"/>
          <w:lang w:val="ru-RU"/>
        </w:rPr>
        <w:t>ли привлеченное лицо).</w:t>
      </w:r>
      <w:bookmarkStart w:id="0" w:name="_GoBack"/>
      <w:bookmarkEnd w:id="0"/>
    </w:p>
    <w:p w:rsidR="00E90C27" w:rsidRPr="00445795" w:rsidRDefault="00E90C27" w:rsidP="00E90C27">
      <w:pPr>
        <w:jc w:val="both"/>
        <w:rPr>
          <w:rFonts w:ascii="Times New Roman" w:hAnsi="Times New Roman"/>
          <w:lang w:val="ru-RU"/>
        </w:rPr>
      </w:pPr>
      <w:r w:rsidRPr="00445795">
        <w:rPr>
          <w:rFonts w:ascii="Times New Roman" w:hAnsi="Times New Roman"/>
        </w:rPr>
        <w:lastRenderedPageBreak/>
        <w:t>V</w:t>
      </w:r>
      <w:r w:rsidRPr="00445795">
        <w:rPr>
          <w:rFonts w:ascii="Times New Roman" w:hAnsi="Times New Roman"/>
          <w:lang w:val="ru-RU"/>
        </w:rPr>
        <w:t>. Дополнительные условия, предлагаемые инвестором для включения в специальный инвестиционный контракт: ____________________________________________________________________</w:t>
      </w:r>
    </w:p>
    <w:p w:rsidR="00E90C27" w:rsidRPr="00445795" w:rsidRDefault="00E90C27" w:rsidP="00E90C27">
      <w:pPr>
        <w:jc w:val="both"/>
        <w:rPr>
          <w:rFonts w:ascii="Times New Roman" w:hAnsi="Times New Roman"/>
          <w:lang w:val="ru-RU"/>
        </w:rPr>
      </w:pPr>
      <w:r w:rsidRPr="00445795">
        <w:rPr>
          <w:rFonts w:ascii="Times New Roman" w:hAnsi="Times New Roman"/>
          <w:sz w:val="20"/>
          <w:szCs w:val="20"/>
          <w:lang w:val="ru-RU"/>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r w:rsidRPr="00445795">
        <w:rPr>
          <w:rFonts w:ascii="Times New Roman" w:hAnsi="Times New Roman"/>
          <w:lang w:val="ru-RU"/>
        </w:rPr>
        <w:t xml:space="preserve">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445795">
        <w:rPr>
          <w:rFonts w:ascii="Times New Roman" w:hAnsi="Times New Roman"/>
          <w:lang w:val="ru-RU"/>
        </w:rPr>
        <w:t>экологичность</w:t>
      </w:r>
      <w:proofErr w:type="spellEnd"/>
      <w:r w:rsidRPr="00445795">
        <w:rPr>
          <w:rFonts w:ascii="Times New Roman" w:hAnsi="Times New Roman"/>
          <w:lang w:val="ru-RU"/>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8B4CC0" w:rsidRPr="00445795" w:rsidRDefault="008B4CC0" w:rsidP="00E90C27">
      <w:pPr>
        <w:jc w:val="both"/>
        <w:rPr>
          <w:rFonts w:ascii="Times New Roman" w:hAnsi="Times New Roman"/>
          <w:lang w:val="ru-RU"/>
        </w:rPr>
      </w:pPr>
    </w:p>
    <w:sectPr w:rsidR="008B4CC0" w:rsidRPr="00445795" w:rsidSect="00D643E2">
      <w:pgSz w:w="11905" w:h="16837"/>
      <w:pgMar w:top="709" w:right="851" w:bottom="1134" w:left="1418"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2"/>
      <w:numFmt w:val="decimal"/>
      <w:lvlText w:val="1.%1."/>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4"/>
    <w:lvl w:ilvl="0">
      <w:start w:val="1"/>
      <w:numFmt w:val="decimal"/>
      <w:lvlText w:val="%1)"/>
      <w:lvlJc w:val="left"/>
      <w:pPr>
        <w:tabs>
          <w:tab w:val="num" w:pos="0"/>
        </w:tabs>
        <w:ind w:left="0" w:firstLine="0"/>
      </w:pPr>
      <w:rPr>
        <w:rFonts w:ascii="Times New Roman" w:hAnsi="Times New Roman" w:cs="Times New Roman"/>
      </w:rPr>
    </w:lvl>
    <w:lvl w:ilvl="1">
      <w:start w:val="1"/>
      <w:numFmt w:val="decimal"/>
      <w:pStyle w:val="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198"/>
    <w:rsid w:val="00000AC4"/>
    <w:rsid w:val="0000203A"/>
    <w:rsid w:val="00006737"/>
    <w:rsid w:val="00006776"/>
    <w:rsid w:val="00007357"/>
    <w:rsid w:val="000148F9"/>
    <w:rsid w:val="00016F4B"/>
    <w:rsid w:val="0002256F"/>
    <w:rsid w:val="00022DA0"/>
    <w:rsid w:val="00024A6E"/>
    <w:rsid w:val="000311A2"/>
    <w:rsid w:val="000337C1"/>
    <w:rsid w:val="00036AD3"/>
    <w:rsid w:val="00037759"/>
    <w:rsid w:val="00037BF0"/>
    <w:rsid w:val="000404A3"/>
    <w:rsid w:val="00042659"/>
    <w:rsid w:val="00051469"/>
    <w:rsid w:val="00052174"/>
    <w:rsid w:val="00053BF7"/>
    <w:rsid w:val="000572A7"/>
    <w:rsid w:val="00062910"/>
    <w:rsid w:val="00064C50"/>
    <w:rsid w:val="00065797"/>
    <w:rsid w:val="000733F1"/>
    <w:rsid w:val="000746E8"/>
    <w:rsid w:val="0008233D"/>
    <w:rsid w:val="000936F5"/>
    <w:rsid w:val="0009531F"/>
    <w:rsid w:val="00096BEB"/>
    <w:rsid w:val="000A4246"/>
    <w:rsid w:val="000A5497"/>
    <w:rsid w:val="000A5BD4"/>
    <w:rsid w:val="000B33FD"/>
    <w:rsid w:val="000B5093"/>
    <w:rsid w:val="000B53F6"/>
    <w:rsid w:val="000C050E"/>
    <w:rsid w:val="000C3327"/>
    <w:rsid w:val="000C3ECF"/>
    <w:rsid w:val="000C62C0"/>
    <w:rsid w:val="000D1851"/>
    <w:rsid w:val="000E0746"/>
    <w:rsid w:val="000E4034"/>
    <w:rsid w:val="000E4D2B"/>
    <w:rsid w:val="000E6669"/>
    <w:rsid w:val="000F19EC"/>
    <w:rsid w:val="00102F61"/>
    <w:rsid w:val="00103BAD"/>
    <w:rsid w:val="0010581C"/>
    <w:rsid w:val="00106093"/>
    <w:rsid w:val="00111143"/>
    <w:rsid w:val="00111B51"/>
    <w:rsid w:val="00111DC6"/>
    <w:rsid w:val="001122B4"/>
    <w:rsid w:val="001129C5"/>
    <w:rsid w:val="00117444"/>
    <w:rsid w:val="00120E9D"/>
    <w:rsid w:val="00125AA6"/>
    <w:rsid w:val="0013177C"/>
    <w:rsid w:val="00135D90"/>
    <w:rsid w:val="00141035"/>
    <w:rsid w:val="00145537"/>
    <w:rsid w:val="00153DF8"/>
    <w:rsid w:val="00161D46"/>
    <w:rsid w:val="00162D30"/>
    <w:rsid w:val="00164474"/>
    <w:rsid w:val="001645A5"/>
    <w:rsid w:val="00164D06"/>
    <w:rsid w:val="00170F91"/>
    <w:rsid w:val="00174131"/>
    <w:rsid w:val="001777A4"/>
    <w:rsid w:val="00177902"/>
    <w:rsid w:val="001817C0"/>
    <w:rsid w:val="0018348F"/>
    <w:rsid w:val="0019206D"/>
    <w:rsid w:val="001940A7"/>
    <w:rsid w:val="001A2FBC"/>
    <w:rsid w:val="001A45F8"/>
    <w:rsid w:val="001A6AF8"/>
    <w:rsid w:val="001A7F59"/>
    <w:rsid w:val="001B0D4A"/>
    <w:rsid w:val="001B1911"/>
    <w:rsid w:val="001B2370"/>
    <w:rsid w:val="001B501E"/>
    <w:rsid w:val="001C16CF"/>
    <w:rsid w:val="001D1F85"/>
    <w:rsid w:val="001D2831"/>
    <w:rsid w:val="001D41DD"/>
    <w:rsid w:val="001D42A6"/>
    <w:rsid w:val="001D52B3"/>
    <w:rsid w:val="001D5B7A"/>
    <w:rsid w:val="001E1C67"/>
    <w:rsid w:val="001F4F4D"/>
    <w:rsid w:val="00203EA2"/>
    <w:rsid w:val="0020570E"/>
    <w:rsid w:val="00205C98"/>
    <w:rsid w:val="00213B0D"/>
    <w:rsid w:val="00221FB1"/>
    <w:rsid w:val="002247A8"/>
    <w:rsid w:val="00227165"/>
    <w:rsid w:val="0022722F"/>
    <w:rsid w:val="00230A6A"/>
    <w:rsid w:val="00233E36"/>
    <w:rsid w:val="00244607"/>
    <w:rsid w:val="0025080E"/>
    <w:rsid w:val="00250EBE"/>
    <w:rsid w:val="00251082"/>
    <w:rsid w:val="00253A74"/>
    <w:rsid w:val="00253D0E"/>
    <w:rsid w:val="00261A95"/>
    <w:rsid w:val="0026689F"/>
    <w:rsid w:val="00272EF4"/>
    <w:rsid w:val="00281C71"/>
    <w:rsid w:val="002827A5"/>
    <w:rsid w:val="002853DC"/>
    <w:rsid w:val="00287B1E"/>
    <w:rsid w:val="002921B7"/>
    <w:rsid w:val="00294B3A"/>
    <w:rsid w:val="00295D6B"/>
    <w:rsid w:val="002961A1"/>
    <w:rsid w:val="002A07C6"/>
    <w:rsid w:val="002A3040"/>
    <w:rsid w:val="002A4064"/>
    <w:rsid w:val="002A5765"/>
    <w:rsid w:val="002A5DC1"/>
    <w:rsid w:val="002B2F9A"/>
    <w:rsid w:val="002C0518"/>
    <w:rsid w:val="002C0F7C"/>
    <w:rsid w:val="002C4D08"/>
    <w:rsid w:val="002E0780"/>
    <w:rsid w:val="002F2F8B"/>
    <w:rsid w:val="002F34A7"/>
    <w:rsid w:val="002F64F4"/>
    <w:rsid w:val="002F784C"/>
    <w:rsid w:val="00300646"/>
    <w:rsid w:val="00304FF5"/>
    <w:rsid w:val="00305B10"/>
    <w:rsid w:val="003072F1"/>
    <w:rsid w:val="00307D3E"/>
    <w:rsid w:val="00307EA3"/>
    <w:rsid w:val="003128D0"/>
    <w:rsid w:val="00334EBF"/>
    <w:rsid w:val="0033698F"/>
    <w:rsid w:val="00343B06"/>
    <w:rsid w:val="00344CEE"/>
    <w:rsid w:val="0034792C"/>
    <w:rsid w:val="00350F0D"/>
    <w:rsid w:val="00354C61"/>
    <w:rsid w:val="00356ECE"/>
    <w:rsid w:val="00357C5A"/>
    <w:rsid w:val="00365242"/>
    <w:rsid w:val="00365FC0"/>
    <w:rsid w:val="00372AA6"/>
    <w:rsid w:val="00372FDB"/>
    <w:rsid w:val="00374B38"/>
    <w:rsid w:val="003773D4"/>
    <w:rsid w:val="003818D4"/>
    <w:rsid w:val="003851B3"/>
    <w:rsid w:val="00386D03"/>
    <w:rsid w:val="00393C13"/>
    <w:rsid w:val="0039678D"/>
    <w:rsid w:val="00396792"/>
    <w:rsid w:val="003A75DE"/>
    <w:rsid w:val="003B1598"/>
    <w:rsid w:val="003B2431"/>
    <w:rsid w:val="003C3D46"/>
    <w:rsid w:val="003C6E8A"/>
    <w:rsid w:val="003D0F9E"/>
    <w:rsid w:val="003D2328"/>
    <w:rsid w:val="003D23C9"/>
    <w:rsid w:val="003D618F"/>
    <w:rsid w:val="003E7D9A"/>
    <w:rsid w:val="003F0AC5"/>
    <w:rsid w:val="003F2B7A"/>
    <w:rsid w:val="003F2BBB"/>
    <w:rsid w:val="003F6623"/>
    <w:rsid w:val="003F7464"/>
    <w:rsid w:val="004027DA"/>
    <w:rsid w:val="0040291C"/>
    <w:rsid w:val="00402A90"/>
    <w:rsid w:val="00405FA9"/>
    <w:rsid w:val="004131AC"/>
    <w:rsid w:val="0041335F"/>
    <w:rsid w:val="00415D72"/>
    <w:rsid w:val="00417127"/>
    <w:rsid w:val="004177D8"/>
    <w:rsid w:val="00420868"/>
    <w:rsid w:val="004230EE"/>
    <w:rsid w:val="0042436C"/>
    <w:rsid w:val="004261EE"/>
    <w:rsid w:val="004323F7"/>
    <w:rsid w:val="00434649"/>
    <w:rsid w:val="00435B80"/>
    <w:rsid w:val="00436BC5"/>
    <w:rsid w:val="00445795"/>
    <w:rsid w:val="0044608F"/>
    <w:rsid w:val="00456CE7"/>
    <w:rsid w:val="00457500"/>
    <w:rsid w:val="0046562D"/>
    <w:rsid w:val="00472EC6"/>
    <w:rsid w:val="00474ADA"/>
    <w:rsid w:val="00475C28"/>
    <w:rsid w:val="00486A7C"/>
    <w:rsid w:val="00491F40"/>
    <w:rsid w:val="00495474"/>
    <w:rsid w:val="00497CE7"/>
    <w:rsid w:val="004A0E73"/>
    <w:rsid w:val="004B0953"/>
    <w:rsid w:val="004B0EE8"/>
    <w:rsid w:val="004B228D"/>
    <w:rsid w:val="004B5E40"/>
    <w:rsid w:val="004C3FAE"/>
    <w:rsid w:val="004D1221"/>
    <w:rsid w:val="004D45C9"/>
    <w:rsid w:val="004E3268"/>
    <w:rsid w:val="004E4735"/>
    <w:rsid w:val="004E7DEF"/>
    <w:rsid w:val="004F574E"/>
    <w:rsid w:val="00500544"/>
    <w:rsid w:val="00500EBD"/>
    <w:rsid w:val="005014BE"/>
    <w:rsid w:val="005047BE"/>
    <w:rsid w:val="00506159"/>
    <w:rsid w:val="00514449"/>
    <w:rsid w:val="00517677"/>
    <w:rsid w:val="00522599"/>
    <w:rsid w:val="0052330F"/>
    <w:rsid w:val="00530F52"/>
    <w:rsid w:val="00533C5F"/>
    <w:rsid w:val="00543334"/>
    <w:rsid w:val="0054352F"/>
    <w:rsid w:val="005445BA"/>
    <w:rsid w:val="005527B5"/>
    <w:rsid w:val="00557C8E"/>
    <w:rsid w:val="00560C0A"/>
    <w:rsid w:val="0056350C"/>
    <w:rsid w:val="00565A98"/>
    <w:rsid w:val="00565B0D"/>
    <w:rsid w:val="005724A7"/>
    <w:rsid w:val="00574B29"/>
    <w:rsid w:val="005754B2"/>
    <w:rsid w:val="005761F0"/>
    <w:rsid w:val="00577C65"/>
    <w:rsid w:val="005823F6"/>
    <w:rsid w:val="00585FCF"/>
    <w:rsid w:val="0058704C"/>
    <w:rsid w:val="00590630"/>
    <w:rsid w:val="00591A6E"/>
    <w:rsid w:val="00597F5D"/>
    <w:rsid w:val="005A1F4E"/>
    <w:rsid w:val="005A3AE5"/>
    <w:rsid w:val="005A6C82"/>
    <w:rsid w:val="005B0029"/>
    <w:rsid w:val="005B7C53"/>
    <w:rsid w:val="005C266C"/>
    <w:rsid w:val="005D225A"/>
    <w:rsid w:val="005D251F"/>
    <w:rsid w:val="005D2B27"/>
    <w:rsid w:val="005D494E"/>
    <w:rsid w:val="005E0956"/>
    <w:rsid w:val="005E5300"/>
    <w:rsid w:val="005E6FC6"/>
    <w:rsid w:val="005E7279"/>
    <w:rsid w:val="005E7C74"/>
    <w:rsid w:val="005F0B97"/>
    <w:rsid w:val="005F1BF8"/>
    <w:rsid w:val="005F3432"/>
    <w:rsid w:val="005F6E0D"/>
    <w:rsid w:val="00600AED"/>
    <w:rsid w:val="006055B9"/>
    <w:rsid w:val="006105D4"/>
    <w:rsid w:val="00611692"/>
    <w:rsid w:val="00611C19"/>
    <w:rsid w:val="0061318B"/>
    <w:rsid w:val="006137C5"/>
    <w:rsid w:val="0062368C"/>
    <w:rsid w:val="00626D96"/>
    <w:rsid w:val="00633332"/>
    <w:rsid w:val="006358CD"/>
    <w:rsid w:val="00636B93"/>
    <w:rsid w:val="006370C2"/>
    <w:rsid w:val="0064361C"/>
    <w:rsid w:val="00646A1C"/>
    <w:rsid w:val="00652C51"/>
    <w:rsid w:val="006658B6"/>
    <w:rsid w:val="00665F4B"/>
    <w:rsid w:val="00671748"/>
    <w:rsid w:val="00672582"/>
    <w:rsid w:val="00676ED7"/>
    <w:rsid w:val="00681B83"/>
    <w:rsid w:val="00681DFD"/>
    <w:rsid w:val="00683657"/>
    <w:rsid w:val="00686BE0"/>
    <w:rsid w:val="0068715C"/>
    <w:rsid w:val="0069477A"/>
    <w:rsid w:val="00696D04"/>
    <w:rsid w:val="006A3F03"/>
    <w:rsid w:val="006A5439"/>
    <w:rsid w:val="006B26B7"/>
    <w:rsid w:val="006B4CFA"/>
    <w:rsid w:val="006B4EEE"/>
    <w:rsid w:val="006B681E"/>
    <w:rsid w:val="006C20ED"/>
    <w:rsid w:val="006C252D"/>
    <w:rsid w:val="006C25D0"/>
    <w:rsid w:val="006D37DC"/>
    <w:rsid w:val="006D6775"/>
    <w:rsid w:val="006E1707"/>
    <w:rsid w:val="006E5F45"/>
    <w:rsid w:val="006F044A"/>
    <w:rsid w:val="006F1AAA"/>
    <w:rsid w:val="006F5525"/>
    <w:rsid w:val="00700F2A"/>
    <w:rsid w:val="00704FB2"/>
    <w:rsid w:val="00705F60"/>
    <w:rsid w:val="00715FAD"/>
    <w:rsid w:val="00721198"/>
    <w:rsid w:val="007320EE"/>
    <w:rsid w:val="00733138"/>
    <w:rsid w:val="0073316F"/>
    <w:rsid w:val="007371E9"/>
    <w:rsid w:val="0074540E"/>
    <w:rsid w:val="007539B5"/>
    <w:rsid w:val="00753D09"/>
    <w:rsid w:val="007676B9"/>
    <w:rsid w:val="007728DE"/>
    <w:rsid w:val="00782615"/>
    <w:rsid w:val="00783DA6"/>
    <w:rsid w:val="0078491D"/>
    <w:rsid w:val="00784CAE"/>
    <w:rsid w:val="0079068B"/>
    <w:rsid w:val="00795484"/>
    <w:rsid w:val="00797622"/>
    <w:rsid w:val="007A3511"/>
    <w:rsid w:val="007B19F6"/>
    <w:rsid w:val="007B6A17"/>
    <w:rsid w:val="007B7897"/>
    <w:rsid w:val="007C39D6"/>
    <w:rsid w:val="007C53FB"/>
    <w:rsid w:val="007C6ADA"/>
    <w:rsid w:val="007C6C24"/>
    <w:rsid w:val="007D16B6"/>
    <w:rsid w:val="007E3023"/>
    <w:rsid w:val="007F0B07"/>
    <w:rsid w:val="007F4D93"/>
    <w:rsid w:val="007F7526"/>
    <w:rsid w:val="00800E55"/>
    <w:rsid w:val="00802869"/>
    <w:rsid w:val="00804A70"/>
    <w:rsid w:val="008058AD"/>
    <w:rsid w:val="008107E2"/>
    <w:rsid w:val="008148F0"/>
    <w:rsid w:val="008164E9"/>
    <w:rsid w:val="008227BD"/>
    <w:rsid w:val="008236F7"/>
    <w:rsid w:val="008249ED"/>
    <w:rsid w:val="00833892"/>
    <w:rsid w:val="00834328"/>
    <w:rsid w:val="00834EDA"/>
    <w:rsid w:val="00837F11"/>
    <w:rsid w:val="00841955"/>
    <w:rsid w:val="00842719"/>
    <w:rsid w:val="008734B4"/>
    <w:rsid w:val="00875798"/>
    <w:rsid w:val="008832B0"/>
    <w:rsid w:val="008838F5"/>
    <w:rsid w:val="008A5234"/>
    <w:rsid w:val="008A6630"/>
    <w:rsid w:val="008B4CC0"/>
    <w:rsid w:val="008B650F"/>
    <w:rsid w:val="008C2EE3"/>
    <w:rsid w:val="008C5904"/>
    <w:rsid w:val="008C5F22"/>
    <w:rsid w:val="008C6576"/>
    <w:rsid w:val="008D104B"/>
    <w:rsid w:val="008E1AF7"/>
    <w:rsid w:val="008E3280"/>
    <w:rsid w:val="008F006F"/>
    <w:rsid w:val="008F01F5"/>
    <w:rsid w:val="008F21B1"/>
    <w:rsid w:val="0090134B"/>
    <w:rsid w:val="00903EDB"/>
    <w:rsid w:val="00907281"/>
    <w:rsid w:val="009174DD"/>
    <w:rsid w:val="00930B95"/>
    <w:rsid w:val="00930EC6"/>
    <w:rsid w:val="0093304B"/>
    <w:rsid w:val="00940A06"/>
    <w:rsid w:val="00943793"/>
    <w:rsid w:val="00944E24"/>
    <w:rsid w:val="00946785"/>
    <w:rsid w:val="009477D8"/>
    <w:rsid w:val="00952E6C"/>
    <w:rsid w:val="00962238"/>
    <w:rsid w:val="00964FEF"/>
    <w:rsid w:val="009658E6"/>
    <w:rsid w:val="00966873"/>
    <w:rsid w:val="00966E56"/>
    <w:rsid w:val="00970317"/>
    <w:rsid w:val="00971B26"/>
    <w:rsid w:val="00974616"/>
    <w:rsid w:val="00975405"/>
    <w:rsid w:val="009766F1"/>
    <w:rsid w:val="00977530"/>
    <w:rsid w:val="00980931"/>
    <w:rsid w:val="0098174D"/>
    <w:rsid w:val="009830F3"/>
    <w:rsid w:val="00996D25"/>
    <w:rsid w:val="009A1EAC"/>
    <w:rsid w:val="009A2D8A"/>
    <w:rsid w:val="009B00E8"/>
    <w:rsid w:val="009B1F76"/>
    <w:rsid w:val="009B312E"/>
    <w:rsid w:val="009B6F17"/>
    <w:rsid w:val="009C2375"/>
    <w:rsid w:val="009C5F2E"/>
    <w:rsid w:val="009C62EF"/>
    <w:rsid w:val="009D08AE"/>
    <w:rsid w:val="009D1328"/>
    <w:rsid w:val="009D5666"/>
    <w:rsid w:val="009D79FB"/>
    <w:rsid w:val="009E5D28"/>
    <w:rsid w:val="009E7C55"/>
    <w:rsid w:val="009F5A6B"/>
    <w:rsid w:val="00A00CE6"/>
    <w:rsid w:val="00A0594F"/>
    <w:rsid w:val="00A11568"/>
    <w:rsid w:val="00A15097"/>
    <w:rsid w:val="00A154B8"/>
    <w:rsid w:val="00A16AA8"/>
    <w:rsid w:val="00A22B2A"/>
    <w:rsid w:val="00A27C31"/>
    <w:rsid w:val="00A321C7"/>
    <w:rsid w:val="00A43A12"/>
    <w:rsid w:val="00A50541"/>
    <w:rsid w:val="00A522E8"/>
    <w:rsid w:val="00A63B5E"/>
    <w:rsid w:val="00A830B4"/>
    <w:rsid w:val="00A851D0"/>
    <w:rsid w:val="00A90E80"/>
    <w:rsid w:val="00AA1042"/>
    <w:rsid w:val="00AA106A"/>
    <w:rsid w:val="00AA7AF2"/>
    <w:rsid w:val="00AB19AB"/>
    <w:rsid w:val="00AB3CA2"/>
    <w:rsid w:val="00AB4244"/>
    <w:rsid w:val="00AC381E"/>
    <w:rsid w:val="00AD0B1A"/>
    <w:rsid w:val="00AD1EFA"/>
    <w:rsid w:val="00AD48F1"/>
    <w:rsid w:val="00AD54FB"/>
    <w:rsid w:val="00AE6C45"/>
    <w:rsid w:val="00AE781B"/>
    <w:rsid w:val="00B0162D"/>
    <w:rsid w:val="00B039CA"/>
    <w:rsid w:val="00B0725E"/>
    <w:rsid w:val="00B11C47"/>
    <w:rsid w:val="00B142C5"/>
    <w:rsid w:val="00B1575D"/>
    <w:rsid w:val="00B2019D"/>
    <w:rsid w:val="00B23145"/>
    <w:rsid w:val="00B262AD"/>
    <w:rsid w:val="00B3584C"/>
    <w:rsid w:val="00B35D0D"/>
    <w:rsid w:val="00B360A0"/>
    <w:rsid w:val="00B41F8C"/>
    <w:rsid w:val="00B41F97"/>
    <w:rsid w:val="00B422A2"/>
    <w:rsid w:val="00B439E7"/>
    <w:rsid w:val="00B4458E"/>
    <w:rsid w:val="00B44E5F"/>
    <w:rsid w:val="00B46257"/>
    <w:rsid w:val="00B528E6"/>
    <w:rsid w:val="00B556B3"/>
    <w:rsid w:val="00B57FCE"/>
    <w:rsid w:val="00B63918"/>
    <w:rsid w:val="00B6530F"/>
    <w:rsid w:val="00B72967"/>
    <w:rsid w:val="00B734A8"/>
    <w:rsid w:val="00B74755"/>
    <w:rsid w:val="00B75E8D"/>
    <w:rsid w:val="00B760D3"/>
    <w:rsid w:val="00B777DB"/>
    <w:rsid w:val="00B81856"/>
    <w:rsid w:val="00B82271"/>
    <w:rsid w:val="00B87349"/>
    <w:rsid w:val="00B9178E"/>
    <w:rsid w:val="00B925E4"/>
    <w:rsid w:val="00BA0B5E"/>
    <w:rsid w:val="00BA25DB"/>
    <w:rsid w:val="00BA35D8"/>
    <w:rsid w:val="00BB0BDF"/>
    <w:rsid w:val="00BB2DF2"/>
    <w:rsid w:val="00BB4F70"/>
    <w:rsid w:val="00BC06CB"/>
    <w:rsid w:val="00BC0807"/>
    <w:rsid w:val="00BC1DA8"/>
    <w:rsid w:val="00BC612C"/>
    <w:rsid w:val="00BD39A3"/>
    <w:rsid w:val="00BD5501"/>
    <w:rsid w:val="00BD5EA2"/>
    <w:rsid w:val="00BE3EE5"/>
    <w:rsid w:val="00BE6AA0"/>
    <w:rsid w:val="00BF29A4"/>
    <w:rsid w:val="00BF644A"/>
    <w:rsid w:val="00C01741"/>
    <w:rsid w:val="00C040C9"/>
    <w:rsid w:val="00C06ED4"/>
    <w:rsid w:val="00C11207"/>
    <w:rsid w:val="00C1130A"/>
    <w:rsid w:val="00C11851"/>
    <w:rsid w:val="00C2139E"/>
    <w:rsid w:val="00C24353"/>
    <w:rsid w:val="00C25509"/>
    <w:rsid w:val="00C307A7"/>
    <w:rsid w:val="00C30D7E"/>
    <w:rsid w:val="00C34E18"/>
    <w:rsid w:val="00C34ED4"/>
    <w:rsid w:val="00C5098A"/>
    <w:rsid w:val="00C50ADB"/>
    <w:rsid w:val="00C51114"/>
    <w:rsid w:val="00C52299"/>
    <w:rsid w:val="00C529DF"/>
    <w:rsid w:val="00C56C08"/>
    <w:rsid w:val="00C66196"/>
    <w:rsid w:val="00C67F54"/>
    <w:rsid w:val="00C70007"/>
    <w:rsid w:val="00C764F1"/>
    <w:rsid w:val="00C77801"/>
    <w:rsid w:val="00C802E4"/>
    <w:rsid w:val="00C83376"/>
    <w:rsid w:val="00C835B5"/>
    <w:rsid w:val="00C852AF"/>
    <w:rsid w:val="00C8625B"/>
    <w:rsid w:val="00C91AA9"/>
    <w:rsid w:val="00CA7AA1"/>
    <w:rsid w:val="00CA7AB4"/>
    <w:rsid w:val="00CB54E7"/>
    <w:rsid w:val="00CC401C"/>
    <w:rsid w:val="00CC46D5"/>
    <w:rsid w:val="00CC4795"/>
    <w:rsid w:val="00CC6B13"/>
    <w:rsid w:val="00CD648E"/>
    <w:rsid w:val="00CF2753"/>
    <w:rsid w:val="00CF3DE9"/>
    <w:rsid w:val="00D00406"/>
    <w:rsid w:val="00D02E9D"/>
    <w:rsid w:val="00D056DE"/>
    <w:rsid w:val="00D144BF"/>
    <w:rsid w:val="00D271A5"/>
    <w:rsid w:val="00D275DA"/>
    <w:rsid w:val="00D30360"/>
    <w:rsid w:val="00D329AB"/>
    <w:rsid w:val="00D332C9"/>
    <w:rsid w:val="00D33C25"/>
    <w:rsid w:val="00D36CF2"/>
    <w:rsid w:val="00D3747F"/>
    <w:rsid w:val="00D624F3"/>
    <w:rsid w:val="00D643E2"/>
    <w:rsid w:val="00D801DA"/>
    <w:rsid w:val="00D85468"/>
    <w:rsid w:val="00DA32E2"/>
    <w:rsid w:val="00DA67FE"/>
    <w:rsid w:val="00DB0E26"/>
    <w:rsid w:val="00DB0E52"/>
    <w:rsid w:val="00DB2D41"/>
    <w:rsid w:val="00DB32F0"/>
    <w:rsid w:val="00DB6837"/>
    <w:rsid w:val="00DB6DA1"/>
    <w:rsid w:val="00DB7068"/>
    <w:rsid w:val="00DC0C37"/>
    <w:rsid w:val="00DC5A0A"/>
    <w:rsid w:val="00DC756C"/>
    <w:rsid w:val="00DC7673"/>
    <w:rsid w:val="00DD6812"/>
    <w:rsid w:val="00DD72FA"/>
    <w:rsid w:val="00DE7D2B"/>
    <w:rsid w:val="00DF019E"/>
    <w:rsid w:val="00E13C7C"/>
    <w:rsid w:val="00E15E94"/>
    <w:rsid w:val="00E16C51"/>
    <w:rsid w:val="00E2022A"/>
    <w:rsid w:val="00E222EB"/>
    <w:rsid w:val="00E25A76"/>
    <w:rsid w:val="00E27FF5"/>
    <w:rsid w:val="00E31E74"/>
    <w:rsid w:val="00E34862"/>
    <w:rsid w:val="00E45774"/>
    <w:rsid w:val="00E51D5D"/>
    <w:rsid w:val="00E55657"/>
    <w:rsid w:val="00E63648"/>
    <w:rsid w:val="00E64F1D"/>
    <w:rsid w:val="00E65D6E"/>
    <w:rsid w:val="00E7201A"/>
    <w:rsid w:val="00E725B3"/>
    <w:rsid w:val="00E778FE"/>
    <w:rsid w:val="00E77B5E"/>
    <w:rsid w:val="00E81C18"/>
    <w:rsid w:val="00E90C27"/>
    <w:rsid w:val="00E94689"/>
    <w:rsid w:val="00EA3973"/>
    <w:rsid w:val="00EA65C3"/>
    <w:rsid w:val="00EB5726"/>
    <w:rsid w:val="00EC375C"/>
    <w:rsid w:val="00EC6041"/>
    <w:rsid w:val="00EC7AC6"/>
    <w:rsid w:val="00ED0CF8"/>
    <w:rsid w:val="00EE2D45"/>
    <w:rsid w:val="00EE46A0"/>
    <w:rsid w:val="00EE5814"/>
    <w:rsid w:val="00EF0B83"/>
    <w:rsid w:val="00EF2EA1"/>
    <w:rsid w:val="00EF7202"/>
    <w:rsid w:val="00F05578"/>
    <w:rsid w:val="00F1188A"/>
    <w:rsid w:val="00F13D95"/>
    <w:rsid w:val="00F17E3F"/>
    <w:rsid w:val="00F20DAA"/>
    <w:rsid w:val="00F214E4"/>
    <w:rsid w:val="00F2178D"/>
    <w:rsid w:val="00F3124B"/>
    <w:rsid w:val="00F35484"/>
    <w:rsid w:val="00F36E51"/>
    <w:rsid w:val="00F40405"/>
    <w:rsid w:val="00F46332"/>
    <w:rsid w:val="00F716C0"/>
    <w:rsid w:val="00F7462A"/>
    <w:rsid w:val="00F75B18"/>
    <w:rsid w:val="00F7665D"/>
    <w:rsid w:val="00F76BE7"/>
    <w:rsid w:val="00F8059E"/>
    <w:rsid w:val="00F857CF"/>
    <w:rsid w:val="00F87D86"/>
    <w:rsid w:val="00F941B2"/>
    <w:rsid w:val="00F94B43"/>
    <w:rsid w:val="00F965C8"/>
    <w:rsid w:val="00FA4BC5"/>
    <w:rsid w:val="00FA5B63"/>
    <w:rsid w:val="00FB6F8D"/>
    <w:rsid w:val="00FB76B9"/>
    <w:rsid w:val="00FD0C97"/>
    <w:rsid w:val="00FD6AFA"/>
    <w:rsid w:val="00FE5FE1"/>
    <w:rsid w:val="00FE7D84"/>
    <w:rsid w:val="00FF3CA0"/>
    <w:rsid w:val="00FF7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98"/>
    <w:pPr>
      <w:spacing w:after="0" w:line="240" w:lineRule="auto"/>
    </w:pPr>
    <w:rPr>
      <w:rFonts w:eastAsiaTheme="minorEastAsia" w:cs="Times New Roman"/>
      <w:sz w:val="24"/>
      <w:szCs w:val="24"/>
      <w:lang w:val="en-US" w:bidi="en-US"/>
    </w:rPr>
  </w:style>
  <w:style w:type="paragraph" w:styleId="1">
    <w:name w:val="heading 1"/>
    <w:basedOn w:val="a"/>
    <w:next w:val="a"/>
    <w:link w:val="10"/>
    <w:uiPriority w:val="9"/>
    <w:qFormat/>
    <w:rsid w:val="00205C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D0F9E"/>
    <w:pPr>
      <w:keepNext/>
      <w:numPr>
        <w:ilvl w:val="1"/>
        <w:numId w:val="1"/>
      </w:numPr>
      <w:suppressAutoHyphens/>
      <w:jc w:val="center"/>
      <w:outlineLvl w:val="1"/>
    </w:pPr>
    <w:rPr>
      <w:rFonts w:ascii="Times New Roman" w:eastAsia="Times New Roman" w:hAnsi="Times New Roman"/>
      <w:sz w:val="26"/>
      <w:szCs w:val="20"/>
      <w:lang w:val="ru-RU" w:eastAsia="ar-SA" w:bidi="ar-SA"/>
    </w:rPr>
  </w:style>
  <w:style w:type="paragraph" w:styleId="7">
    <w:name w:val="heading 7"/>
    <w:basedOn w:val="a"/>
    <w:next w:val="a"/>
    <w:link w:val="70"/>
    <w:qFormat/>
    <w:rsid w:val="003D0F9E"/>
    <w:pPr>
      <w:spacing w:before="240" w:after="60"/>
      <w:outlineLvl w:val="6"/>
    </w:pPr>
    <w:rPr>
      <w:rFonts w:ascii="Times New Roman" w:eastAsia="Times New Roman" w:hAnsi="Times New Roman"/>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721198"/>
    <w:pPr>
      <w:spacing w:before="100" w:beforeAutospacing="1" w:after="100" w:afterAutospacing="1"/>
    </w:pPr>
    <w:rPr>
      <w:rFonts w:ascii="Times New Roman" w:eastAsia="Times New Roman" w:hAnsi="Times New Roman"/>
      <w:lang w:val="ru-RU" w:eastAsia="ru-RU" w:bidi="ar-SA"/>
    </w:rPr>
  </w:style>
  <w:style w:type="paragraph" w:styleId="a3">
    <w:name w:val="Balloon Text"/>
    <w:basedOn w:val="a"/>
    <w:link w:val="a4"/>
    <w:unhideWhenUsed/>
    <w:rsid w:val="001D5B7A"/>
    <w:rPr>
      <w:rFonts w:ascii="Segoe UI" w:hAnsi="Segoe UI" w:cs="Segoe UI"/>
      <w:sz w:val="18"/>
      <w:szCs w:val="18"/>
    </w:rPr>
  </w:style>
  <w:style w:type="character" w:customStyle="1" w:styleId="a4">
    <w:name w:val="Текст выноски Знак"/>
    <w:basedOn w:val="a0"/>
    <w:link w:val="a3"/>
    <w:uiPriority w:val="99"/>
    <w:semiHidden/>
    <w:rsid w:val="001D5B7A"/>
    <w:rPr>
      <w:rFonts w:ascii="Segoe UI" w:eastAsiaTheme="minorEastAsia" w:hAnsi="Segoe UI" w:cs="Segoe UI"/>
      <w:sz w:val="18"/>
      <w:szCs w:val="18"/>
      <w:lang w:val="en-US" w:bidi="en-US"/>
    </w:rPr>
  </w:style>
  <w:style w:type="paragraph" w:customStyle="1" w:styleId="Char">
    <w:name w:val="Char Знак Знак"/>
    <w:basedOn w:val="a"/>
    <w:rsid w:val="003D0F9E"/>
    <w:pPr>
      <w:widowControl w:val="0"/>
      <w:adjustRightInd w:val="0"/>
      <w:spacing w:after="160" w:line="240" w:lineRule="exact"/>
      <w:jc w:val="right"/>
    </w:pPr>
    <w:rPr>
      <w:rFonts w:ascii="Arial" w:eastAsia="Times New Roman" w:hAnsi="Arial" w:cs="Arial"/>
      <w:sz w:val="20"/>
      <w:szCs w:val="20"/>
      <w:lang w:val="en-GB" w:bidi="ar-SA"/>
    </w:rPr>
  </w:style>
  <w:style w:type="character" w:customStyle="1" w:styleId="20">
    <w:name w:val="Заголовок 2 Знак"/>
    <w:basedOn w:val="a0"/>
    <w:link w:val="2"/>
    <w:rsid w:val="003D0F9E"/>
    <w:rPr>
      <w:rFonts w:ascii="Times New Roman" w:eastAsia="Times New Roman" w:hAnsi="Times New Roman" w:cs="Times New Roman"/>
      <w:sz w:val="26"/>
      <w:szCs w:val="20"/>
      <w:lang w:eastAsia="ar-SA"/>
    </w:rPr>
  </w:style>
  <w:style w:type="character" w:customStyle="1" w:styleId="70">
    <w:name w:val="Заголовок 7 Знак"/>
    <w:basedOn w:val="a0"/>
    <w:link w:val="7"/>
    <w:rsid w:val="003D0F9E"/>
    <w:rPr>
      <w:rFonts w:ascii="Times New Roman" w:eastAsia="Times New Roman" w:hAnsi="Times New Roman" w:cs="Times New Roman"/>
      <w:sz w:val="24"/>
      <w:szCs w:val="24"/>
      <w:lang w:eastAsia="ru-RU"/>
    </w:rPr>
  </w:style>
  <w:style w:type="character" w:customStyle="1" w:styleId="WW8Num2z0">
    <w:name w:val="WW8Num2z0"/>
    <w:rsid w:val="003D0F9E"/>
    <w:rPr>
      <w:rFonts w:ascii="Times New Roman" w:hAnsi="Times New Roman" w:cs="Times New Roman"/>
    </w:rPr>
  </w:style>
  <w:style w:type="character" w:customStyle="1" w:styleId="WW8Num3z0">
    <w:name w:val="WW8Num3z0"/>
    <w:rsid w:val="003D0F9E"/>
    <w:rPr>
      <w:rFonts w:ascii="Times New Roman" w:hAnsi="Times New Roman" w:cs="Times New Roman"/>
    </w:rPr>
  </w:style>
  <w:style w:type="character" w:customStyle="1" w:styleId="WW8Num4z0">
    <w:name w:val="WW8Num4z0"/>
    <w:rsid w:val="003D0F9E"/>
    <w:rPr>
      <w:rFonts w:ascii="Times New Roman" w:hAnsi="Times New Roman" w:cs="Times New Roman"/>
    </w:rPr>
  </w:style>
  <w:style w:type="character" w:customStyle="1" w:styleId="11">
    <w:name w:val="Основной шрифт абзаца1"/>
    <w:rsid w:val="003D0F9E"/>
  </w:style>
  <w:style w:type="character" w:styleId="a5">
    <w:name w:val="page number"/>
    <w:basedOn w:val="11"/>
    <w:rsid w:val="003D0F9E"/>
  </w:style>
  <w:style w:type="paragraph" w:customStyle="1" w:styleId="a6">
    <w:name w:val="Заголовок"/>
    <w:basedOn w:val="a"/>
    <w:next w:val="a7"/>
    <w:rsid w:val="003D0F9E"/>
    <w:pPr>
      <w:keepNext/>
      <w:widowControl w:val="0"/>
      <w:autoSpaceDE w:val="0"/>
      <w:spacing w:before="240" w:after="120"/>
    </w:pPr>
    <w:rPr>
      <w:rFonts w:ascii="Arial" w:eastAsia="Lucida Sans Unicode" w:hAnsi="Arial" w:cs="Tahoma"/>
      <w:sz w:val="28"/>
      <w:szCs w:val="28"/>
      <w:lang w:val="ru-RU" w:eastAsia="ar-SA" w:bidi="ar-SA"/>
    </w:rPr>
  </w:style>
  <w:style w:type="paragraph" w:styleId="a7">
    <w:name w:val="Body Text"/>
    <w:basedOn w:val="a"/>
    <w:link w:val="a8"/>
    <w:rsid w:val="003D0F9E"/>
    <w:pPr>
      <w:widowControl w:val="0"/>
      <w:autoSpaceDE w:val="0"/>
      <w:spacing w:after="120"/>
    </w:pPr>
    <w:rPr>
      <w:rFonts w:ascii="Times New Roman" w:eastAsia="Times New Roman" w:hAnsi="Times New Roman"/>
      <w:sz w:val="20"/>
      <w:szCs w:val="20"/>
      <w:lang w:val="ru-RU" w:eastAsia="ar-SA" w:bidi="ar-SA"/>
    </w:rPr>
  </w:style>
  <w:style w:type="character" w:customStyle="1" w:styleId="a8">
    <w:name w:val="Основной текст Знак"/>
    <w:basedOn w:val="a0"/>
    <w:link w:val="a7"/>
    <w:rsid w:val="003D0F9E"/>
    <w:rPr>
      <w:rFonts w:ascii="Times New Roman" w:eastAsia="Times New Roman" w:hAnsi="Times New Roman" w:cs="Times New Roman"/>
      <w:sz w:val="20"/>
      <w:szCs w:val="20"/>
      <w:lang w:eastAsia="ar-SA"/>
    </w:rPr>
  </w:style>
  <w:style w:type="paragraph" w:styleId="a9">
    <w:name w:val="List"/>
    <w:basedOn w:val="a7"/>
    <w:rsid w:val="003D0F9E"/>
    <w:rPr>
      <w:rFonts w:cs="Tahoma"/>
    </w:rPr>
  </w:style>
  <w:style w:type="paragraph" w:customStyle="1" w:styleId="12">
    <w:name w:val="Название1"/>
    <w:basedOn w:val="a"/>
    <w:rsid w:val="003D0F9E"/>
    <w:pPr>
      <w:widowControl w:val="0"/>
      <w:suppressLineNumbers/>
      <w:autoSpaceDE w:val="0"/>
      <w:spacing w:before="120" w:after="120"/>
    </w:pPr>
    <w:rPr>
      <w:rFonts w:ascii="Times New Roman" w:eastAsia="Times New Roman" w:hAnsi="Times New Roman" w:cs="Tahoma"/>
      <w:i/>
      <w:iCs/>
      <w:lang w:val="ru-RU" w:eastAsia="ar-SA" w:bidi="ar-SA"/>
    </w:rPr>
  </w:style>
  <w:style w:type="paragraph" w:customStyle="1" w:styleId="13">
    <w:name w:val="Указатель1"/>
    <w:basedOn w:val="a"/>
    <w:rsid w:val="003D0F9E"/>
    <w:pPr>
      <w:widowControl w:val="0"/>
      <w:suppressLineNumbers/>
      <w:autoSpaceDE w:val="0"/>
    </w:pPr>
    <w:rPr>
      <w:rFonts w:ascii="Times New Roman" w:eastAsia="Times New Roman" w:hAnsi="Times New Roman" w:cs="Tahoma"/>
      <w:sz w:val="20"/>
      <w:szCs w:val="20"/>
      <w:lang w:val="ru-RU" w:eastAsia="ar-SA" w:bidi="ar-SA"/>
    </w:rPr>
  </w:style>
  <w:style w:type="paragraph" w:customStyle="1" w:styleId="aa">
    <w:name w:val="Знак"/>
    <w:basedOn w:val="a"/>
    <w:rsid w:val="003D0F9E"/>
    <w:pPr>
      <w:spacing w:before="280" w:after="280"/>
      <w:jc w:val="both"/>
    </w:pPr>
    <w:rPr>
      <w:rFonts w:ascii="Tahoma" w:eastAsia="Times New Roman" w:hAnsi="Tahoma"/>
      <w:sz w:val="20"/>
      <w:szCs w:val="20"/>
      <w:lang w:eastAsia="ar-SA" w:bidi="ar-SA"/>
    </w:rPr>
  </w:style>
  <w:style w:type="paragraph" w:styleId="ab">
    <w:name w:val="header"/>
    <w:basedOn w:val="a"/>
    <w:link w:val="ac"/>
    <w:rsid w:val="003D0F9E"/>
    <w:pPr>
      <w:widowControl w:val="0"/>
      <w:tabs>
        <w:tab w:val="center" w:pos="4677"/>
        <w:tab w:val="right" w:pos="9355"/>
      </w:tabs>
      <w:autoSpaceDE w:val="0"/>
    </w:pPr>
    <w:rPr>
      <w:rFonts w:ascii="Times New Roman" w:eastAsia="Times New Roman" w:hAnsi="Times New Roman"/>
      <w:sz w:val="20"/>
      <w:szCs w:val="20"/>
      <w:lang w:val="ru-RU" w:eastAsia="ar-SA" w:bidi="ar-SA"/>
    </w:rPr>
  </w:style>
  <w:style w:type="character" w:customStyle="1" w:styleId="ac">
    <w:name w:val="Верхний колонтитул Знак"/>
    <w:basedOn w:val="a0"/>
    <w:link w:val="ab"/>
    <w:rsid w:val="003D0F9E"/>
    <w:rPr>
      <w:rFonts w:ascii="Times New Roman" w:eastAsia="Times New Roman" w:hAnsi="Times New Roman" w:cs="Times New Roman"/>
      <w:sz w:val="20"/>
      <w:szCs w:val="20"/>
      <w:lang w:eastAsia="ar-SA"/>
    </w:rPr>
  </w:style>
  <w:style w:type="paragraph" w:styleId="ad">
    <w:name w:val="footer"/>
    <w:basedOn w:val="a"/>
    <w:link w:val="ae"/>
    <w:rsid w:val="003D0F9E"/>
    <w:pPr>
      <w:widowControl w:val="0"/>
      <w:tabs>
        <w:tab w:val="center" w:pos="4677"/>
        <w:tab w:val="right" w:pos="9355"/>
      </w:tabs>
      <w:autoSpaceDE w:val="0"/>
    </w:pPr>
    <w:rPr>
      <w:rFonts w:ascii="Times New Roman" w:eastAsia="Times New Roman" w:hAnsi="Times New Roman"/>
      <w:sz w:val="20"/>
      <w:szCs w:val="20"/>
      <w:lang w:val="ru-RU" w:eastAsia="ar-SA" w:bidi="ar-SA"/>
    </w:rPr>
  </w:style>
  <w:style w:type="character" w:customStyle="1" w:styleId="ae">
    <w:name w:val="Нижний колонтитул Знак"/>
    <w:basedOn w:val="a0"/>
    <w:link w:val="ad"/>
    <w:rsid w:val="003D0F9E"/>
    <w:rPr>
      <w:rFonts w:ascii="Times New Roman" w:eastAsia="Times New Roman" w:hAnsi="Times New Roman" w:cs="Times New Roman"/>
      <w:sz w:val="20"/>
      <w:szCs w:val="20"/>
      <w:lang w:eastAsia="ar-SA"/>
    </w:rPr>
  </w:style>
  <w:style w:type="paragraph" w:styleId="af">
    <w:name w:val="Title"/>
    <w:basedOn w:val="a"/>
    <w:next w:val="af0"/>
    <w:link w:val="af1"/>
    <w:uiPriority w:val="10"/>
    <w:qFormat/>
    <w:rsid w:val="003D0F9E"/>
    <w:pPr>
      <w:suppressAutoHyphens/>
      <w:jc w:val="center"/>
    </w:pPr>
    <w:rPr>
      <w:rFonts w:ascii="Times New Roman" w:eastAsia="Times New Roman" w:hAnsi="Times New Roman"/>
      <w:sz w:val="28"/>
      <w:szCs w:val="20"/>
      <w:lang w:val="ru-RU" w:eastAsia="ar-SA" w:bidi="ar-SA"/>
    </w:rPr>
  </w:style>
  <w:style w:type="character" w:customStyle="1" w:styleId="af1">
    <w:name w:val="Название Знак"/>
    <w:basedOn w:val="a0"/>
    <w:link w:val="af"/>
    <w:uiPriority w:val="10"/>
    <w:rsid w:val="003D0F9E"/>
    <w:rPr>
      <w:rFonts w:ascii="Times New Roman" w:eastAsia="Times New Roman" w:hAnsi="Times New Roman" w:cs="Times New Roman"/>
      <w:sz w:val="28"/>
      <w:szCs w:val="20"/>
      <w:lang w:eastAsia="ar-SA"/>
    </w:rPr>
  </w:style>
  <w:style w:type="paragraph" w:styleId="af0">
    <w:name w:val="Subtitle"/>
    <w:basedOn w:val="a"/>
    <w:next w:val="a7"/>
    <w:link w:val="af2"/>
    <w:uiPriority w:val="11"/>
    <w:qFormat/>
    <w:rsid w:val="003D0F9E"/>
    <w:pPr>
      <w:widowControl w:val="0"/>
      <w:autoSpaceDE w:val="0"/>
      <w:spacing w:after="60"/>
      <w:jc w:val="center"/>
    </w:pPr>
    <w:rPr>
      <w:rFonts w:ascii="Arial" w:eastAsia="Times New Roman" w:hAnsi="Arial" w:cs="Arial"/>
      <w:lang w:val="ru-RU" w:eastAsia="ar-SA" w:bidi="ar-SA"/>
    </w:rPr>
  </w:style>
  <w:style w:type="character" w:customStyle="1" w:styleId="af2">
    <w:name w:val="Подзаголовок Знак"/>
    <w:basedOn w:val="a0"/>
    <w:link w:val="af0"/>
    <w:uiPriority w:val="11"/>
    <w:rsid w:val="003D0F9E"/>
    <w:rPr>
      <w:rFonts w:ascii="Arial" w:eastAsia="Times New Roman" w:hAnsi="Arial" w:cs="Arial"/>
      <w:sz w:val="24"/>
      <w:szCs w:val="24"/>
      <w:lang w:eastAsia="ar-SA"/>
    </w:rPr>
  </w:style>
  <w:style w:type="paragraph" w:customStyle="1" w:styleId="af3">
    <w:name w:val="Содержимое таблицы"/>
    <w:basedOn w:val="a"/>
    <w:rsid w:val="003D0F9E"/>
    <w:pPr>
      <w:widowControl w:val="0"/>
      <w:suppressLineNumbers/>
      <w:autoSpaceDE w:val="0"/>
    </w:pPr>
    <w:rPr>
      <w:rFonts w:ascii="Times New Roman" w:eastAsia="Times New Roman" w:hAnsi="Times New Roman"/>
      <w:sz w:val="20"/>
      <w:szCs w:val="20"/>
      <w:lang w:val="ru-RU" w:eastAsia="ar-SA" w:bidi="ar-SA"/>
    </w:rPr>
  </w:style>
  <w:style w:type="paragraph" w:customStyle="1" w:styleId="af4">
    <w:name w:val="Заголовок таблицы"/>
    <w:basedOn w:val="af3"/>
    <w:rsid w:val="003D0F9E"/>
    <w:pPr>
      <w:jc w:val="center"/>
    </w:pPr>
    <w:rPr>
      <w:b/>
      <w:bCs/>
    </w:rPr>
  </w:style>
  <w:style w:type="paragraph" w:customStyle="1" w:styleId="af5">
    <w:name w:val="Содержимое врезки"/>
    <w:basedOn w:val="a7"/>
    <w:rsid w:val="003D0F9E"/>
  </w:style>
  <w:style w:type="paragraph" w:styleId="af6">
    <w:name w:val="Normal (Web)"/>
    <w:basedOn w:val="a"/>
    <w:rsid w:val="003D0F9E"/>
    <w:pPr>
      <w:spacing w:before="100" w:beforeAutospacing="1" w:after="100" w:afterAutospacing="1"/>
    </w:pPr>
    <w:rPr>
      <w:rFonts w:ascii="Times New Roman" w:eastAsia="Times New Roman" w:hAnsi="Times New Roman"/>
      <w:lang w:val="ru-RU" w:eastAsia="ru-RU" w:bidi="ar-SA"/>
    </w:rPr>
  </w:style>
  <w:style w:type="character" w:styleId="af7">
    <w:name w:val="Hyperlink"/>
    <w:basedOn w:val="a0"/>
    <w:uiPriority w:val="99"/>
    <w:rsid w:val="00E77B5E"/>
    <w:rPr>
      <w:color w:val="0000FF"/>
      <w:u w:val="single"/>
    </w:rPr>
  </w:style>
  <w:style w:type="character" w:customStyle="1" w:styleId="10">
    <w:name w:val="Заголовок 1 Знак"/>
    <w:basedOn w:val="a0"/>
    <w:link w:val="1"/>
    <w:uiPriority w:val="9"/>
    <w:rsid w:val="00205C98"/>
    <w:rPr>
      <w:rFonts w:asciiTheme="majorHAnsi" w:eastAsiaTheme="majorEastAsia" w:hAnsiTheme="majorHAnsi" w:cstheme="majorBidi"/>
      <w:b/>
      <w:bCs/>
      <w:color w:val="365F91" w:themeColor="accent1" w:themeShade="BF"/>
      <w:sz w:val="28"/>
      <w:szCs w:val="28"/>
      <w:lang w:val="en-US" w:bidi="en-US"/>
    </w:rPr>
  </w:style>
  <w:style w:type="paragraph" w:styleId="af8">
    <w:name w:val="No Spacing"/>
    <w:basedOn w:val="a"/>
    <w:link w:val="af9"/>
    <w:uiPriority w:val="1"/>
    <w:qFormat/>
    <w:rsid w:val="00D643E2"/>
    <w:rPr>
      <w:szCs w:val="32"/>
    </w:rPr>
  </w:style>
  <w:style w:type="character" w:customStyle="1" w:styleId="af9">
    <w:name w:val="Без интервала Знак"/>
    <w:link w:val="af8"/>
    <w:uiPriority w:val="1"/>
    <w:locked/>
    <w:rsid w:val="00D643E2"/>
    <w:rPr>
      <w:rFonts w:eastAsiaTheme="minorEastAsia" w:cs="Times New Roman"/>
      <w:sz w:val="24"/>
      <w:szCs w:val="32"/>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17</Pages>
  <Words>8686</Words>
  <Characters>49513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Zverdvd.org</cp:lastModifiedBy>
  <cp:revision>11</cp:revision>
  <cp:lastPrinted>2018-04-23T11:41:00Z</cp:lastPrinted>
  <dcterms:created xsi:type="dcterms:W3CDTF">2018-01-26T07:10:00Z</dcterms:created>
  <dcterms:modified xsi:type="dcterms:W3CDTF">2018-04-23T11:43:00Z</dcterms:modified>
</cp:coreProperties>
</file>