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E7" w:rsidRDefault="006151E7">
      <w:pPr>
        <w:pStyle w:val="ConsPlusTitlePage"/>
      </w:pPr>
      <w:r>
        <w:t xml:space="preserve">Документ предоставлен </w:t>
      </w:r>
      <w:hyperlink r:id="rId6" w:history="1">
        <w:r>
          <w:rPr>
            <w:color w:val="0000FF"/>
          </w:rPr>
          <w:t>КонсультантПлюс</w:t>
        </w:r>
      </w:hyperlink>
      <w:r>
        <w:br/>
      </w:r>
    </w:p>
    <w:p w:rsidR="006151E7" w:rsidRDefault="006151E7">
      <w:pPr>
        <w:pStyle w:val="ConsPlusNormal"/>
        <w:jc w:val="both"/>
        <w:outlineLvl w:val="0"/>
      </w:pPr>
    </w:p>
    <w:p w:rsidR="006151E7" w:rsidRDefault="006151E7">
      <w:pPr>
        <w:pStyle w:val="ConsPlusNormal"/>
        <w:outlineLvl w:val="0"/>
      </w:pPr>
      <w:r>
        <w:t>Зарегистрировано в Минюсте России 29 марта 2018 г. N 50571</w:t>
      </w:r>
    </w:p>
    <w:p w:rsidR="006151E7" w:rsidRDefault="006151E7">
      <w:pPr>
        <w:pStyle w:val="ConsPlusNormal"/>
        <w:pBdr>
          <w:top w:val="single" w:sz="6" w:space="0" w:color="auto"/>
        </w:pBdr>
        <w:spacing w:before="100" w:after="100"/>
        <w:jc w:val="both"/>
        <w:rPr>
          <w:sz w:val="2"/>
          <w:szCs w:val="2"/>
        </w:rPr>
      </w:pPr>
    </w:p>
    <w:p w:rsidR="006151E7" w:rsidRDefault="006151E7">
      <w:pPr>
        <w:pStyle w:val="ConsPlusNormal"/>
        <w:jc w:val="both"/>
      </w:pPr>
    </w:p>
    <w:p w:rsidR="006151E7" w:rsidRDefault="006151E7">
      <w:pPr>
        <w:pStyle w:val="ConsPlusTitle"/>
        <w:jc w:val="center"/>
      </w:pPr>
      <w:r>
        <w:t>МИНИСТЕРСТВО ФИНАНСОВ РОССИЙСКОЙ ФЕДЕРАЦИИ</w:t>
      </w:r>
    </w:p>
    <w:p w:rsidR="006151E7" w:rsidRDefault="006151E7">
      <w:pPr>
        <w:pStyle w:val="ConsPlusTitle"/>
        <w:jc w:val="both"/>
      </w:pPr>
    </w:p>
    <w:p w:rsidR="006151E7" w:rsidRDefault="006151E7">
      <w:pPr>
        <w:pStyle w:val="ConsPlusTitle"/>
        <w:jc w:val="center"/>
      </w:pPr>
      <w:r>
        <w:t>ФЕДЕРАЛЬНОЕ КАЗНАЧЕЙСТВО</w:t>
      </w:r>
    </w:p>
    <w:p w:rsidR="006151E7" w:rsidRDefault="006151E7">
      <w:pPr>
        <w:pStyle w:val="ConsPlusTitle"/>
        <w:jc w:val="both"/>
      </w:pPr>
    </w:p>
    <w:p w:rsidR="006151E7" w:rsidRDefault="006151E7">
      <w:pPr>
        <w:pStyle w:val="ConsPlusTitle"/>
        <w:jc w:val="center"/>
      </w:pPr>
      <w:r>
        <w:t>ПРИКАЗ</w:t>
      </w:r>
    </w:p>
    <w:p w:rsidR="006151E7" w:rsidRDefault="006151E7">
      <w:pPr>
        <w:pStyle w:val="ConsPlusTitle"/>
        <w:jc w:val="center"/>
      </w:pPr>
      <w:r>
        <w:t>от 12 марта 2018 г. N 14н</w:t>
      </w:r>
    </w:p>
    <w:p w:rsidR="006151E7" w:rsidRDefault="006151E7">
      <w:pPr>
        <w:pStyle w:val="ConsPlusTitle"/>
        <w:jc w:val="both"/>
      </w:pPr>
    </w:p>
    <w:p w:rsidR="006151E7" w:rsidRDefault="006151E7">
      <w:pPr>
        <w:pStyle w:val="ConsPlusTitle"/>
        <w:jc w:val="center"/>
      </w:pPr>
      <w:r>
        <w:t>ОБ УТВЕРЖДЕНИИ ОБЩИХ ТРЕБОВАНИЙ</w:t>
      </w:r>
    </w:p>
    <w:p w:rsidR="006151E7" w:rsidRDefault="006151E7">
      <w:pPr>
        <w:pStyle w:val="ConsPlusTitle"/>
        <w:jc w:val="center"/>
      </w:pPr>
      <w:r>
        <w:t>К ОСУЩЕСТВЛЕНИЮ ОРГАНАМИ ГОСУДАРСТВЕННОГО (МУНИЦИПАЛЬНОГО)</w:t>
      </w:r>
    </w:p>
    <w:p w:rsidR="006151E7" w:rsidRDefault="006151E7">
      <w:pPr>
        <w:pStyle w:val="ConsPlusTitle"/>
        <w:jc w:val="center"/>
      </w:pPr>
      <w:r>
        <w:t>ФИНАНСОВОГО КОНТРОЛЯ, ЯВЛЯЮЩИМИСЯ ОРГАНАМИ (ДОЛЖНОСТНЫМИ</w:t>
      </w:r>
    </w:p>
    <w:p w:rsidR="006151E7" w:rsidRDefault="006151E7">
      <w:pPr>
        <w:pStyle w:val="ConsPlusTitle"/>
        <w:jc w:val="center"/>
      </w:pPr>
      <w:r>
        <w:t>ЛИЦАМИ) ИСПОЛНИТЕЛЬНОЙ ВЛАСТИ СУБЪЕКТОВ РОССИЙСКОЙ</w:t>
      </w:r>
    </w:p>
    <w:p w:rsidR="006151E7" w:rsidRDefault="006151E7">
      <w:pPr>
        <w:pStyle w:val="ConsPlusTitle"/>
        <w:jc w:val="center"/>
      </w:pPr>
      <w:r>
        <w:t>ФЕДЕРАЦИИ (МЕСТНЫХ АДМИНИСТРАЦИЙ), КОНТРОЛЯ ЗА СОБЛЮДЕНИЕМ</w:t>
      </w:r>
    </w:p>
    <w:p w:rsidR="006151E7" w:rsidRDefault="006151E7">
      <w:pPr>
        <w:pStyle w:val="ConsPlusTitle"/>
        <w:jc w:val="center"/>
      </w:pPr>
      <w:r>
        <w:t>ФЕДЕРАЛЬНОГО ЗАКОНА "О КОНТРАКТНОЙ СИСТЕМЕ В СФЕРЕ ЗАКУПОК</w:t>
      </w:r>
    </w:p>
    <w:p w:rsidR="006151E7" w:rsidRDefault="006151E7">
      <w:pPr>
        <w:pStyle w:val="ConsPlusTitle"/>
        <w:jc w:val="center"/>
      </w:pPr>
      <w:r>
        <w:t>ТОВАРОВ, РАБОТ, УСЛУГ ДЛЯ ОБЕСПЕЧЕНИЯ ГОСУДАРСТВЕННЫХ</w:t>
      </w:r>
    </w:p>
    <w:p w:rsidR="006151E7" w:rsidRDefault="006151E7">
      <w:pPr>
        <w:pStyle w:val="ConsPlusTitle"/>
        <w:jc w:val="center"/>
      </w:pPr>
      <w:r>
        <w:t>И МУНИЦИПАЛЬНЫХ НУЖД"</w:t>
      </w:r>
    </w:p>
    <w:p w:rsidR="006151E7" w:rsidRDefault="006151E7">
      <w:pPr>
        <w:pStyle w:val="ConsPlusNormal"/>
        <w:jc w:val="both"/>
      </w:pPr>
    </w:p>
    <w:p w:rsidR="006151E7" w:rsidRDefault="006151E7">
      <w:pPr>
        <w:pStyle w:val="ConsPlusNormal"/>
        <w:ind w:firstLine="540"/>
        <w:jc w:val="both"/>
      </w:pPr>
      <w:r>
        <w:t xml:space="preserve">В соответствии с </w:t>
      </w:r>
      <w:hyperlink r:id="rId7" w:history="1">
        <w:r>
          <w:rPr>
            <w:color w:val="0000FF"/>
          </w:rPr>
          <w:t>частью 11.1 статьи 99</w:t>
        </w:r>
      </w:hyperlink>
      <w:r>
        <w:t xml:space="preserve"> Федерального закона "О контрактной системе в сфере закупок товаров, работ и услуг для обеспечения государственных и муниципальных нужд" от 5 апреля 2013 г. N 44-ФЗ (Собрание законодательства Российской Федерации, 2013, N 14, ст. 1652; N 52, ст. 6961; 2018, N 1, ст. 90) и </w:t>
      </w:r>
      <w:hyperlink r:id="rId8" w:history="1">
        <w:r>
          <w:rPr>
            <w:color w:val="0000FF"/>
          </w:rPr>
          <w:t>подпунктом 5.15(5)</w:t>
        </w:r>
      </w:hyperlink>
      <w:r>
        <w:t xml:space="preserve"> Положения о Федеральном казначействе, утвержденного постановлением Правительства Российской Федерации от 1 декабря 2004 г. N 703 (Собрание законодательства Российской Федерации, 2004, N 49, ст. 4908; 2018, N 3, ст. 532), приказываю:</w:t>
      </w:r>
    </w:p>
    <w:p w:rsidR="006151E7" w:rsidRDefault="006151E7">
      <w:pPr>
        <w:pStyle w:val="ConsPlusNormal"/>
        <w:spacing w:before="220"/>
        <w:ind w:firstLine="540"/>
        <w:jc w:val="both"/>
      </w:pPr>
      <w:r>
        <w:t xml:space="preserve">утвердить Общие </w:t>
      </w:r>
      <w:hyperlink w:anchor="P36" w:history="1">
        <w:r>
          <w:rPr>
            <w:color w:val="0000FF"/>
          </w:rPr>
          <w:t>требования</w:t>
        </w:r>
      </w:hyperlink>
      <w: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6151E7" w:rsidRDefault="006151E7">
      <w:pPr>
        <w:pStyle w:val="ConsPlusNormal"/>
        <w:jc w:val="both"/>
      </w:pPr>
    </w:p>
    <w:p w:rsidR="006151E7" w:rsidRDefault="006151E7">
      <w:pPr>
        <w:pStyle w:val="ConsPlusNormal"/>
        <w:jc w:val="right"/>
      </w:pPr>
      <w:r>
        <w:t>Руководитель</w:t>
      </w:r>
    </w:p>
    <w:p w:rsidR="006151E7" w:rsidRDefault="006151E7">
      <w:pPr>
        <w:pStyle w:val="ConsPlusNormal"/>
        <w:jc w:val="right"/>
      </w:pPr>
      <w:r>
        <w:t>Р.Е.АРТЮХИН</w:t>
      </w:r>
    </w:p>
    <w:p w:rsidR="006151E7" w:rsidRDefault="006151E7">
      <w:pPr>
        <w:pStyle w:val="ConsPlusNormal"/>
        <w:jc w:val="both"/>
      </w:pPr>
    </w:p>
    <w:p w:rsidR="006151E7" w:rsidRDefault="006151E7">
      <w:pPr>
        <w:pStyle w:val="ConsPlusNormal"/>
        <w:jc w:val="both"/>
      </w:pPr>
    </w:p>
    <w:p w:rsidR="006151E7" w:rsidRDefault="006151E7">
      <w:pPr>
        <w:pStyle w:val="ConsPlusNormal"/>
        <w:jc w:val="both"/>
      </w:pPr>
    </w:p>
    <w:p w:rsidR="006151E7" w:rsidRDefault="006151E7">
      <w:pPr>
        <w:pStyle w:val="ConsPlusNormal"/>
        <w:jc w:val="both"/>
      </w:pPr>
    </w:p>
    <w:p w:rsidR="006151E7" w:rsidRDefault="006151E7">
      <w:pPr>
        <w:pStyle w:val="ConsPlusNormal"/>
        <w:jc w:val="both"/>
      </w:pPr>
    </w:p>
    <w:p w:rsidR="006151E7" w:rsidRDefault="006151E7">
      <w:pPr>
        <w:pStyle w:val="ConsPlusNormal"/>
        <w:jc w:val="right"/>
        <w:outlineLvl w:val="0"/>
      </w:pPr>
      <w:r>
        <w:t>Утверждены</w:t>
      </w:r>
    </w:p>
    <w:p w:rsidR="006151E7" w:rsidRDefault="006151E7">
      <w:pPr>
        <w:pStyle w:val="ConsPlusNormal"/>
        <w:jc w:val="right"/>
      </w:pPr>
      <w:r>
        <w:t>приказом Федерального казначейства</w:t>
      </w:r>
    </w:p>
    <w:p w:rsidR="006151E7" w:rsidRDefault="006151E7">
      <w:pPr>
        <w:pStyle w:val="ConsPlusNormal"/>
        <w:jc w:val="right"/>
      </w:pPr>
      <w:r>
        <w:t>от 12 марта 2018 г. N 14н</w:t>
      </w:r>
    </w:p>
    <w:p w:rsidR="006151E7" w:rsidRDefault="006151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51E7">
        <w:trPr>
          <w:jc w:val="center"/>
        </w:trPr>
        <w:tc>
          <w:tcPr>
            <w:tcW w:w="9294" w:type="dxa"/>
            <w:tcBorders>
              <w:top w:val="nil"/>
              <w:left w:val="single" w:sz="24" w:space="0" w:color="CED3F1"/>
              <w:bottom w:val="nil"/>
              <w:right w:val="single" w:sz="24" w:space="0" w:color="F4F3F8"/>
            </w:tcBorders>
            <w:shd w:val="clear" w:color="auto" w:fill="F4F3F8"/>
          </w:tcPr>
          <w:p w:rsidR="006151E7" w:rsidRDefault="006151E7">
            <w:pPr>
              <w:pStyle w:val="ConsPlusNormal"/>
              <w:jc w:val="both"/>
            </w:pPr>
            <w:r>
              <w:rPr>
                <w:color w:val="392C69"/>
              </w:rPr>
              <w:t>КонсультантПлюс: примечание.</w:t>
            </w:r>
          </w:p>
          <w:p w:rsidR="006151E7" w:rsidRDefault="006151E7">
            <w:pPr>
              <w:pStyle w:val="ConsPlusNormal"/>
              <w:jc w:val="both"/>
            </w:pPr>
            <w:r>
              <w:rPr>
                <w:color w:val="392C69"/>
              </w:rPr>
              <w:t xml:space="preserve">См. </w:t>
            </w:r>
            <w:hyperlink r:id="rId9" w:history="1">
              <w:r>
                <w:rPr>
                  <w:color w:val="0000FF"/>
                </w:rPr>
                <w:t>Разъяснения</w:t>
              </w:r>
            </w:hyperlink>
            <w:r>
              <w:rPr>
                <w:color w:val="392C69"/>
              </w:rPr>
              <w:t xml:space="preserve"> Казначейства РФ по применению Общих требований.</w:t>
            </w:r>
          </w:p>
        </w:tc>
      </w:tr>
    </w:tbl>
    <w:p w:rsidR="00146361" w:rsidRDefault="00146361">
      <w:pPr>
        <w:pStyle w:val="ConsPlusTitle"/>
        <w:spacing w:before="280"/>
        <w:jc w:val="center"/>
      </w:pPr>
      <w:bookmarkStart w:id="0" w:name="P36"/>
      <w:bookmarkEnd w:id="0"/>
    </w:p>
    <w:p w:rsidR="00146361" w:rsidRDefault="00146361">
      <w:pPr>
        <w:pStyle w:val="ConsPlusTitle"/>
        <w:spacing w:before="280"/>
        <w:jc w:val="center"/>
      </w:pPr>
    </w:p>
    <w:p w:rsidR="008D024D" w:rsidRDefault="008D024D" w:rsidP="008D024D">
      <w:pPr>
        <w:pStyle w:val="a7"/>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80962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809625" cy="885825"/>
                    </a:xfrm>
                    <a:prstGeom prst="rect">
                      <a:avLst/>
                    </a:prstGeom>
                    <a:noFill/>
                    <a:ln w="9525">
                      <a:noFill/>
                      <a:miter lim="800000"/>
                      <a:headEnd/>
                      <a:tailEnd/>
                    </a:ln>
                  </pic:spPr>
                </pic:pic>
              </a:graphicData>
            </a:graphic>
          </wp:inline>
        </w:drawing>
      </w:r>
    </w:p>
    <w:p w:rsidR="008D024D" w:rsidRDefault="008D024D" w:rsidP="008D024D">
      <w:pPr>
        <w:pStyle w:val="a7"/>
        <w:jc w:val="center"/>
        <w:rPr>
          <w:rFonts w:ascii="Times New Roman" w:hAnsi="Times New Roman"/>
          <w:sz w:val="28"/>
          <w:szCs w:val="28"/>
          <w:u w:val="single"/>
        </w:rPr>
      </w:pPr>
      <w:r>
        <w:rPr>
          <w:rFonts w:ascii="Times New Roman" w:hAnsi="Times New Roman"/>
          <w:sz w:val="28"/>
          <w:szCs w:val="28"/>
          <w:u w:val="single"/>
        </w:rPr>
        <w:t>ИВАНОВСКАЯ ОБЛАСТЬ</w:t>
      </w:r>
    </w:p>
    <w:p w:rsidR="008D024D" w:rsidRDefault="008D024D" w:rsidP="008D024D">
      <w:pPr>
        <w:pStyle w:val="a7"/>
        <w:jc w:val="center"/>
        <w:rPr>
          <w:rFonts w:ascii="Times New Roman" w:hAnsi="Times New Roman"/>
          <w:sz w:val="28"/>
          <w:szCs w:val="28"/>
          <w:u w:val="single"/>
        </w:rPr>
      </w:pPr>
      <w:r>
        <w:rPr>
          <w:rFonts w:ascii="Times New Roman" w:hAnsi="Times New Roman"/>
          <w:sz w:val="28"/>
          <w:szCs w:val="28"/>
          <w:u w:val="single"/>
        </w:rPr>
        <w:t>ЮЖСКИЙ МУНИЦИПАЛЬНЫЙ РАЙОН</w:t>
      </w:r>
    </w:p>
    <w:p w:rsidR="008D024D" w:rsidRDefault="008D024D" w:rsidP="008D024D">
      <w:pPr>
        <w:pStyle w:val="a7"/>
        <w:jc w:val="center"/>
        <w:rPr>
          <w:rFonts w:ascii="Times New Roman" w:hAnsi="Times New Roman"/>
          <w:sz w:val="28"/>
          <w:szCs w:val="28"/>
          <w:u w:val="single"/>
        </w:rPr>
      </w:pPr>
      <w:r>
        <w:rPr>
          <w:rFonts w:ascii="Times New Roman" w:hAnsi="Times New Roman"/>
          <w:sz w:val="28"/>
          <w:szCs w:val="28"/>
          <w:u w:val="single"/>
        </w:rPr>
        <w:t>АДМИНИСТРАЦИЯ МУГРЕВО-НИКОЛЬСКОГО СЕЛЬСКОГО ПОСЕЛЕНИЯ</w:t>
      </w:r>
    </w:p>
    <w:p w:rsidR="008D024D" w:rsidRDefault="008D024D" w:rsidP="008D024D">
      <w:pPr>
        <w:pStyle w:val="a7"/>
        <w:jc w:val="center"/>
        <w:rPr>
          <w:rFonts w:ascii="Times New Roman" w:hAnsi="Times New Roman"/>
          <w:sz w:val="28"/>
          <w:szCs w:val="28"/>
        </w:rPr>
      </w:pPr>
    </w:p>
    <w:p w:rsidR="008D024D" w:rsidRDefault="008D024D" w:rsidP="008D024D">
      <w:pPr>
        <w:pStyle w:val="a3"/>
        <w:jc w:val="center"/>
        <w:rPr>
          <w:rFonts w:ascii="Times New Roman" w:hAnsi="Times New Roman" w:cs="Times New Roman"/>
          <w:b/>
          <w:bCs/>
        </w:rPr>
      </w:pPr>
      <w:r>
        <w:rPr>
          <w:rFonts w:ascii="Times New Roman" w:hAnsi="Times New Roman" w:cs="Times New Roman"/>
          <w:b/>
          <w:bCs/>
        </w:rPr>
        <w:t xml:space="preserve"> П О С Т А Н О В Л Е Н И Е</w:t>
      </w:r>
    </w:p>
    <w:p w:rsidR="008D024D" w:rsidRPr="0089626B" w:rsidRDefault="008D024D" w:rsidP="008D024D">
      <w:pPr>
        <w:pStyle w:val="a5"/>
        <w:rPr>
          <w:b w:val="0"/>
          <w:bCs/>
          <w:sz w:val="24"/>
        </w:rPr>
      </w:pPr>
      <w:r w:rsidRPr="0089626B">
        <w:rPr>
          <w:b w:val="0"/>
          <w:bCs/>
          <w:sz w:val="24"/>
        </w:rPr>
        <w:t>с.Мугреево-Никольское</w:t>
      </w:r>
    </w:p>
    <w:p w:rsidR="00525766" w:rsidRDefault="00525766" w:rsidP="00525766">
      <w:pPr>
        <w:suppressAutoHyphens/>
        <w:spacing w:after="0" w:line="240" w:lineRule="auto"/>
        <w:jc w:val="center"/>
        <w:rPr>
          <w:rFonts w:ascii="Times New Roman" w:eastAsia="Times New Roman" w:hAnsi="Times New Roman" w:cs="Times New Roman"/>
          <w:sz w:val="16"/>
          <w:szCs w:val="16"/>
          <w:lang w:eastAsia="ar-SA"/>
        </w:rPr>
      </w:pPr>
    </w:p>
    <w:p w:rsidR="008D024D" w:rsidRPr="008D024D" w:rsidRDefault="008D024D" w:rsidP="0052576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00AE06D7">
        <w:rPr>
          <w:rFonts w:ascii="Times New Roman" w:eastAsia="Times New Roman" w:hAnsi="Times New Roman" w:cs="Times New Roman"/>
          <w:sz w:val="24"/>
          <w:szCs w:val="24"/>
          <w:lang w:eastAsia="ar-SA"/>
        </w:rPr>
        <w:t>27 сентября 2019 года</w:t>
      </w:r>
      <w:r w:rsidR="00804CE4">
        <w:rPr>
          <w:rFonts w:ascii="Times New Roman" w:eastAsia="Times New Roman" w:hAnsi="Times New Roman" w:cs="Times New Roman"/>
          <w:sz w:val="24"/>
          <w:szCs w:val="24"/>
          <w:lang w:eastAsia="ar-SA"/>
        </w:rPr>
        <w:t xml:space="preserve"> №31</w:t>
      </w:r>
    </w:p>
    <w:p w:rsidR="00525766" w:rsidRDefault="00525766" w:rsidP="00525766">
      <w:pPr>
        <w:suppressAutoHyphens/>
        <w:spacing w:after="0" w:line="240" w:lineRule="auto"/>
        <w:jc w:val="center"/>
        <w:rPr>
          <w:rFonts w:ascii="Times New Roman" w:eastAsia="Times New Roman" w:hAnsi="Times New Roman" w:cs="Times New Roman"/>
          <w:sz w:val="16"/>
          <w:szCs w:val="16"/>
          <w:lang w:eastAsia="ar-SA"/>
        </w:rPr>
      </w:pPr>
    </w:p>
    <w:p w:rsidR="00525766" w:rsidRPr="00BD3A70" w:rsidRDefault="00525766" w:rsidP="00525766">
      <w:pPr>
        <w:suppressAutoHyphens/>
        <w:spacing w:after="0" w:line="240" w:lineRule="auto"/>
        <w:jc w:val="center"/>
        <w:rPr>
          <w:rFonts w:ascii="Times New Roman" w:eastAsia="Times New Roman" w:hAnsi="Times New Roman" w:cs="Times New Roman"/>
          <w:sz w:val="16"/>
          <w:szCs w:val="16"/>
          <w:lang w:eastAsia="ar-SA"/>
        </w:rPr>
      </w:pPr>
    </w:p>
    <w:p w:rsidR="00525766" w:rsidRDefault="00525766" w:rsidP="00525766">
      <w:pPr>
        <w:suppressAutoHyphens/>
        <w:spacing w:after="0" w:line="240" w:lineRule="auto"/>
        <w:jc w:val="center"/>
        <w:rPr>
          <w:rFonts w:ascii="Times New Roman" w:eastAsia="Times New Roman" w:hAnsi="Times New Roman" w:cs="Times New Roman"/>
          <w:b/>
          <w:sz w:val="28"/>
          <w:szCs w:val="28"/>
          <w:lang w:eastAsia="ar-SA"/>
        </w:rPr>
      </w:pPr>
      <w:r w:rsidRPr="00BD3A70">
        <w:rPr>
          <w:rFonts w:ascii="Times New Roman" w:eastAsia="Times New Roman" w:hAnsi="Times New Roman" w:cs="Times New Roman"/>
          <w:b/>
          <w:sz w:val="28"/>
          <w:szCs w:val="28"/>
          <w:lang w:eastAsia="ar-SA"/>
        </w:rPr>
        <w:t xml:space="preserve">Об утверждении </w:t>
      </w:r>
      <w:r w:rsidR="00E5013C">
        <w:rPr>
          <w:rFonts w:ascii="Times New Roman" w:eastAsia="Times New Roman" w:hAnsi="Times New Roman" w:cs="Times New Roman"/>
          <w:b/>
          <w:sz w:val="28"/>
          <w:szCs w:val="28"/>
          <w:lang w:eastAsia="ar-SA"/>
        </w:rPr>
        <w:t xml:space="preserve">Порядка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органом </w:t>
      </w:r>
      <w:r w:rsidR="001544EC">
        <w:rPr>
          <w:rFonts w:ascii="Times New Roman" w:eastAsia="Times New Roman" w:hAnsi="Times New Roman" w:cs="Times New Roman"/>
          <w:b/>
          <w:sz w:val="28"/>
          <w:szCs w:val="28"/>
          <w:lang w:eastAsia="ar-SA"/>
        </w:rPr>
        <w:t xml:space="preserve">внутреннего </w:t>
      </w:r>
      <w:r w:rsidR="00E5013C">
        <w:rPr>
          <w:rFonts w:ascii="Times New Roman" w:eastAsia="Times New Roman" w:hAnsi="Times New Roman" w:cs="Times New Roman"/>
          <w:b/>
          <w:sz w:val="28"/>
          <w:szCs w:val="28"/>
          <w:lang w:eastAsia="ar-SA"/>
        </w:rPr>
        <w:t xml:space="preserve">муниципального финансового контроля в </w:t>
      </w:r>
      <w:r w:rsidR="008D024D">
        <w:rPr>
          <w:rFonts w:ascii="Times New Roman" w:eastAsia="Times New Roman" w:hAnsi="Times New Roman" w:cs="Times New Roman"/>
          <w:b/>
          <w:sz w:val="28"/>
          <w:szCs w:val="28"/>
          <w:lang w:eastAsia="ar-SA"/>
        </w:rPr>
        <w:t xml:space="preserve"> Мугреево-Никольском сельском поселении</w:t>
      </w:r>
    </w:p>
    <w:p w:rsidR="00E5013C" w:rsidRPr="00BD3A70" w:rsidRDefault="00E5013C" w:rsidP="00525766">
      <w:pPr>
        <w:suppressAutoHyphens/>
        <w:spacing w:after="0" w:line="240" w:lineRule="auto"/>
        <w:jc w:val="center"/>
        <w:rPr>
          <w:rFonts w:ascii="Times New Roman" w:eastAsia="Times New Roman" w:hAnsi="Times New Roman" w:cs="Times New Roman"/>
          <w:b/>
          <w:sz w:val="28"/>
          <w:szCs w:val="28"/>
          <w:lang w:eastAsia="ar-SA"/>
        </w:rPr>
      </w:pPr>
    </w:p>
    <w:p w:rsidR="00525766" w:rsidRDefault="00525766" w:rsidP="00525766">
      <w:pPr>
        <w:tabs>
          <w:tab w:val="left" w:pos="2925"/>
        </w:tabs>
        <w:spacing w:after="0" w:line="240" w:lineRule="auto"/>
        <w:ind w:right="28" w:firstLine="567"/>
        <w:jc w:val="both"/>
        <w:rPr>
          <w:rFonts w:ascii="Times New Roman" w:eastAsia="Times New Roman" w:hAnsi="Times New Roman" w:cs="Times New Roman"/>
          <w:b/>
          <w:color w:val="0D0D0D"/>
          <w:sz w:val="28"/>
          <w:szCs w:val="28"/>
          <w:lang w:eastAsia="ru-RU"/>
        </w:rPr>
      </w:pPr>
      <w:r w:rsidRPr="00BD3A70">
        <w:rPr>
          <w:rFonts w:ascii="Times New Roman" w:eastAsia="Times New Roman" w:hAnsi="Times New Roman" w:cs="Times New Roman"/>
          <w:sz w:val="28"/>
          <w:szCs w:val="28"/>
          <w:lang w:eastAsia="ru-RU"/>
        </w:rPr>
        <w:t>В соответствии</w:t>
      </w:r>
      <w:r>
        <w:rPr>
          <w:rFonts w:ascii="Times New Roman" w:eastAsia="Times New Roman" w:hAnsi="Times New Roman" w:cs="Times New Roman"/>
          <w:sz w:val="28"/>
          <w:szCs w:val="28"/>
          <w:lang w:eastAsia="ru-RU"/>
        </w:rPr>
        <w:t xml:space="preserve"> с</w:t>
      </w:r>
      <w:r w:rsidR="00AA6109">
        <w:rPr>
          <w:rFonts w:ascii="Times New Roman" w:eastAsia="Times New Roman" w:hAnsi="Times New Roman" w:cs="Times New Roman"/>
          <w:sz w:val="28"/>
          <w:szCs w:val="28"/>
          <w:lang w:eastAsia="ru-RU"/>
        </w:rPr>
        <w:t>о статьёй</w:t>
      </w:r>
      <w:r w:rsidR="008D024D">
        <w:rPr>
          <w:rFonts w:ascii="Times New Roman" w:eastAsia="Times New Roman" w:hAnsi="Times New Roman" w:cs="Times New Roman"/>
          <w:sz w:val="28"/>
          <w:szCs w:val="28"/>
          <w:lang w:eastAsia="ru-RU"/>
        </w:rPr>
        <w:t xml:space="preserve"> </w:t>
      </w:r>
      <w:r w:rsidR="00EB0C15">
        <w:rPr>
          <w:rFonts w:ascii="Times New Roman" w:eastAsia="Times New Roman" w:hAnsi="Times New Roman" w:cs="Times New Roman"/>
          <w:sz w:val="28"/>
          <w:szCs w:val="28"/>
          <w:lang w:eastAsia="ru-RU"/>
        </w:rPr>
        <w:t>99</w:t>
      </w:r>
      <w:r w:rsidR="008D024D">
        <w:rPr>
          <w:rFonts w:ascii="Times New Roman" w:eastAsia="Times New Roman" w:hAnsi="Times New Roman" w:cs="Times New Roman"/>
          <w:sz w:val="28"/>
          <w:szCs w:val="28"/>
          <w:lang w:eastAsia="ru-RU"/>
        </w:rPr>
        <w:t xml:space="preserve"> </w:t>
      </w:r>
      <w:r w:rsidR="00EB0C15">
        <w:rPr>
          <w:rFonts w:ascii="Times New Roman" w:eastAsia="Times New Roman" w:hAnsi="Times New Roman" w:cs="Times New Roman"/>
          <w:sz w:val="28"/>
          <w:szCs w:val="28"/>
          <w:lang w:eastAsia="ru-RU"/>
        </w:rPr>
        <w:t xml:space="preserve">Федерального закона от 05.04.2013 № 44-ФЗ «О контрактной системе в сфере закупок товаров, работ, услуг для обеспечения государственных и </w:t>
      </w:r>
      <w:r w:rsidR="00AA6109">
        <w:rPr>
          <w:rFonts w:ascii="Times New Roman" w:eastAsia="Times New Roman" w:hAnsi="Times New Roman" w:cs="Times New Roman"/>
          <w:sz w:val="28"/>
          <w:szCs w:val="28"/>
          <w:lang w:eastAsia="ru-RU"/>
        </w:rPr>
        <w:t xml:space="preserve">муниципальных нужд», </w:t>
      </w:r>
      <w:r w:rsidR="00EB0C15">
        <w:rPr>
          <w:rFonts w:ascii="Times New Roman" w:eastAsia="Times New Roman" w:hAnsi="Times New Roman" w:cs="Times New Roman"/>
          <w:sz w:val="28"/>
          <w:szCs w:val="28"/>
          <w:lang w:eastAsia="ru-RU"/>
        </w:rPr>
        <w:t>приказом Федерального казначейства от 12.03.2018 года № 14н</w:t>
      </w:r>
      <w:r w:rsidR="00CA51B7">
        <w:rPr>
          <w:rFonts w:ascii="Times New Roman" w:eastAsia="Times New Roman" w:hAnsi="Times New Roman" w:cs="Times New Roman"/>
          <w:sz w:val="28"/>
          <w:szCs w:val="28"/>
          <w:lang w:eastAsia="ru-RU"/>
        </w:rPr>
        <w:t xml:space="preserve"> «Об утверждении Общих требований к осуществлению органами государственного (муниципального) финансового контроля</w:t>
      </w:r>
      <w:r>
        <w:rPr>
          <w:rFonts w:ascii="Times New Roman" w:eastAsia="Times New Roman" w:hAnsi="Times New Roman" w:cs="Times New Roman"/>
          <w:sz w:val="28"/>
          <w:szCs w:val="28"/>
          <w:lang w:eastAsia="ru-RU"/>
        </w:rPr>
        <w:t>,</w:t>
      </w:r>
      <w:r w:rsidR="00CA51B7">
        <w:rPr>
          <w:rFonts w:ascii="Times New Roman" w:eastAsia="Times New Roman" w:hAnsi="Times New Roman" w:cs="Times New Roman"/>
          <w:sz w:val="28"/>
          <w:szCs w:val="28"/>
          <w:lang w:eastAsia="ru-RU"/>
        </w:rPr>
        <w:t xml:space="preserve">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BD3A70">
        <w:rPr>
          <w:rFonts w:ascii="Times New Roman" w:eastAsia="Times New Roman" w:hAnsi="Times New Roman" w:cs="Times New Roman"/>
          <w:color w:val="0D0D0D"/>
          <w:sz w:val="28"/>
          <w:szCs w:val="28"/>
          <w:lang w:eastAsia="ru-RU"/>
        </w:rPr>
        <w:t xml:space="preserve"> Администрация </w:t>
      </w:r>
      <w:r w:rsidR="008D024D">
        <w:rPr>
          <w:rFonts w:ascii="Times New Roman" w:eastAsia="Times New Roman" w:hAnsi="Times New Roman" w:cs="Times New Roman"/>
          <w:color w:val="0D0D0D"/>
          <w:sz w:val="28"/>
          <w:szCs w:val="28"/>
          <w:lang w:eastAsia="ru-RU"/>
        </w:rPr>
        <w:t xml:space="preserve">Мугреево-Никольского сельского поселения </w:t>
      </w:r>
      <w:r w:rsidRPr="00BD3A70">
        <w:rPr>
          <w:rFonts w:ascii="Times New Roman" w:eastAsia="Times New Roman" w:hAnsi="Times New Roman" w:cs="Times New Roman"/>
          <w:color w:val="0D0D0D"/>
          <w:sz w:val="28"/>
          <w:szCs w:val="28"/>
          <w:lang w:eastAsia="ru-RU"/>
        </w:rPr>
        <w:t xml:space="preserve">Южского муниципального района </w:t>
      </w:r>
      <w:r w:rsidRPr="00BD3A70">
        <w:rPr>
          <w:rFonts w:ascii="Times New Roman" w:eastAsia="Times New Roman" w:hAnsi="Times New Roman" w:cs="Times New Roman"/>
          <w:b/>
          <w:color w:val="0D0D0D"/>
          <w:sz w:val="28"/>
          <w:szCs w:val="28"/>
          <w:lang w:eastAsia="ru-RU"/>
        </w:rPr>
        <w:t>п о с т а н о в л я е т:</w:t>
      </w:r>
    </w:p>
    <w:p w:rsidR="00452AFE" w:rsidRPr="00452AFE" w:rsidRDefault="00447BF9" w:rsidP="00452AFE">
      <w:pPr>
        <w:suppressAutoHyphens/>
        <w:spacing w:after="0" w:line="240" w:lineRule="auto"/>
        <w:jc w:val="both"/>
        <w:rPr>
          <w:rFonts w:ascii="Times New Roman" w:eastAsia="Times New Roman" w:hAnsi="Times New Roman" w:cs="Times New Roman"/>
          <w:sz w:val="28"/>
          <w:szCs w:val="28"/>
          <w:lang w:eastAsia="ar-SA"/>
        </w:rPr>
      </w:pPr>
      <w:r w:rsidRPr="00447BF9">
        <w:rPr>
          <w:rFonts w:ascii="Times New Roman" w:eastAsia="Times New Roman" w:hAnsi="Times New Roman" w:cs="Times New Roman"/>
          <w:noProof/>
          <w:sz w:val="32"/>
          <w:szCs w:val="20"/>
          <w:lang w:eastAsia="ru-RU"/>
        </w:rPr>
        <w:pict>
          <v:line id="Прямая соединительная линия 1" o:spid="_x0000_s1027" style="position:absolute;left:0;text-align:left;z-index:251660288;visibility:visibl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" strokeweight=".71mm">
            <v:stroke joinstyle="miter"/>
          </v:line>
        </w:pict>
      </w:r>
      <w:r w:rsidR="00525766" w:rsidRPr="00BD3A70">
        <w:rPr>
          <w:rFonts w:ascii="Times New Roman" w:eastAsia="Times New Roman" w:hAnsi="Times New Roman" w:cs="Times New Roman"/>
          <w:sz w:val="28"/>
          <w:szCs w:val="28"/>
          <w:lang w:eastAsia="ar-SA"/>
        </w:rPr>
        <w:t>1. Утвердить</w:t>
      </w:r>
      <w:r w:rsidR="008D024D">
        <w:rPr>
          <w:rFonts w:ascii="Times New Roman" w:eastAsia="Times New Roman" w:hAnsi="Times New Roman" w:cs="Times New Roman"/>
          <w:sz w:val="28"/>
          <w:szCs w:val="28"/>
          <w:lang w:eastAsia="ar-SA"/>
        </w:rPr>
        <w:t xml:space="preserve"> </w:t>
      </w:r>
      <w:r w:rsidR="00452AFE" w:rsidRPr="00452AFE">
        <w:rPr>
          <w:rFonts w:ascii="Times New Roman" w:eastAsia="Times New Roman" w:hAnsi="Times New Roman" w:cs="Times New Roman"/>
          <w:sz w:val="28"/>
          <w:szCs w:val="28"/>
          <w:lang w:eastAsia="ar-SA"/>
        </w:rPr>
        <w:t>Поряд</w:t>
      </w:r>
      <w:r w:rsidR="00452AFE">
        <w:rPr>
          <w:rFonts w:ascii="Times New Roman" w:eastAsia="Times New Roman" w:hAnsi="Times New Roman" w:cs="Times New Roman"/>
          <w:sz w:val="28"/>
          <w:szCs w:val="28"/>
          <w:lang w:eastAsia="ar-SA"/>
        </w:rPr>
        <w:t>ок</w:t>
      </w:r>
      <w:r w:rsidR="00452AFE" w:rsidRPr="00452AFE">
        <w:rPr>
          <w:rFonts w:ascii="Times New Roman" w:eastAsia="Times New Roman" w:hAnsi="Times New Roman" w:cs="Times New Roman"/>
          <w:sz w:val="28"/>
          <w:szCs w:val="28"/>
          <w:lang w:eastAsia="ar-SA"/>
        </w:rPr>
        <w:t xml:space="preserve">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органом </w:t>
      </w:r>
      <w:r w:rsidR="001544EC">
        <w:rPr>
          <w:rFonts w:ascii="Times New Roman" w:eastAsia="Times New Roman" w:hAnsi="Times New Roman" w:cs="Times New Roman"/>
          <w:sz w:val="28"/>
          <w:szCs w:val="28"/>
          <w:lang w:eastAsia="ar-SA"/>
        </w:rPr>
        <w:t xml:space="preserve">внутреннего </w:t>
      </w:r>
      <w:r w:rsidR="00452AFE" w:rsidRPr="00452AFE">
        <w:rPr>
          <w:rFonts w:ascii="Times New Roman" w:eastAsia="Times New Roman" w:hAnsi="Times New Roman" w:cs="Times New Roman"/>
          <w:sz w:val="28"/>
          <w:szCs w:val="28"/>
          <w:lang w:eastAsia="ar-SA"/>
        </w:rPr>
        <w:t xml:space="preserve">муниципального финансового контроля в </w:t>
      </w:r>
      <w:r w:rsidR="008D024D">
        <w:rPr>
          <w:rFonts w:ascii="Times New Roman" w:eastAsia="Times New Roman" w:hAnsi="Times New Roman" w:cs="Times New Roman"/>
          <w:sz w:val="28"/>
          <w:szCs w:val="28"/>
          <w:lang w:eastAsia="ar-SA"/>
        </w:rPr>
        <w:t>Мугреево-никольском сельском</w:t>
      </w:r>
      <w:r w:rsidR="00452AFE" w:rsidRPr="00452AFE">
        <w:rPr>
          <w:rFonts w:ascii="Times New Roman" w:eastAsia="Times New Roman" w:hAnsi="Times New Roman" w:cs="Times New Roman"/>
          <w:sz w:val="28"/>
          <w:szCs w:val="28"/>
          <w:lang w:eastAsia="ar-SA"/>
        </w:rPr>
        <w:t xml:space="preserve"> поселении</w:t>
      </w:r>
      <w:r w:rsidR="007D3E88">
        <w:rPr>
          <w:rFonts w:ascii="Times New Roman" w:eastAsia="Times New Roman" w:hAnsi="Times New Roman" w:cs="Times New Roman"/>
          <w:sz w:val="28"/>
          <w:szCs w:val="28"/>
          <w:lang w:eastAsia="ar-SA"/>
        </w:rPr>
        <w:t xml:space="preserve"> (прилагается)</w:t>
      </w:r>
      <w:r w:rsidR="00EC096A">
        <w:rPr>
          <w:rFonts w:ascii="Times New Roman" w:eastAsia="Times New Roman" w:hAnsi="Times New Roman" w:cs="Times New Roman"/>
          <w:sz w:val="28"/>
          <w:szCs w:val="28"/>
          <w:lang w:eastAsia="ar-SA"/>
        </w:rPr>
        <w:t>.</w:t>
      </w:r>
    </w:p>
    <w:p w:rsidR="00525766" w:rsidRPr="00BD3A70" w:rsidRDefault="008D024D" w:rsidP="00525766">
      <w:pPr>
        <w:suppressAutoHyphens/>
        <w:spacing w:after="0" w:line="240" w:lineRule="auto"/>
        <w:jc w:val="both"/>
        <w:rPr>
          <w:rFonts w:ascii="Times New Roman" w:eastAsia="Arial Unicode MS" w:hAnsi="Times New Roman" w:cs="Times New Roman"/>
          <w:sz w:val="28"/>
          <w:szCs w:val="28"/>
          <w:lang w:eastAsia="ar-SA"/>
        </w:rPr>
      </w:pPr>
      <w:r>
        <w:rPr>
          <w:rFonts w:ascii="Times New Roman" w:eastAsia="Times New Roman" w:hAnsi="Times New Roman" w:cs="Times New Roman"/>
          <w:sz w:val="28"/>
          <w:szCs w:val="28"/>
          <w:lang w:eastAsia="ar-SA"/>
        </w:rPr>
        <w:t>2</w:t>
      </w:r>
      <w:r w:rsidR="00525766">
        <w:rPr>
          <w:rFonts w:ascii="Times New Roman" w:eastAsia="Times New Roman" w:hAnsi="Times New Roman" w:cs="Times New Roman"/>
          <w:sz w:val="28"/>
          <w:szCs w:val="28"/>
          <w:lang w:eastAsia="ar-SA"/>
        </w:rPr>
        <w:t>.</w:t>
      </w:r>
      <w:r>
        <w:rPr>
          <w:rFonts w:ascii="Times New Roman" w:hAnsi="Times New Roman" w:cs="Times New Roman"/>
          <w:sz w:val="28"/>
          <w:szCs w:val="28"/>
        </w:rPr>
        <w:t xml:space="preserve">Разместить на официальном сайте администрации Мугреево-Никольского сельского поселения в сети интернет </w:t>
      </w:r>
    </w:p>
    <w:p w:rsidR="00525766" w:rsidRDefault="00525766" w:rsidP="00525766">
      <w:pPr>
        <w:suppressAutoHyphens/>
        <w:spacing w:after="0" w:line="240" w:lineRule="auto"/>
        <w:jc w:val="both"/>
        <w:rPr>
          <w:rFonts w:ascii="Times New Roman" w:eastAsia="Arial Unicode MS" w:hAnsi="Times New Roman" w:cs="Times New Roman"/>
          <w:sz w:val="28"/>
          <w:szCs w:val="28"/>
          <w:lang w:eastAsia="ar-SA"/>
        </w:rPr>
      </w:pPr>
    </w:p>
    <w:p w:rsidR="00525766" w:rsidRPr="00BD3A70" w:rsidRDefault="00525766" w:rsidP="00525766">
      <w:pPr>
        <w:suppressAutoHyphens/>
        <w:spacing w:after="0" w:line="240" w:lineRule="auto"/>
        <w:jc w:val="both"/>
        <w:rPr>
          <w:rFonts w:ascii="Times New Roman" w:eastAsia="Times New Roman" w:hAnsi="Times New Roman" w:cs="Times New Roman"/>
          <w:sz w:val="28"/>
          <w:szCs w:val="28"/>
          <w:lang w:eastAsia="ar-SA"/>
        </w:rPr>
      </w:pPr>
    </w:p>
    <w:p w:rsidR="008D024D" w:rsidRPr="008D024D" w:rsidRDefault="008D024D" w:rsidP="008D024D">
      <w:pPr>
        <w:suppressAutoHyphens/>
        <w:spacing w:after="0"/>
        <w:rPr>
          <w:rFonts w:ascii="Times New Roman" w:hAnsi="Times New Roman" w:cs="Times New Roman"/>
          <w:b/>
          <w:kern w:val="2"/>
          <w:sz w:val="28"/>
          <w:szCs w:val="28"/>
          <w:lang w:eastAsia="ar-SA"/>
        </w:rPr>
      </w:pPr>
      <w:r w:rsidRPr="008D024D">
        <w:rPr>
          <w:rFonts w:ascii="Times New Roman" w:hAnsi="Times New Roman" w:cs="Times New Roman"/>
          <w:b/>
          <w:kern w:val="2"/>
          <w:sz w:val="28"/>
          <w:szCs w:val="28"/>
          <w:lang w:eastAsia="ar-SA"/>
        </w:rPr>
        <w:t>Глава Мугреево-Никольского</w:t>
      </w:r>
    </w:p>
    <w:p w:rsidR="008D024D" w:rsidRPr="008D024D" w:rsidRDefault="008D024D" w:rsidP="008D024D">
      <w:pPr>
        <w:suppressAutoHyphens/>
        <w:spacing w:after="0"/>
        <w:rPr>
          <w:rFonts w:ascii="Times New Roman" w:hAnsi="Times New Roman" w:cs="Times New Roman"/>
          <w:b/>
          <w:kern w:val="2"/>
          <w:sz w:val="28"/>
          <w:szCs w:val="28"/>
          <w:lang w:eastAsia="ar-SA"/>
        </w:rPr>
      </w:pPr>
      <w:r w:rsidRPr="008D024D">
        <w:rPr>
          <w:rFonts w:ascii="Times New Roman" w:hAnsi="Times New Roman" w:cs="Times New Roman"/>
          <w:b/>
          <w:kern w:val="2"/>
          <w:sz w:val="28"/>
          <w:szCs w:val="28"/>
          <w:lang w:eastAsia="ar-SA"/>
        </w:rPr>
        <w:t>сельского поселения</w:t>
      </w:r>
      <w:r w:rsidRPr="008D024D">
        <w:rPr>
          <w:rFonts w:ascii="Times New Roman" w:hAnsi="Times New Roman" w:cs="Times New Roman"/>
          <w:b/>
          <w:kern w:val="2"/>
          <w:sz w:val="28"/>
          <w:szCs w:val="28"/>
          <w:lang w:eastAsia="ar-SA"/>
        </w:rPr>
        <w:tab/>
      </w:r>
      <w:r w:rsidRPr="008D024D">
        <w:rPr>
          <w:rFonts w:ascii="Times New Roman" w:hAnsi="Times New Roman" w:cs="Times New Roman"/>
          <w:b/>
          <w:kern w:val="2"/>
          <w:sz w:val="28"/>
          <w:szCs w:val="28"/>
          <w:lang w:eastAsia="ar-SA"/>
        </w:rPr>
        <w:tab/>
      </w:r>
      <w:r w:rsidRPr="008D024D">
        <w:rPr>
          <w:rFonts w:ascii="Times New Roman" w:hAnsi="Times New Roman" w:cs="Times New Roman"/>
          <w:b/>
          <w:kern w:val="2"/>
          <w:sz w:val="28"/>
          <w:szCs w:val="28"/>
          <w:lang w:eastAsia="ar-SA"/>
        </w:rPr>
        <w:tab/>
      </w:r>
      <w:r w:rsidRPr="008D024D">
        <w:rPr>
          <w:rFonts w:ascii="Times New Roman" w:hAnsi="Times New Roman" w:cs="Times New Roman"/>
          <w:b/>
          <w:kern w:val="2"/>
          <w:sz w:val="28"/>
          <w:szCs w:val="28"/>
          <w:lang w:eastAsia="ar-SA"/>
        </w:rPr>
        <w:tab/>
      </w:r>
      <w:r w:rsidRPr="008D024D">
        <w:rPr>
          <w:rFonts w:ascii="Times New Roman" w:hAnsi="Times New Roman" w:cs="Times New Roman"/>
          <w:b/>
          <w:kern w:val="2"/>
          <w:sz w:val="28"/>
          <w:szCs w:val="28"/>
          <w:lang w:eastAsia="ar-SA"/>
        </w:rPr>
        <w:tab/>
      </w:r>
      <w:r w:rsidRPr="008D024D">
        <w:rPr>
          <w:rFonts w:ascii="Times New Roman" w:hAnsi="Times New Roman" w:cs="Times New Roman"/>
          <w:b/>
          <w:kern w:val="2"/>
          <w:sz w:val="28"/>
          <w:szCs w:val="28"/>
          <w:lang w:eastAsia="ar-SA"/>
        </w:rPr>
        <w:tab/>
        <w:t>М.Г.Скурлакова</w:t>
      </w:r>
    </w:p>
    <w:p w:rsidR="00525766" w:rsidRDefault="00525766" w:rsidP="00525766">
      <w:pPr>
        <w:suppressAutoHyphens/>
        <w:spacing w:after="0" w:line="240" w:lineRule="auto"/>
        <w:jc w:val="both"/>
        <w:rPr>
          <w:rFonts w:ascii="Times New Roman" w:eastAsia="Times New Roman" w:hAnsi="Times New Roman" w:cs="Times New Roman"/>
          <w:b/>
          <w:sz w:val="28"/>
          <w:szCs w:val="28"/>
          <w:lang w:eastAsia="ar-SA"/>
        </w:rPr>
      </w:pPr>
    </w:p>
    <w:p w:rsidR="008D024D" w:rsidRDefault="008D024D" w:rsidP="009A6EDC">
      <w:pPr>
        <w:pStyle w:val="ConsPlusTitle"/>
        <w:spacing w:before="240" w:line="120" w:lineRule="auto"/>
        <w:jc w:val="right"/>
        <w:rPr>
          <w:rFonts w:ascii="Times New Roman" w:hAnsi="Times New Roman" w:cs="Times New Roman"/>
          <w:b w:val="0"/>
          <w:sz w:val="28"/>
          <w:szCs w:val="28"/>
        </w:rPr>
      </w:pPr>
    </w:p>
    <w:p w:rsidR="009A6EDC" w:rsidRDefault="00BD193F" w:rsidP="009A6EDC">
      <w:pPr>
        <w:pStyle w:val="ConsPlusTitle"/>
        <w:spacing w:before="240" w:line="120" w:lineRule="auto"/>
        <w:jc w:val="right"/>
        <w:rPr>
          <w:rFonts w:ascii="Times New Roman" w:hAnsi="Times New Roman" w:cs="Times New Roman"/>
          <w:b w:val="0"/>
          <w:sz w:val="28"/>
          <w:szCs w:val="28"/>
        </w:rPr>
      </w:pPr>
      <w:r w:rsidRPr="009A6EDC">
        <w:rPr>
          <w:rFonts w:ascii="Times New Roman" w:hAnsi="Times New Roman" w:cs="Times New Roman"/>
          <w:b w:val="0"/>
          <w:sz w:val="28"/>
          <w:szCs w:val="28"/>
        </w:rPr>
        <w:t>Приложение к постановлению</w:t>
      </w:r>
    </w:p>
    <w:p w:rsidR="009A6EDC" w:rsidRDefault="00BD193F" w:rsidP="008D024D">
      <w:pPr>
        <w:pStyle w:val="ConsPlusTitle"/>
        <w:spacing w:before="240" w:line="120" w:lineRule="auto"/>
        <w:jc w:val="right"/>
        <w:rPr>
          <w:rFonts w:ascii="Times New Roman" w:hAnsi="Times New Roman" w:cs="Times New Roman"/>
          <w:b w:val="0"/>
          <w:sz w:val="28"/>
          <w:szCs w:val="28"/>
        </w:rPr>
      </w:pPr>
      <w:r w:rsidRPr="009A6EDC">
        <w:rPr>
          <w:rFonts w:ascii="Times New Roman" w:hAnsi="Times New Roman" w:cs="Times New Roman"/>
          <w:b w:val="0"/>
          <w:sz w:val="28"/>
          <w:szCs w:val="28"/>
        </w:rPr>
        <w:t xml:space="preserve"> Администрации </w:t>
      </w:r>
      <w:r w:rsidR="008D024D">
        <w:rPr>
          <w:rFonts w:ascii="Times New Roman" w:hAnsi="Times New Roman" w:cs="Times New Roman"/>
          <w:b w:val="0"/>
          <w:sz w:val="28"/>
          <w:szCs w:val="28"/>
        </w:rPr>
        <w:t xml:space="preserve">Мугреево-Никольского </w:t>
      </w:r>
    </w:p>
    <w:p w:rsidR="008D024D" w:rsidRDefault="008D024D" w:rsidP="008D024D">
      <w:pPr>
        <w:pStyle w:val="ConsPlusTitle"/>
        <w:spacing w:before="240" w:line="120" w:lineRule="auto"/>
        <w:jc w:val="right"/>
        <w:rPr>
          <w:rFonts w:ascii="Times New Roman" w:hAnsi="Times New Roman" w:cs="Times New Roman"/>
          <w:b w:val="0"/>
          <w:sz w:val="28"/>
          <w:szCs w:val="28"/>
        </w:rPr>
      </w:pPr>
      <w:r>
        <w:rPr>
          <w:rFonts w:ascii="Times New Roman" w:hAnsi="Times New Roman" w:cs="Times New Roman"/>
          <w:b w:val="0"/>
          <w:sz w:val="28"/>
          <w:szCs w:val="28"/>
        </w:rPr>
        <w:t>сельского поселения</w:t>
      </w:r>
    </w:p>
    <w:p w:rsidR="00146361" w:rsidRPr="00DD0161" w:rsidRDefault="00BD193F" w:rsidP="009A6EDC">
      <w:pPr>
        <w:pStyle w:val="ConsPlusTitle"/>
        <w:spacing w:before="240" w:line="120" w:lineRule="auto"/>
        <w:jc w:val="right"/>
        <w:rPr>
          <w:rFonts w:ascii="Times New Roman" w:hAnsi="Times New Roman" w:cs="Times New Roman"/>
          <w:b w:val="0"/>
          <w:sz w:val="28"/>
          <w:szCs w:val="28"/>
          <w:u w:val="single"/>
        </w:rPr>
      </w:pPr>
      <w:r w:rsidRPr="00DD0161">
        <w:rPr>
          <w:rFonts w:ascii="Times New Roman" w:hAnsi="Times New Roman" w:cs="Times New Roman"/>
          <w:b w:val="0"/>
          <w:sz w:val="28"/>
          <w:szCs w:val="28"/>
          <w:u w:val="single"/>
        </w:rPr>
        <w:t xml:space="preserve">от </w:t>
      </w:r>
      <w:bookmarkStart w:id="1" w:name="_GoBack"/>
      <w:bookmarkEnd w:id="1"/>
      <w:r w:rsidR="00AE06D7">
        <w:rPr>
          <w:rFonts w:ascii="Times New Roman" w:hAnsi="Times New Roman" w:cs="Times New Roman"/>
          <w:b w:val="0"/>
          <w:sz w:val="28"/>
          <w:szCs w:val="28"/>
          <w:u w:val="single"/>
        </w:rPr>
        <w:t>27.09.2019г. № 31</w:t>
      </w:r>
    </w:p>
    <w:p w:rsidR="00DD0161" w:rsidRDefault="00DD0161" w:rsidP="00DD0161">
      <w:pPr>
        <w:suppressAutoHyphens/>
        <w:spacing w:after="0" w:line="240" w:lineRule="auto"/>
        <w:jc w:val="center"/>
        <w:rPr>
          <w:rFonts w:ascii="Times New Roman" w:eastAsia="Times New Roman" w:hAnsi="Times New Roman" w:cs="Times New Roman"/>
          <w:b/>
          <w:sz w:val="28"/>
          <w:szCs w:val="28"/>
          <w:lang w:eastAsia="ar-SA"/>
        </w:rPr>
      </w:pPr>
    </w:p>
    <w:p w:rsidR="00DD0161" w:rsidRDefault="00DD0161" w:rsidP="00DD0161">
      <w:pPr>
        <w:suppressAutoHyphens/>
        <w:spacing w:after="0" w:line="240" w:lineRule="auto"/>
        <w:jc w:val="center"/>
        <w:rPr>
          <w:rFonts w:ascii="Times New Roman" w:eastAsia="Times New Roman" w:hAnsi="Times New Roman" w:cs="Times New Roman"/>
          <w:b/>
          <w:sz w:val="28"/>
          <w:szCs w:val="28"/>
          <w:lang w:eastAsia="ar-SA"/>
        </w:rPr>
      </w:pPr>
    </w:p>
    <w:p w:rsidR="00DD0161" w:rsidRDefault="00DD0161" w:rsidP="00DD016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Порядок</w:t>
      </w:r>
    </w:p>
    <w:p w:rsidR="00DD0161" w:rsidRDefault="00DD0161" w:rsidP="00DD016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органом </w:t>
      </w:r>
      <w:r w:rsidR="00AB5F88">
        <w:rPr>
          <w:rFonts w:ascii="Times New Roman" w:eastAsia="Times New Roman" w:hAnsi="Times New Roman" w:cs="Times New Roman"/>
          <w:b/>
          <w:sz w:val="28"/>
          <w:szCs w:val="28"/>
          <w:lang w:eastAsia="ar-SA"/>
        </w:rPr>
        <w:t xml:space="preserve">внутреннего </w:t>
      </w:r>
      <w:r>
        <w:rPr>
          <w:rFonts w:ascii="Times New Roman" w:eastAsia="Times New Roman" w:hAnsi="Times New Roman" w:cs="Times New Roman"/>
          <w:b/>
          <w:sz w:val="28"/>
          <w:szCs w:val="28"/>
          <w:lang w:eastAsia="ar-SA"/>
        </w:rPr>
        <w:t xml:space="preserve">муниципального финансового контроля в </w:t>
      </w:r>
      <w:r w:rsidR="008D024D">
        <w:rPr>
          <w:rFonts w:ascii="Times New Roman" w:eastAsia="Times New Roman" w:hAnsi="Times New Roman" w:cs="Times New Roman"/>
          <w:b/>
          <w:sz w:val="28"/>
          <w:szCs w:val="28"/>
          <w:lang w:eastAsia="ar-SA"/>
        </w:rPr>
        <w:t>Мугреево-Никольском сельском</w:t>
      </w:r>
      <w:r>
        <w:rPr>
          <w:rFonts w:ascii="Times New Roman" w:eastAsia="Times New Roman" w:hAnsi="Times New Roman" w:cs="Times New Roman"/>
          <w:b/>
          <w:sz w:val="28"/>
          <w:szCs w:val="28"/>
          <w:lang w:eastAsia="ar-SA"/>
        </w:rPr>
        <w:t xml:space="preserve"> поселении</w:t>
      </w:r>
    </w:p>
    <w:p w:rsidR="006151E7" w:rsidRPr="00BD193F" w:rsidRDefault="006151E7" w:rsidP="00BD193F">
      <w:pPr>
        <w:pStyle w:val="ConsPlusNormal"/>
        <w:jc w:val="both"/>
        <w:rPr>
          <w:rFonts w:ascii="Times New Roman" w:hAnsi="Times New Roman" w:cs="Times New Roman"/>
          <w:sz w:val="28"/>
          <w:szCs w:val="28"/>
        </w:rPr>
      </w:pPr>
    </w:p>
    <w:p w:rsidR="00DD0161" w:rsidRPr="00DD0161" w:rsidRDefault="006151E7" w:rsidP="00DD0161">
      <w:pPr>
        <w:ind w:firstLine="709"/>
        <w:jc w:val="center"/>
        <w:rPr>
          <w:rFonts w:ascii="Times New Roman" w:hAnsi="Times New Roman" w:cs="Times New Roman"/>
          <w:b/>
          <w:sz w:val="28"/>
          <w:szCs w:val="28"/>
        </w:rPr>
      </w:pPr>
      <w:r w:rsidRPr="00DD0161">
        <w:rPr>
          <w:rFonts w:ascii="Times New Roman" w:hAnsi="Times New Roman" w:cs="Times New Roman"/>
          <w:b/>
          <w:sz w:val="28"/>
          <w:szCs w:val="28"/>
        </w:rPr>
        <w:t>I. Общие положения</w:t>
      </w:r>
    </w:p>
    <w:p w:rsidR="00DD0161" w:rsidRPr="00DD0161" w:rsidRDefault="00DD0161" w:rsidP="00DD0161">
      <w:pPr>
        <w:ind w:firstLine="709"/>
        <w:jc w:val="both"/>
        <w:rPr>
          <w:rFonts w:ascii="Times New Roman" w:hAnsi="Times New Roman" w:cs="Times New Roman"/>
          <w:sz w:val="28"/>
          <w:szCs w:val="28"/>
        </w:rPr>
      </w:pPr>
      <w:r w:rsidRPr="00DD0161">
        <w:rPr>
          <w:rFonts w:ascii="Times New Roman" w:hAnsi="Times New Roman" w:cs="Times New Roman"/>
          <w:sz w:val="28"/>
          <w:szCs w:val="28"/>
        </w:rPr>
        <w:t>1. Настоящий Порядок определяет правила осуществления контроля в сфере закупок</w:t>
      </w:r>
      <w:r w:rsidR="001544EC">
        <w:rPr>
          <w:rFonts w:ascii="Times New Roman" w:hAnsi="Times New Roman" w:cs="Times New Roman"/>
          <w:sz w:val="28"/>
          <w:szCs w:val="28"/>
        </w:rPr>
        <w:t xml:space="preserve"> товаров, работ, услуг для обеспечения муниципальных нужд</w:t>
      </w:r>
      <w:r w:rsidRPr="00DD0161">
        <w:rPr>
          <w:rFonts w:ascii="Times New Roman" w:hAnsi="Times New Roman" w:cs="Times New Roman"/>
          <w:sz w:val="28"/>
          <w:szCs w:val="28"/>
        </w:rPr>
        <w:t xml:space="preserve"> органом внутреннего муниципального финансового контроля </w:t>
      </w:r>
      <w:r w:rsidR="008D024D">
        <w:rPr>
          <w:rFonts w:ascii="Times New Roman" w:hAnsi="Times New Roman" w:cs="Times New Roman"/>
          <w:sz w:val="28"/>
          <w:szCs w:val="28"/>
        </w:rPr>
        <w:t>Мугреево-Никольском сельском</w:t>
      </w:r>
      <w:r w:rsidR="001544EC">
        <w:rPr>
          <w:rFonts w:ascii="Times New Roman" w:hAnsi="Times New Roman" w:cs="Times New Roman"/>
          <w:sz w:val="28"/>
          <w:szCs w:val="28"/>
        </w:rPr>
        <w:t xml:space="preserve"> поселении</w:t>
      </w:r>
      <w:r w:rsidR="005D7FB2">
        <w:rPr>
          <w:rFonts w:ascii="Times New Roman" w:hAnsi="Times New Roman" w:cs="Times New Roman"/>
          <w:sz w:val="28"/>
          <w:szCs w:val="28"/>
        </w:rPr>
        <w:t xml:space="preserve"> (далее – Порядок)</w:t>
      </w:r>
      <w:r w:rsidRPr="00DD0161">
        <w:rPr>
          <w:rFonts w:ascii="Times New Roman" w:hAnsi="Times New Roman" w:cs="Times New Roman"/>
          <w:sz w:val="28"/>
          <w:szCs w:val="28"/>
        </w:rPr>
        <w:t>.</w:t>
      </w:r>
    </w:p>
    <w:p w:rsidR="00DD0161" w:rsidRPr="00DD0161" w:rsidRDefault="00DD0161" w:rsidP="00DD0161">
      <w:pPr>
        <w:ind w:firstLine="709"/>
        <w:jc w:val="both"/>
        <w:rPr>
          <w:rFonts w:ascii="Times New Roman" w:hAnsi="Times New Roman" w:cs="Times New Roman"/>
          <w:sz w:val="28"/>
          <w:szCs w:val="28"/>
        </w:rPr>
      </w:pPr>
      <w:r w:rsidRPr="00DD0161">
        <w:rPr>
          <w:rFonts w:ascii="Times New Roman" w:hAnsi="Times New Roman" w:cs="Times New Roman"/>
          <w:sz w:val="28"/>
          <w:szCs w:val="28"/>
        </w:rPr>
        <w:t xml:space="preserve">2. Контроль в сфере закупок для обеспечения муниципальных нужд осуществляется органом внутреннего муниципального финансового контроля –администрации </w:t>
      </w:r>
      <w:r w:rsidR="008D024D">
        <w:rPr>
          <w:rFonts w:ascii="Times New Roman" w:hAnsi="Times New Roman" w:cs="Times New Roman"/>
          <w:sz w:val="28"/>
          <w:szCs w:val="28"/>
        </w:rPr>
        <w:t>Мугрево-Никольского сельского поселения</w:t>
      </w:r>
      <w:r w:rsidRPr="00DD0161">
        <w:rPr>
          <w:rFonts w:ascii="Times New Roman" w:hAnsi="Times New Roman" w:cs="Times New Roman"/>
          <w:sz w:val="28"/>
          <w:szCs w:val="28"/>
        </w:rPr>
        <w:t xml:space="preserve"> (далее – </w:t>
      </w:r>
      <w:r w:rsidR="009627A1">
        <w:rPr>
          <w:rFonts w:ascii="Times New Roman" w:hAnsi="Times New Roman" w:cs="Times New Roman"/>
          <w:sz w:val="28"/>
          <w:szCs w:val="28"/>
        </w:rPr>
        <w:t>О</w:t>
      </w:r>
      <w:r w:rsidRPr="00DD0161">
        <w:rPr>
          <w:rFonts w:ascii="Times New Roman" w:hAnsi="Times New Roman" w:cs="Times New Roman"/>
          <w:sz w:val="28"/>
          <w:szCs w:val="28"/>
        </w:rPr>
        <w:t xml:space="preserve">рган контроля) в целях установления законности составления и исполнения бюджета </w:t>
      </w:r>
      <w:r w:rsidR="008D024D">
        <w:rPr>
          <w:rFonts w:ascii="Times New Roman" w:hAnsi="Times New Roman" w:cs="Times New Roman"/>
          <w:sz w:val="28"/>
          <w:szCs w:val="28"/>
        </w:rPr>
        <w:t>Мугреево-Никольского сельского поселения</w:t>
      </w:r>
      <w:r w:rsidRPr="00DD0161">
        <w:rPr>
          <w:rFonts w:ascii="Times New Roman" w:hAnsi="Times New Roman" w:cs="Times New Roman"/>
          <w:sz w:val="28"/>
          <w:szCs w:val="28"/>
        </w:rPr>
        <w:t xml:space="preserve"> в отношении расходов, связанных с осуществлением закупок, достоверности учета таких расходов и отчетности в соответствии с </w:t>
      </w:r>
      <w:r w:rsidRPr="00DD0161">
        <w:rPr>
          <w:rFonts w:ascii="Times New Roman" w:hAnsi="Times New Roman" w:cs="Times New Roman"/>
          <w:bCs/>
          <w:sz w:val="28"/>
          <w:szCs w:val="28"/>
        </w:rPr>
        <w:t>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44-ФЗ)</w:t>
      </w:r>
      <w:r w:rsidRPr="00DD0161">
        <w:rPr>
          <w:rFonts w:ascii="Times New Roman" w:hAnsi="Times New Roman" w:cs="Times New Roman"/>
          <w:sz w:val="28"/>
          <w:szCs w:val="28"/>
        </w:rPr>
        <w:t xml:space="preserve">, Бюджетным кодексом Российской Федерации и принимаемыми в соответствии с ними нормативными правовыми актами Российской Федерации. </w:t>
      </w:r>
    </w:p>
    <w:p w:rsidR="00FD129A" w:rsidRDefault="0024281D" w:rsidP="00EB2EFD">
      <w:pPr>
        <w:ind w:firstLine="709"/>
        <w:jc w:val="both"/>
        <w:rPr>
          <w:sz w:val="28"/>
          <w:szCs w:val="28"/>
        </w:rPr>
      </w:pPr>
      <w:r w:rsidRPr="0024281D">
        <w:rPr>
          <w:rFonts w:ascii="Times New Roman" w:hAnsi="Times New Roman" w:cs="Times New Roman"/>
          <w:sz w:val="28"/>
          <w:szCs w:val="28"/>
        </w:rPr>
        <w:t>3</w:t>
      </w:r>
      <w:r w:rsidR="006151E7" w:rsidRPr="0024281D">
        <w:rPr>
          <w:rFonts w:ascii="Times New Roman" w:hAnsi="Times New Roman" w:cs="Times New Roman"/>
          <w:sz w:val="28"/>
          <w:szCs w:val="28"/>
        </w:rPr>
        <w:t>. Деятельность Орган</w:t>
      </w:r>
      <w:r w:rsidR="00FD129A">
        <w:rPr>
          <w:rFonts w:ascii="Times New Roman" w:hAnsi="Times New Roman" w:cs="Times New Roman"/>
          <w:sz w:val="28"/>
          <w:szCs w:val="28"/>
        </w:rPr>
        <w:t>а</w:t>
      </w:r>
      <w:r w:rsidR="006151E7" w:rsidRPr="0024281D">
        <w:rPr>
          <w:rFonts w:ascii="Times New Roman" w:hAnsi="Times New Roman" w:cs="Times New Roman"/>
          <w:sz w:val="28"/>
          <w:szCs w:val="28"/>
        </w:rPr>
        <w:t xml:space="preserve"> контроля за соблюдением </w:t>
      </w:r>
      <w:hyperlink r:id="rId11" w:history="1">
        <w:r w:rsidR="005D7FB2">
          <w:rPr>
            <w:rFonts w:ascii="Times New Roman" w:hAnsi="Times New Roman" w:cs="Times New Roman"/>
            <w:color w:val="000000" w:themeColor="text1"/>
            <w:sz w:val="28"/>
            <w:szCs w:val="28"/>
          </w:rPr>
          <w:t>Закона</w:t>
        </w:r>
      </w:hyperlink>
      <w:r w:rsidRPr="005D7FB2">
        <w:rPr>
          <w:rFonts w:ascii="Times New Roman" w:hAnsi="Times New Roman" w:cs="Times New Roman"/>
          <w:color w:val="000000" w:themeColor="text1"/>
          <w:sz w:val="28"/>
          <w:szCs w:val="28"/>
        </w:rPr>
        <w:t xml:space="preserve"> 44-ФЗ</w:t>
      </w:r>
      <w:r w:rsidR="008D024D">
        <w:rPr>
          <w:rFonts w:ascii="Times New Roman" w:hAnsi="Times New Roman" w:cs="Times New Roman"/>
          <w:color w:val="000000" w:themeColor="text1"/>
          <w:sz w:val="28"/>
          <w:szCs w:val="28"/>
        </w:rPr>
        <w:t xml:space="preserve"> </w:t>
      </w:r>
      <w:r w:rsidR="006151E7" w:rsidRPr="0024281D">
        <w:rPr>
          <w:rFonts w:ascii="Times New Roman" w:hAnsi="Times New Roman" w:cs="Times New Roman"/>
          <w:sz w:val="28"/>
          <w:szCs w:val="28"/>
        </w:rPr>
        <w:t>(далее - деятельность по контролю) основыва</w:t>
      </w:r>
      <w:r w:rsidRPr="0024281D">
        <w:rPr>
          <w:rFonts w:ascii="Times New Roman" w:hAnsi="Times New Roman" w:cs="Times New Roman"/>
          <w:sz w:val="28"/>
          <w:szCs w:val="28"/>
        </w:rPr>
        <w:t>е</w:t>
      </w:r>
      <w:r w:rsidR="006151E7" w:rsidRPr="0024281D">
        <w:rPr>
          <w:rFonts w:ascii="Times New Roman" w:hAnsi="Times New Roman" w:cs="Times New Roman"/>
          <w:sz w:val="28"/>
          <w:szCs w:val="28"/>
        </w:rPr>
        <w:t>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D129A" w:rsidRDefault="00FD129A" w:rsidP="00EB2EFD">
      <w:pPr>
        <w:ind w:firstLine="709"/>
        <w:jc w:val="both"/>
        <w:rPr>
          <w:rFonts w:ascii="Times New Roman" w:hAnsi="Times New Roman" w:cs="Times New Roman"/>
          <w:sz w:val="28"/>
          <w:szCs w:val="28"/>
        </w:rPr>
      </w:pPr>
      <w:r>
        <w:rPr>
          <w:rFonts w:ascii="Times New Roman" w:hAnsi="Times New Roman" w:cs="Times New Roman"/>
          <w:sz w:val="28"/>
          <w:szCs w:val="28"/>
        </w:rPr>
        <w:t>4. Орган контроля осуществляет контроль в отношении:</w:t>
      </w:r>
    </w:p>
    <w:p w:rsidR="00FD129A" w:rsidRDefault="00FD129A" w:rsidP="00EB2EFD">
      <w:pPr>
        <w:ind w:firstLine="709"/>
        <w:jc w:val="both"/>
        <w:rPr>
          <w:rFonts w:ascii="Times New Roman" w:hAnsi="Times New Roman" w:cs="Times New Roman"/>
          <w:sz w:val="28"/>
          <w:szCs w:val="28"/>
        </w:rPr>
      </w:pPr>
      <w:r>
        <w:rPr>
          <w:rFonts w:ascii="Times New Roman" w:hAnsi="Times New Roman" w:cs="Times New Roman"/>
          <w:sz w:val="28"/>
          <w:szCs w:val="28"/>
        </w:rPr>
        <w:t>1) соблюдения требований к обоснованию закупок, предусмотренных статьей 18 Закона 44-ФЗ и обоснованности закупок;</w:t>
      </w:r>
    </w:p>
    <w:p w:rsidR="00FD129A" w:rsidRDefault="00FD129A" w:rsidP="00EB2EFD">
      <w:pPr>
        <w:ind w:firstLine="709"/>
        <w:jc w:val="both"/>
        <w:rPr>
          <w:rFonts w:ascii="Times New Roman" w:hAnsi="Times New Roman" w:cs="Times New Roman"/>
          <w:sz w:val="28"/>
          <w:szCs w:val="28"/>
        </w:rPr>
      </w:pPr>
      <w:r>
        <w:rPr>
          <w:rFonts w:ascii="Times New Roman" w:hAnsi="Times New Roman" w:cs="Times New Roman"/>
          <w:sz w:val="28"/>
          <w:szCs w:val="28"/>
        </w:rPr>
        <w:t>2) соблюдения правил нормирования в сфере закупок, предусмотренного статьей 19 Закона 44-ФЗ;</w:t>
      </w:r>
    </w:p>
    <w:p w:rsidR="00FD129A" w:rsidRDefault="00FD129A" w:rsidP="00EB2EF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D129A" w:rsidRDefault="00FD129A" w:rsidP="00EB2EFD">
      <w:pPr>
        <w:ind w:firstLine="709"/>
        <w:jc w:val="both"/>
        <w:rPr>
          <w:rFonts w:ascii="Times New Roman" w:hAnsi="Times New Roman" w:cs="Times New Roman"/>
          <w:sz w:val="28"/>
          <w:szCs w:val="28"/>
        </w:rPr>
      </w:pPr>
      <w:r>
        <w:rPr>
          <w:rFonts w:ascii="Times New Roman" w:hAnsi="Times New Roman" w:cs="Times New Roman"/>
          <w:sz w:val="28"/>
          <w:szCs w:val="28"/>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D129A" w:rsidRDefault="00FD129A" w:rsidP="00EB2EFD">
      <w:pPr>
        <w:ind w:firstLine="709"/>
        <w:jc w:val="both"/>
        <w:rPr>
          <w:rFonts w:ascii="Times New Roman" w:hAnsi="Times New Roman" w:cs="Times New Roman"/>
          <w:sz w:val="28"/>
          <w:szCs w:val="28"/>
        </w:rPr>
      </w:pPr>
      <w:r>
        <w:rPr>
          <w:rFonts w:ascii="Times New Roman" w:hAnsi="Times New Roman" w:cs="Times New Roman"/>
          <w:sz w:val="28"/>
          <w:szCs w:val="28"/>
        </w:rPr>
        <w:t>5) соответствия поставленного товара, выполненной работы (её результата) или оказанной услуги условиям контракта;</w:t>
      </w:r>
    </w:p>
    <w:p w:rsidR="00FD129A" w:rsidRDefault="00FD129A" w:rsidP="00EB2EFD">
      <w:pPr>
        <w:ind w:firstLine="709"/>
        <w:jc w:val="both"/>
        <w:rPr>
          <w:rFonts w:ascii="Times New Roman" w:hAnsi="Times New Roman" w:cs="Times New Roman"/>
          <w:sz w:val="28"/>
          <w:szCs w:val="28"/>
        </w:rPr>
      </w:pPr>
      <w:r>
        <w:rPr>
          <w:rFonts w:ascii="Times New Roman" w:hAnsi="Times New Roman" w:cs="Times New Roman"/>
          <w:sz w:val="28"/>
          <w:szCs w:val="28"/>
        </w:rPr>
        <w:t>6) своевременности, полноты и достоверности отражения в документах учета поставленного товара, выполненной работы</w:t>
      </w:r>
      <w:r w:rsidR="001A55C4">
        <w:rPr>
          <w:rFonts w:ascii="Times New Roman" w:hAnsi="Times New Roman" w:cs="Times New Roman"/>
          <w:sz w:val="28"/>
          <w:szCs w:val="28"/>
        </w:rPr>
        <w:t xml:space="preserve"> (её результата) или оказанной услуги;</w:t>
      </w:r>
    </w:p>
    <w:p w:rsidR="001A55C4" w:rsidRDefault="001A55C4" w:rsidP="00EB2EFD">
      <w:pPr>
        <w:ind w:firstLine="709"/>
        <w:jc w:val="both"/>
        <w:rPr>
          <w:rFonts w:ascii="Times New Roman" w:hAnsi="Times New Roman" w:cs="Times New Roman"/>
          <w:sz w:val="28"/>
          <w:szCs w:val="28"/>
        </w:rPr>
      </w:pPr>
      <w:r>
        <w:rPr>
          <w:rFonts w:ascii="Times New Roman" w:hAnsi="Times New Roman" w:cs="Times New Roman"/>
          <w:sz w:val="28"/>
          <w:szCs w:val="28"/>
        </w:rPr>
        <w:t>7) соответствия использования поставленного товара, выполненной работы (её результата) или оказанной услуги целям осуществления закупки.</w:t>
      </w:r>
    </w:p>
    <w:p w:rsidR="006151E7" w:rsidRPr="00124B14" w:rsidRDefault="0076502D"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6151E7" w:rsidRPr="00124B14">
        <w:rPr>
          <w:rFonts w:ascii="Times New Roman" w:hAnsi="Times New Roman" w:cs="Times New Roman"/>
          <w:sz w:val="28"/>
          <w:szCs w:val="28"/>
        </w:rPr>
        <w:t>.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151E7" w:rsidRPr="00124B14" w:rsidRDefault="0076502D" w:rsidP="00BD193F">
      <w:pPr>
        <w:pStyle w:val="ConsPlusNormal"/>
        <w:spacing w:before="220"/>
        <w:ind w:firstLine="540"/>
        <w:jc w:val="both"/>
        <w:rPr>
          <w:rFonts w:ascii="Times New Roman" w:hAnsi="Times New Roman" w:cs="Times New Roman"/>
          <w:sz w:val="28"/>
          <w:szCs w:val="28"/>
        </w:rPr>
      </w:pPr>
      <w:bookmarkStart w:id="2" w:name="P50"/>
      <w:bookmarkEnd w:id="2"/>
      <w:r>
        <w:rPr>
          <w:rFonts w:ascii="Times New Roman" w:hAnsi="Times New Roman" w:cs="Times New Roman"/>
          <w:sz w:val="28"/>
          <w:szCs w:val="28"/>
        </w:rPr>
        <w:t>6</w:t>
      </w:r>
      <w:r w:rsidR="006151E7" w:rsidRPr="00124B14">
        <w:rPr>
          <w:rFonts w:ascii="Times New Roman" w:hAnsi="Times New Roman" w:cs="Times New Roman"/>
          <w:sz w:val="28"/>
          <w:szCs w:val="28"/>
        </w:rPr>
        <w:t>. Должностными лицами Органов контроля, осуществляющими деятельность по контролю, являются:</w:t>
      </w:r>
    </w:p>
    <w:p w:rsidR="006151E7" w:rsidRPr="00124B14" w:rsidRDefault="006151E7" w:rsidP="00BD193F">
      <w:pPr>
        <w:pStyle w:val="ConsPlusNormal"/>
        <w:spacing w:before="220"/>
        <w:ind w:firstLine="540"/>
        <w:jc w:val="both"/>
        <w:rPr>
          <w:rFonts w:ascii="Times New Roman" w:hAnsi="Times New Roman" w:cs="Times New Roman"/>
          <w:sz w:val="28"/>
          <w:szCs w:val="28"/>
        </w:rPr>
      </w:pPr>
      <w:r w:rsidRPr="00124B14">
        <w:rPr>
          <w:rFonts w:ascii="Times New Roman" w:hAnsi="Times New Roman" w:cs="Times New Roman"/>
          <w:sz w:val="28"/>
          <w:szCs w:val="28"/>
        </w:rPr>
        <w:t xml:space="preserve">а) </w:t>
      </w:r>
      <w:r w:rsidR="008D024D">
        <w:rPr>
          <w:rFonts w:ascii="Times New Roman" w:hAnsi="Times New Roman" w:cs="Times New Roman"/>
          <w:sz w:val="28"/>
          <w:szCs w:val="28"/>
        </w:rPr>
        <w:t>главный бухгалтер администрации Мугреево-Никольского сельского поселенияя</w:t>
      </w:r>
      <w:r w:rsidR="00124B14" w:rsidRPr="00124B14">
        <w:rPr>
          <w:rFonts w:ascii="Times New Roman" w:hAnsi="Times New Roman" w:cs="Times New Roman"/>
          <w:sz w:val="28"/>
          <w:szCs w:val="28"/>
        </w:rPr>
        <w:t xml:space="preserve"> - </w:t>
      </w:r>
      <w:r w:rsidRPr="00124B14">
        <w:rPr>
          <w:rFonts w:ascii="Times New Roman" w:hAnsi="Times New Roman" w:cs="Times New Roman"/>
          <w:sz w:val="28"/>
          <w:szCs w:val="28"/>
        </w:rPr>
        <w:t>руководитель Органа контроля;</w:t>
      </w:r>
    </w:p>
    <w:p w:rsidR="006151E7" w:rsidRPr="00DB7BCB" w:rsidRDefault="006151E7" w:rsidP="00BD193F">
      <w:pPr>
        <w:pStyle w:val="ConsPlusNormal"/>
        <w:spacing w:before="220"/>
        <w:ind w:firstLine="540"/>
        <w:jc w:val="both"/>
        <w:rPr>
          <w:rFonts w:ascii="Times New Roman" w:hAnsi="Times New Roman" w:cs="Times New Roman"/>
          <w:sz w:val="28"/>
          <w:szCs w:val="28"/>
        </w:rPr>
      </w:pPr>
      <w:r w:rsidRPr="00DB7BCB">
        <w:rPr>
          <w:rFonts w:ascii="Times New Roman" w:hAnsi="Times New Roman" w:cs="Times New Roman"/>
          <w:sz w:val="28"/>
          <w:szCs w:val="28"/>
        </w:rPr>
        <w:t xml:space="preserve">в) </w:t>
      </w:r>
      <w:r w:rsidR="00DB7BCB" w:rsidRPr="00DB7BCB">
        <w:rPr>
          <w:rFonts w:ascii="Times New Roman" w:hAnsi="Times New Roman" w:cs="Times New Roman"/>
          <w:sz w:val="28"/>
          <w:szCs w:val="28"/>
        </w:rPr>
        <w:t>специалист</w:t>
      </w:r>
      <w:r w:rsidR="008D024D">
        <w:rPr>
          <w:rFonts w:ascii="Times New Roman" w:hAnsi="Times New Roman" w:cs="Times New Roman"/>
          <w:sz w:val="28"/>
          <w:szCs w:val="28"/>
        </w:rPr>
        <w:t xml:space="preserve"> по общим вопросам администрации Мугреево-Николского сельского поселения</w:t>
      </w:r>
      <w:r w:rsidR="00DB7BCB" w:rsidRPr="00DB7BCB">
        <w:rPr>
          <w:rFonts w:ascii="Times New Roman" w:hAnsi="Times New Roman" w:cs="Times New Roman"/>
          <w:sz w:val="28"/>
          <w:szCs w:val="28"/>
        </w:rPr>
        <w:t>– член Органа контроля</w:t>
      </w:r>
      <w:r w:rsidRPr="00DB7BCB">
        <w:rPr>
          <w:rFonts w:ascii="Times New Roman" w:hAnsi="Times New Roman" w:cs="Times New Roman"/>
          <w:sz w:val="28"/>
          <w:szCs w:val="28"/>
        </w:rPr>
        <w:t>;</w:t>
      </w:r>
    </w:p>
    <w:p w:rsidR="006151E7" w:rsidRPr="00DB7BCB" w:rsidRDefault="006151E7" w:rsidP="00BD193F">
      <w:pPr>
        <w:pStyle w:val="ConsPlusNormal"/>
        <w:spacing w:before="220"/>
        <w:ind w:firstLine="540"/>
        <w:jc w:val="both"/>
        <w:rPr>
          <w:rFonts w:ascii="Times New Roman" w:hAnsi="Times New Roman" w:cs="Times New Roman"/>
          <w:sz w:val="28"/>
          <w:szCs w:val="28"/>
        </w:rPr>
      </w:pPr>
      <w:r w:rsidRPr="00DB7BCB">
        <w:rPr>
          <w:rFonts w:ascii="Times New Roman" w:hAnsi="Times New Roman" w:cs="Times New Roman"/>
          <w:sz w:val="28"/>
          <w:szCs w:val="28"/>
        </w:rPr>
        <w:t xml:space="preserve">г) </w:t>
      </w:r>
      <w:r w:rsidR="00AD6C36">
        <w:rPr>
          <w:rFonts w:ascii="Times New Roman" w:hAnsi="Times New Roman" w:cs="Times New Roman"/>
          <w:sz w:val="28"/>
          <w:szCs w:val="28"/>
        </w:rPr>
        <w:t>делопроизводитель администрации Мугреево-Никольского сельского поселения</w:t>
      </w:r>
      <w:r w:rsidR="00DB7BCB" w:rsidRPr="00DB7BCB">
        <w:rPr>
          <w:rFonts w:ascii="Times New Roman" w:hAnsi="Times New Roman" w:cs="Times New Roman"/>
          <w:sz w:val="28"/>
          <w:szCs w:val="28"/>
        </w:rPr>
        <w:t xml:space="preserve"> – член Органа контроля.</w:t>
      </w:r>
    </w:p>
    <w:p w:rsidR="006151E7" w:rsidRPr="0076502D" w:rsidRDefault="0076502D" w:rsidP="00BD193F">
      <w:pPr>
        <w:pStyle w:val="ConsPlusNormal"/>
        <w:spacing w:before="220"/>
        <w:ind w:firstLine="540"/>
        <w:jc w:val="both"/>
        <w:rPr>
          <w:rFonts w:ascii="Times New Roman" w:hAnsi="Times New Roman" w:cs="Times New Roman"/>
          <w:sz w:val="28"/>
          <w:szCs w:val="28"/>
        </w:rPr>
      </w:pPr>
      <w:r w:rsidRPr="0076502D">
        <w:rPr>
          <w:rFonts w:ascii="Times New Roman" w:hAnsi="Times New Roman" w:cs="Times New Roman"/>
          <w:sz w:val="28"/>
          <w:szCs w:val="28"/>
        </w:rPr>
        <w:t>7</w:t>
      </w:r>
      <w:r w:rsidR="006151E7" w:rsidRPr="0076502D">
        <w:rPr>
          <w:rFonts w:ascii="Times New Roman" w:hAnsi="Times New Roman" w:cs="Times New Roman"/>
          <w:sz w:val="28"/>
          <w:szCs w:val="28"/>
        </w:rPr>
        <w:t xml:space="preserve">. Должностные лица, указанные в </w:t>
      </w:r>
      <w:hyperlink w:anchor="P50" w:history="1">
        <w:r w:rsidR="006151E7" w:rsidRPr="00EF0F33">
          <w:rPr>
            <w:rFonts w:ascii="Times New Roman" w:hAnsi="Times New Roman" w:cs="Times New Roman"/>
            <w:color w:val="000000" w:themeColor="text1"/>
            <w:sz w:val="28"/>
            <w:szCs w:val="28"/>
          </w:rPr>
          <w:t xml:space="preserve">пункте </w:t>
        </w:r>
      </w:hyperlink>
      <w:r w:rsidRPr="00EF0F33">
        <w:rPr>
          <w:rFonts w:ascii="Times New Roman" w:hAnsi="Times New Roman" w:cs="Times New Roman"/>
          <w:color w:val="000000" w:themeColor="text1"/>
          <w:sz w:val="28"/>
          <w:szCs w:val="28"/>
        </w:rPr>
        <w:t>6</w:t>
      </w:r>
      <w:r w:rsidR="00AD6C36">
        <w:rPr>
          <w:rFonts w:ascii="Times New Roman" w:hAnsi="Times New Roman" w:cs="Times New Roman"/>
          <w:color w:val="000000" w:themeColor="text1"/>
          <w:sz w:val="28"/>
          <w:szCs w:val="28"/>
        </w:rPr>
        <w:t xml:space="preserve"> </w:t>
      </w:r>
      <w:r w:rsidRPr="0076502D">
        <w:rPr>
          <w:rFonts w:ascii="Times New Roman" w:hAnsi="Times New Roman" w:cs="Times New Roman"/>
          <w:sz w:val="28"/>
          <w:szCs w:val="28"/>
        </w:rPr>
        <w:t>Порядка</w:t>
      </w:r>
      <w:r w:rsidR="006151E7" w:rsidRPr="0076502D">
        <w:rPr>
          <w:rFonts w:ascii="Times New Roman" w:hAnsi="Times New Roman" w:cs="Times New Roman"/>
          <w:sz w:val="28"/>
          <w:szCs w:val="28"/>
        </w:rPr>
        <w:t>, обязаны:</w:t>
      </w:r>
    </w:p>
    <w:p w:rsidR="006151E7" w:rsidRPr="0076502D" w:rsidRDefault="006151E7" w:rsidP="00BD193F">
      <w:pPr>
        <w:pStyle w:val="ConsPlusNormal"/>
        <w:spacing w:before="220"/>
        <w:ind w:firstLine="540"/>
        <w:jc w:val="both"/>
        <w:rPr>
          <w:rFonts w:ascii="Times New Roman" w:hAnsi="Times New Roman" w:cs="Times New Roman"/>
          <w:sz w:val="28"/>
          <w:szCs w:val="28"/>
        </w:rPr>
      </w:pPr>
      <w:r w:rsidRPr="0076502D">
        <w:rPr>
          <w:rFonts w:ascii="Times New Roman" w:hAnsi="Times New Roman" w:cs="Times New Roman"/>
          <w:sz w:val="28"/>
          <w:szCs w:val="28"/>
        </w:rPr>
        <w:t>а) соблюдать требования нормативных правовых актов в установленной сфере деятельности Орган</w:t>
      </w:r>
      <w:r w:rsidR="0076502D">
        <w:rPr>
          <w:rFonts w:ascii="Times New Roman" w:hAnsi="Times New Roman" w:cs="Times New Roman"/>
          <w:sz w:val="28"/>
          <w:szCs w:val="28"/>
        </w:rPr>
        <w:t>а</w:t>
      </w:r>
      <w:r w:rsidRPr="0076502D">
        <w:rPr>
          <w:rFonts w:ascii="Times New Roman" w:hAnsi="Times New Roman" w:cs="Times New Roman"/>
          <w:sz w:val="28"/>
          <w:szCs w:val="28"/>
        </w:rPr>
        <w:t xml:space="preserve"> контроля;</w:t>
      </w:r>
    </w:p>
    <w:p w:rsidR="006151E7" w:rsidRPr="0076502D" w:rsidRDefault="006151E7" w:rsidP="00BD193F">
      <w:pPr>
        <w:pStyle w:val="ConsPlusNormal"/>
        <w:spacing w:before="220"/>
        <w:ind w:firstLine="540"/>
        <w:jc w:val="both"/>
        <w:rPr>
          <w:rFonts w:ascii="Times New Roman" w:hAnsi="Times New Roman" w:cs="Times New Roman"/>
          <w:sz w:val="28"/>
          <w:szCs w:val="28"/>
        </w:rPr>
      </w:pPr>
      <w:r w:rsidRPr="0076502D">
        <w:rPr>
          <w:rFonts w:ascii="Times New Roman" w:hAnsi="Times New Roman" w:cs="Times New Roman"/>
          <w:sz w:val="28"/>
          <w:szCs w:val="28"/>
        </w:rPr>
        <w:t xml:space="preserve">б) проводить контрольные мероприятия в соответствии с </w:t>
      </w:r>
      <w:r w:rsidR="00AD6C36">
        <w:rPr>
          <w:rFonts w:ascii="Times New Roman" w:hAnsi="Times New Roman" w:cs="Times New Roman"/>
          <w:sz w:val="28"/>
          <w:szCs w:val="28"/>
        </w:rPr>
        <w:t>распоряжением Главы администрации Мугреево-Никольского сельского поселения</w:t>
      </w:r>
      <w:r w:rsidRPr="0076502D">
        <w:rPr>
          <w:rFonts w:ascii="Times New Roman" w:hAnsi="Times New Roman" w:cs="Times New Roman"/>
          <w:sz w:val="28"/>
          <w:szCs w:val="28"/>
        </w:rPr>
        <w:t>;</w:t>
      </w:r>
    </w:p>
    <w:p w:rsidR="006151E7" w:rsidRPr="008A175E" w:rsidRDefault="006151E7" w:rsidP="00BD193F">
      <w:pPr>
        <w:pStyle w:val="ConsPlusNormal"/>
        <w:spacing w:before="220"/>
        <w:ind w:firstLine="540"/>
        <w:jc w:val="both"/>
        <w:rPr>
          <w:rFonts w:ascii="Times New Roman" w:hAnsi="Times New Roman" w:cs="Times New Roman"/>
          <w:sz w:val="28"/>
          <w:szCs w:val="28"/>
        </w:rPr>
      </w:pPr>
      <w:r w:rsidRPr="008A175E">
        <w:rPr>
          <w:rFonts w:ascii="Times New Roman" w:hAnsi="Times New Roman" w:cs="Times New Roman"/>
          <w:sz w:val="28"/>
          <w:szCs w:val="28"/>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76502D" w:rsidRPr="008A175E">
        <w:rPr>
          <w:rFonts w:ascii="Times New Roman" w:hAnsi="Times New Roman" w:cs="Times New Roman"/>
          <w:sz w:val="28"/>
          <w:szCs w:val="28"/>
        </w:rPr>
        <w:t xml:space="preserve">муниципальных </w:t>
      </w:r>
      <w:r w:rsidRPr="008A175E">
        <w:rPr>
          <w:rFonts w:ascii="Times New Roman" w:hAnsi="Times New Roman" w:cs="Times New Roman"/>
          <w:sz w:val="28"/>
          <w:szCs w:val="28"/>
        </w:rPr>
        <w:t xml:space="preserve">нужд </w:t>
      </w:r>
      <w:r w:rsidR="00AD6C36">
        <w:rPr>
          <w:rFonts w:ascii="Times New Roman" w:hAnsi="Times New Roman" w:cs="Times New Roman"/>
          <w:sz w:val="28"/>
          <w:szCs w:val="28"/>
        </w:rPr>
        <w:t>Мугреево-Никольского сельского поселения</w:t>
      </w:r>
      <w:r w:rsidRPr="008A175E">
        <w:rPr>
          <w:rFonts w:ascii="Times New Roman" w:hAnsi="Times New Roman" w:cs="Times New Roman"/>
          <w:sz w:val="28"/>
          <w:szCs w:val="28"/>
        </w:rPr>
        <w:t xml:space="preserve"> - с копией </w:t>
      </w:r>
      <w:r w:rsidR="00AD6C36">
        <w:rPr>
          <w:rFonts w:ascii="Times New Roman" w:hAnsi="Times New Roman" w:cs="Times New Roman"/>
          <w:sz w:val="28"/>
          <w:szCs w:val="28"/>
        </w:rPr>
        <w:t>рспоряжения</w:t>
      </w:r>
      <w:r w:rsidRPr="008A175E">
        <w:rPr>
          <w:rFonts w:ascii="Times New Roman" w:hAnsi="Times New Roman" w:cs="Times New Roman"/>
          <w:sz w:val="28"/>
          <w:szCs w:val="28"/>
        </w:rPr>
        <w:t xml:space="preserve"> </w:t>
      </w:r>
      <w:r w:rsidR="00AD6C36">
        <w:rPr>
          <w:rFonts w:ascii="Times New Roman" w:hAnsi="Times New Roman" w:cs="Times New Roman"/>
          <w:sz w:val="28"/>
          <w:szCs w:val="28"/>
        </w:rPr>
        <w:t xml:space="preserve">главы </w:t>
      </w:r>
      <w:r w:rsidR="00AD6C36">
        <w:rPr>
          <w:rFonts w:ascii="Times New Roman" w:hAnsi="Times New Roman" w:cs="Times New Roman"/>
          <w:sz w:val="28"/>
          <w:szCs w:val="28"/>
        </w:rPr>
        <w:lastRenderedPageBreak/>
        <w:t>администрации Мугреево-Никольского сельского поселения</w:t>
      </w:r>
      <w:r w:rsidRPr="008A175E">
        <w:rPr>
          <w:rFonts w:ascii="Times New Roman" w:hAnsi="Times New Roman" w:cs="Times New Roman"/>
          <w:sz w:val="28"/>
          <w:szCs w:val="28"/>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6151E7" w:rsidRPr="001A0C98" w:rsidRDefault="006151E7" w:rsidP="00BD193F">
      <w:pPr>
        <w:pStyle w:val="ConsPlusNormal"/>
        <w:spacing w:before="220"/>
        <w:ind w:firstLine="540"/>
        <w:jc w:val="both"/>
        <w:rPr>
          <w:rFonts w:ascii="Times New Roman" w:hAnsi="Times New Roman" w:cs="Times New Roman"/>
          <w:sz w:val="28"/>
          <w:szCs w:val="28"/>
        </w:rPr>
      </w:pPr>
      <w:r w:rsidRPr="001A0C98">
        <w:rPr>
          <w:rFonts w:ascii="Times New Roman" w:hAnsi="Times New Roman" w:cs="Times New Roman"/>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w:t>
      </w:r>
      <w:r w:rsidR="00AD6C36">
        <w:rPr>
          <w:rFonts w:ascii="Times New Roman" w:hAnsi="Times New Roman" w:cs="Times New Roman"/>
          <w:sz w:val="28"/>
          <w:szCs w:val="28"/>
        </w:rPr>
        <w:t>главы администрации Мугреево-Никольского сельского поселения</w:t>
      </w:r>
      <w:r w:rsidRPr="001A0C98">
        <w:rPr>
          <w:rFonts w:ascii="Times New Roman" w:hAnsi="Times New Roman" w:cs="Times New Roman"/>
          <w:sz w:val="28"/>
          <w:szCs w:val="28"/>
        </w:rPr>
        <w:t>;</w:t>
      </w:r>
    </w:p>
    <w:p w:rsidR="006151E7" w:rsidRPr="0020782A" w:rsidRDefault="006151E7" w:rsidP="00BD193F">
      <w:pPr>
        <w:pStyle w:val="ConsPlusNormal"/>
        <w:spacing w:before="220"/>
        <w:ind w:firstLine="540"/>
        <w:jc w:val="both"/>
        <w:rPr>
          <w:rFonts w:ascii="Times New Roman" w:hAnsi="Times New Roman" w:cs="Times New Roman"/>
          <w:sz w:val="28"/>
          <w:szCs w:val="28"/>
        </w:rPr>
      </w:pPr>
      <w:r w:rsidRPr="0020782A">
        <w:rPr>
          <w:rFonts w:ascii="Times New Roman" w:hAnsi="Times New Roman" w:cs="Times New Roman"/>
          <w:sz w:val="28"/>
          <w:szCs w:val="28"/>
        </w:rPr>
        <w:t>д) при выявлении обстоятельств и фактов, свидетельствующих о признаках нарушений, отн</w:t>
      </w:r>
      <w:r w:rsidR="0020782A" w:rsidRPr="0020782A">
        <w:rPr>
          <w:rFonts w:ascii="Times New Roman" w:hAnsi="Times New Roman" w:cs="Times New Roman"/>
          <w:sz w:val="28"/>
          <w:szCs w:val="28"/>
        </w:rPr>
        <w:t xml:space="preserve">осящихся к компетенции другого </w:t>
      </w:r>
      <w:r w:rsidRPr="0020782A">
        <w:rPr>
          <w:rFonts w:ascii="Times New Roman" w:hAnsi="Times New Roman" w:cs="Times New Roman"/>
          <w:sz w:val="28"/>
          <w:szCs w:val="28"/>
        </w:rPr>
        <w:t xml:space="preserve">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w:t>
      </w:r>
      <w:r w:rsidR="00AD6C36">
        <w:rPr>
          <w:rFonts w:ascii="Times New Roman" w:hAnsi="Times New Roman" w:cs="Times New Roman"/>
          <w:sz w:val="28"/>
          <w:szCs w:val="28"/>
        </w:rPr>
        <w:t>главы администрации Мугреево-Никольского сельского поселения</w:t>
      </w:r>
      <w:r w:rsidRPr="0020782A">
        <w:rPr>
          <w:rFonts w:ascii="Times New Roman" w:hAnsi="Times New Roman" w:cs="Times New Roman"/>
          <w:sz w:val="28"/>
          <w:szCs w:val="28"/>
        </w:rPr>
        <w:t>.</w:t>
      </w:r>
    </w:p>
    <w:p w:rsidR="006151E7" w:rsidRPr="000B6116" w:rsidRDefault="0081512F" w:rsidP="00BD193F">
      <w:pPr>
        <w:pStyle w:val="ConsPlusNormal"/>
        <w:spacing w:before="220"/>
        <w:ind w:firstLine="540"/>
        <w:jc w:val="both"/>
        <w:rPr>
          <w:rFonts w:ascii="Times New Roman" w:hAnsi="Times New Roman" w:cs="Times New Roman"/>
          <w:sz w:val="28"/>
          <w:szCs w:val="28"/>
        </w:rPr>
      </w:pPr>
      <w:r w:rsidRPr="000B6116">
        <w:rPr>
          <w:rFonts w:ascii="Times New Roman" w:hAnsi="Times New Roman" w:cs="Times New Roman"/>
          <w:sz w:val="28"/>
          <w:szCs w:val="28"/>
        </w:rPr>
        <w:t>8</w:t>
      </w:r>
      <w:r w:rsidR="006151E7" w:rsidRPr="000B6116">
        <w:rPr>
          <w:rFonts w:ascii="Times New Roman" w:hAnsi="Times New Roman" w:cs="Times New Roman"/>
          <w:sz w:val="28"/>
          <w:szCs w:val="28"/>
        </w:rPr>
        <w:t xml:space="preserve">. Должностные лица, указанные </w:t>
      </w:r>
      <w:r w:rsidR="006151E7" w:rsidRPr="00EF0F33">
        <w:rPr>
          <w:rFonts w:ascii="Times New Roman" w:hAnsi="Times New Roman" w:cs="Times New Roman"/>
          <w:color w:val="000000" w:themeColor="text1"/>
          <w:sz w:val="28"/>
          <w:szCs w:val="28"/>
        </w:rPr>
        <w:t xml:space="preserve">в </w:t>
      </w:r>
      <w:hyperlink w:anchor="P50" w:history="1">
        <w:r w:rsidR="006151E7" w:rsidRPr="00EF0F33">
          <w:rPr>
            <w:rFonts w:ascii="Times New Roman" w:hAnsi="Times New Roman" w:cs="Times New Roman"/>
            <w:color w:val="000000" w:themeColor="text1"/>
            <w:sz w:val="28"/>
            <w:szCs w:val="28"/>
          </w:rPr>
          <w:t xml:space="preserve">пункте </w:t>
        </w:r>
      </w:hyperlink>
      <w:r w:rsidRPr="00EF0F33">
        <w:rPr>
          <w:rFonts w:ascii="Times New Roman" w:hAnsi="Times New Roman" w:cs="Times New Roman"/>
          <w:color w:val="000000" w:themeColor="text1"/>
          <w:sz w:val="28"/>
          <w:szCs w:val="28"/>
        </w:rPr>
        <w:t>6 Порядка</w:t>
      </w:r>
      <w:r w:rsidR="006151E7" w:rsidRPr="000B6116">
        <w:rPr>
          <w:rFonts w:ascii="Times New Roman" w:hAnsi="Times New Roman" w:cs="Times New Roman"/>
          <w:sz w:val="28"/>
          <w:szCs w:val="28"/>
        </w:rPr>
        <w:t xml:space="preserve">, в соответствии с </w:t>
      </w:r>
      <w:hyperlink r:id="rId12" w:history="1">
        <w:r w:rsidR="006151E7" w:rsidRPr="00EF0F33">
          <w:rPr>
            <w:rFonts w:ascii="Times New Roman" w:hAnsi="Times New Roman" w:cs="Times New Roman"/>
            <w:color w:val="000000" w:themeColor="text1"/>
            <w:sz w:val="28"/>
            <w:szCs w:val="28"/>
          </w:rPr>
          <w:t>частью 27 статьи 99</w:t>
        </w:r>
      </w:hyperlink>
      <w:r w:rsidR="00442976">
        <w:rPr>
          <w:rFonts w:ascii="Times New Roman" w:hAnsi="Times New Roman" w:cs="Times New Roman"/>
          <w:sz w:val="28"/>
          <w:szCs w:val="28"/>
        </w:rPr>
        <w:t>З</w:t>
      </w:r>
      <w:r w:rsidR="006151E7" w:rsidRPr="000B6116">
        <w:rPr>
          <w:rFonts w:ascii="Times New Roman" w:hAnsi="Times New Roman" w:cs="Times New Roman"/>
          <w:sz w:val="28"/>
          <w:szCs w:val="28"/>
        </w:rPr>
        <w:t>акона</w:t>
      </w:r>
      <w:r w:rsidR="00442976">
        <w:rPr>
          <w:rFonts w:ascii="Times New Roman" w:hAnsi="Times New Roman" w:cs="Times New Roman"/>
          <w:sz w:val="28"/>
          <w:szCs w:val="28"/>
        </w:rPr>
        <w:t xml:space="preserve"> 44-ФЗ</w:t>
      </w:r>
      <w:r w:rsidR="006151E7" w:rsidRPr="000B6116">
        <w:rPr>
          <w:rFonts w:ascii="Times New Roman" w:hAnsi="Times New Roman" w:cs="Times New Roman"/>
          <w:sz w:val="28"/>
          <w:szCs w:val="28"/>
        </w:rPr>
        <w:t xml:space="preserve"> имеют право:</w:t>
      </w:r>
    </w:p>
    <w:p w:rsidR="006151E7" w:rsidRPr="000B6116" w:rsidRDefault="006151E7" w:rsidP="00BD193F">
      <w:pPr>
        <w:pStyle w:val="ConsPlusNormal"/>
        <w:spacing w:before="220"/>
        <w:ind w:firstLine="540"/>
        <w:jc w:val="both"/>
        <w:rPr>
          <w:rFonts w:ascii="Times New Roman" w:hAnsi="Times New Roman" w:cs="Times New Roman"/>
          <w:sz w:val="28"/>
          <w:szCs w:val="28"/>
        </w:rPr>
      </w:pPr>
      <w:bookmarkStart w:id="3" w:name="P62"/>
      <w:bookmarkEnd w:id="3"/>
      <w:r w:rsidRPr="000B6116">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151E7" w:rsidRPr="00B16C43" w:rsidRDefault="006151E7" w:rsidP="00BD193F">
      <w:pPr>
        <w:pStyle w:val="ConsPlusNormal"/>
        <w:spacing w:before="220"/>
        <w:ind w:firstLine="540"/>
        <w:jc w:val="both"/>
        <w:rPr>
          <w:rFonts w:ascii="Times New Roman" w:hAnsi="Times New Roman" w:cs="Times New Roman"/>
          <w:sz w:val="28"/>
          <w:szCs w:val="28"/>
        </w:rPr>
      </w:pPr>
      <w:r w:rsidRPr="00B16C43">
        <w:rPr>
          <w:rFonts w:ascii="Times New Roman" w:hAnsi="Times New Roman" w:cs="Times New Roman"/>
          <w:sz w:val="28"/>
          <w:szCs w:val="28"/>
        </w:rPr>
        <w:t xml:space="preserve">б) при осуществлении контрольных мероприятий беспрепятственно по предъявлении служебных удостоверений и копии </w:t>
      </w:r>
      <w:r w:rsidR="00B16C43" w:rsidRPr="00B16C43">
        <w:rPr>
          <w:rFonts w:ascii="Times New Roman" w:hAnsi="Times New Roman" w:cs="Times New Roman"/>
          <w:sz w:val="28"/>
          <w:szCs w:val="28"/>
        </w:rPr>
        <w:t>приказа</w:t>
      </w:r>
      <w:r w:rsidRPr="00B16C43">
        <w:rPr>
          <w:rFonts w:ascii="Times New Roman" w:hAnsi="Times New Roman" w:cs="Times New Roman"/>
          <w:sz w:val="28"/>
          <w:szCs w:val="28"/>
        </w:rPr>
        <w:t xml:space="preserve"> руководителя (заместителя руководителя)</w:t>
      </w:r>
      <w:r w:rsidR="00B16C43" w:rsidRPr="00B16C43">
        <w:rPr>
          <w:rFonts w:ascii="Times New Roman" w:hAnsi="Times New Roman" w:cs="Times New Roman"/>
          <w:sz w:val="28"/>
          <w:szCs w:val="28"/>
        </w:rPr>
        <w:t xml:space="preserve"> Финансового отдела администрации Южского муниципального района</w:t>
      </w:r>
      <w:r w:rsidRPr="00B16C43">
        <w:rPr>
          <w:rFonts w:ascii="Times New Roman" w:hAnsi="Times New Roman" w:cs="Times New Roman"/>
          <w:sz w:val="28"/>
          <w:szCs w:val="28"/>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151E7" w:rsidRPr="00583504" w:rsidRDefault="006151E7" w:rsidP="00BD193F">
      <w:pPr>
        <w:pStyle w:val="ConsPlusNormal"/>
        <w:spacing w:before="220"/>
        <w:ind w:firstLine="540"/>
        <w:jc w:val="both"/>
        <w:rPr>
          <w:rFonts w:ascii="Times New Roman" w:hAnsi="Times New Roman" w:cs="Times New Roman"/>
          <w:sz w:val="28"/>
          <w:szCs w:val="28"/>
        </w:rPr>
      </w:pPr>
      <w:r w:rsidRPr="00583504">
        <w:rPr>
          <w:rFonts w:ascii="Times New Roman" w:hAnsi="Times New Roman" w:cs="Times New Roman"/>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6151E7" w:rsidRPr="009627A1" w:rsidRDefault="006151E7" w:rsidP="00BD193F">
      <w:pPr>
        <w:pStyle w:val="ConsPlusNormal"/>
        <w:spacing w:before="220"/>
        <w:ind w:firstLine="540"/>
        <w:jc w:val="both"/>
        <w:rPr>
          <w:rFonts w:ascii="Times New Roman" w:hAnsi="Times New Roman" w:cs="Times New Roman"/>
          <w:sz w:val="28"/>
          <w:szCs w:val="28"/>
          <w:highlight w:val="yellow"/>
        </w:rPr>
      </w:pPr>
      <w:r w:rsidRPr="00714150">
        <w:rPr>
          <w:rFonts w:ascii="Times New Roman" w:hAnsi="Times New Roman" w:cs="Times New Roman"/>
          <w:sz w:val="28"/>
          <w:szCs w:val="28"/>
        </w:rPr>
        <w:t xml:space="preserve">д) обращаться в суд, арбитражный суд с </w:t>
      </w:r>
      <w:r w:rsidR="00714150">
        <w:rPr>
          <w:rFonts w:ascii="Times New Roman" w:hAnsi="Times New Roman" w:cs="Times New Roman"/>
          <w:sz w:val="28"/>
          <w:szCs w:val="28"/>
        </w:rPr>
        <w:t>исковыми заявлениями.</w:t>
      </w:r>
    </w:p>
    <w:p w:rsidR="006151E7" w:rsidRPr="00782EFA" w:rsidRDefault="00782EFA" w:rsidP="00BD193F">
      <w:pPr>
        <w:pStyle w:val="ConsPlusNormal"/>
        <w:spacing w:before="220"/>
        <w:ind w:firstLine="540"/>
        <w:jc w:val="both"/>
        <w:rPr>
          <w:rFonts w:ascii="Times New Roman" w:hAnsi="Times New Roman" w:cs="Times New Roman"/>
          <w:sz w:val="28"/>
          <w:szCs w:val="28"/>
        </w:rPr>
      </w:pPr>
      <w:r w:rsidRPr="00782EFA">
        <w:rPr>
          <w:rFonts w:ascii="Times New Roman" w:hAnsi="Times New Roman" w:cs="Times New Roman"/>
          <w:sz w:val="28"/>
          <w:szCs w:val="28"/>
        </w:rPr>
        <w:t>9</w:t>
      </w:r>
      <w:r w:rsidR="006151E7" w:rsidRPr="00782EFA">
        <w:rPr>
          <w:rFonts w:ascii="Times New Roman" w:hAnsi="Times New Roman" w:cs="Times New Roman"/>
          <w:sz w:val="28"/>
          <w:szCs w:val="28"/>
        </w:rPr>
        <w:t xml:space="preserve">.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w:t>
      </w:r>
      <w:r w:rsidR="006151E7" w:rsidRPr="00782EFA">
        <w:rPr>
          <w:rFonts w:ascii="Times New Roman" w:hAnsi="Times New Roman" w:cs="Times New Roman"/>
          <w:sz w:val="28"/>
          <w:szCs w:val="28"/>
        </w:rPr>
        <w:lastRenderedPageBreak/>
        <w:t>применением автоматизированных информационных систем.</w:t>
      </w:r>
    </w:p>
    <w:p w:rsidR="006151E7" w:rsidRPr="00782EFA" w:rsidRDefault="00782EFA" w:rsidP="00BD193F">
      <w:pPr>
        <w:pStyle w:val="ConsPlusNormal"/>
        <w:spacing w:before="220"/>
        <w:ind w:firstLine="540"/>
        <w:jc w:val="both"/>
        <w:rPr>
          <w:rFonts w:ascii="Times New Roman" w:hAnsi="Times New Roman" w:cs="Times New Roman"/>
          <w:sz w:val="28"/>
          <w:szCs w:val="28"/>
        </w:rPr>
      </w:pPr>
      <w:r w:rsidRPr="00782EFA">
        <w:rPr>
          <w:rFonts w:ascii="Times New Roman" w:hAnsi="Times New Roman" w:cs="Times New Roman"/>
          <w:sz w:val="28"/>
          <w:szCs w:val="28"/>
        </w:rPr>
        <w:t>10</w:t>
      </w:r>
      <w:r w:rsidR="006151E7" w:rsidRPr="00782EFA">
        <w:rPr>
          <w:rFonts w:ascii="Times New Roman" w:hAnsi="Times New Roman" w:cs="Times New Roman"/>
          <w:sz w:val="28"/>
          <w:szCs w:val="28"/>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151E7" w:rsidRPr="00782EFA" w:rsidRDefault="00782EFA" w:rsidP="00BD193F">
      <w:pPr>
        <w:pStyle w:val="ConsPlusNormal"/>
        <w:spacing w:before="220"/>
        <w:ind w:firstLine="540"/>
        <w:jc w:val="both"/>
        <w:rPr>
          <w:rFonts w:ascii="Times New Roman" w:hAnsi="Times New Roman" w:cs="Times New Roman"/>
          <w:sz w:val="28"/>
          <w:szCs w:val="28"/>
        </w:rPr>
      </w:pPr>
      <w:r w:rsidRPr="00782EFA">
        <w:rPr>
          <w:rFonts w:ascii="Times New Roman" w:hAnsi="Times New Roman" w:cs="Times New Roman"/>
          <w:sz w:val="28"/>
          <w:szCs w:val="28"/>
        </w:rPr>
        <w:t>11</w:t>
      </w:r>
      <w:r>
        <w:rPr>
          <w:rFonts w:ascii="Times New Roman" w:hAnsi="Times New Roman" w:cs="Times New Roman"/>
          <w:sz w:val="28"/>
          <w:szCs w:val="28"/>
        </w:rPr>
        <w:t xml:space="preserve">. </w:t>
      </w:r>
      <w:r w:rsidR="006151E7" w:rsidRPr="00782EFA">
        <w:rPr>
          <w:rFonts w:ascii="Times New Roman" w:hAnsi="Times New Roman" w:cs="Times New Roman"/>
          <w:sz w:val="28"/>
          <w:szCs w:val="28"/>
        </w:rPr>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166CA8" w:rsidRDefault="006151E7" w:rsidP="00BD193F">
      <w:pPr>
        <w:pStyle w:val="ConsPlusNormal"/>
        <w:spacing w:before="220"/>
        <w:ind w:firstLine="540"/>
        <w:jc w:val="both"/>
        <w:rPr>
          <w:rFonts w:ascii="Times New Roman" w:hAnsi="Times New Roman" w:cs="Times New Roman"/>
          <w:sz w:val="28"/>
          <w:szCs w:val="28"/>
        </w:rPr>
      </w:pPr>
      <w:r w:rsidRPr="0098234C">
        <w:rPr>
          <w:rFonts w:ascii="Times New Roman" w:hAnsi="Times New Roman" w:cs="Times New Roman"/>
          <w:sz w:val="28"/>
          <w:szCs w:val="28"/>
        </w:rPr>
        <w:t>1</w:t>
      </w:r>
      <w:r w:rsidR="00782EFA" w:rsidRPr="0098234C">
        <w:rPr>
          <w:rFonts w:ascii="Times New Roman" w:hAnsi="Times New Roman" w:cs="Times New Roman"/>
          <w:sz w:val="28"/>
          <w:szCs w:val="28"/>
        </w:rPr>
        <w:t>2</w:t>
      </w:r>
      <w:r w:rsidRPr="0098234C">
        <w:rPr>
          <w:rFonts w:ascii="Times New Roman" w:hAnsi="Times New Roman" w:cs="Times New Roman"/>
          <w:sz w:val="28"/>
          <w:szCs w:val="28"/>
        </w:rPr>
        <w:t xml:space="preserve">.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3" w:history="1">
        <w:r w:rsidRPr="00EF0F33">
          <w:rPr>
            <w:rFonts w:ascii="Times New Roman" w:hAnsi="Times New Roman" w:cs="Times New Roman"/>
            <w:color w:val="000000" w:themeColor="text1"/>
            <w:sz w:val="28"/>
            <w:szCs w:val="28"/>
          </w:rPr>
          <w:t>пунктом 5 части 11 статьи 99</w:t>
        </w:r>
      </w:hyperlink>
      <w:r w:rsidR="00166CA8">
        <w:rPr>
          <w:rFonts w:ascii="Times New Roman" w:hAnsi="Times New Roman" w:cs="Times New Roman"/>
          <w:sz w:val="28"/>
          <w:szCs w:val="28"/>
        </w:rPr>
        <w:t>З</w:t>
      </w:r>
      <w:r w:rsidRPr="0098234C">
        <w:rPr>
          <w:rFonts w:ascii="Times New Roman" w:hAnsi="Times New Roman" w:cs="Times New Roman"/>
          <w:sz w:val="28"/>
          <w:szCs w:val="28"/>
        </w:rPr>
        <w:t>акона</w:t>
      </w:r>
      <w:r w:rsidR="00166CA8">
        <w:rPr>
          <w:rFonts w:ascii="Times New Roman" w:hAnsi="Times New Roman" w:cs="Times New Roman"/>
          <w:sz w:val="28"/>
          <w:szCs w:val="28"/>
        </w:rPr>
        <w:t xml:space="preserve"> 44-ФЗ</w:t>
      </w:r>
      <w:r w:rsidRPr="0098234C">
        <w:rPr>
          <w:rFonts w:ascii="Times New Roman" w:hAnsi="Times New Roman" w:cs="Times New Roman"/>
          <w:sz w:val="28"/>
          <w:szCs w:val="28"/>
        </w:rPr>
        <w:t xml:space="preserve">, должен соответствовать требованиям </w:t>
      </w:r>
      <w:hyperlink r:id="rId14" w:history="1">
        <w:r w:rsidRPr="00EF0F33">
          <w:rPr>
            <w:rFonts w:ascii="Times New Roman" w:hAnsi="Times New Roman" w:cs="Times New Roman"/>
            <w:color w:val="000000" w:themeColor="text1"/>
            <w:sz w:val="28"/>
            <w:szCs w:val="28"/>
          </w:rPr>
          <w:t>Правил</w:t>
        </w:r>
      </w:hyperlink>
      <w:r w:rsidRPr="0098234C">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r w:rsidR="00166CA8">
        <w:rPr>
          <w:rFonts w:ascii="Times New Roman" w:hAnsi="Times New Roman" w:cs="Times New Roman"/>
          <w:sz w:val="28"/>
          <w:szCs w:val="28"/>
        </w:rPr>
        <w:t>.</w:t>
      </w:r>
    </w:p>
    <w:p w:rsidR="006151E7" w:rsidRPr="00EF0F33" w:rsidRDefault="006151E7" w:rsidP="00BD193F">
      <w:pPr>
        <w:pStyle w:val="ConsPlusNormal"/>
        <w:spacing w:before="220"/>
        <w:ind w:firstLine="540"/>
        <w:jc w:val="both"/>
        <w:rPr>
          <w:rFonts w:ascii="Times New Roman" w:hAnsi="Times New Roman" w:cs="Times New Roman"/>
          <w:sz w:val="28"/>
          <w:szCs w:val="28"/>
        </w:rPr>
      </w:pPr>
      <w:r w:rsidRPr="0029713B">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w:t>
      </w:r>
      <w:r w:rsidRPr="00EF0F33">
        <w:rPr>
          <w:rFonts w:ascii="Times New Roman" w:hAnsi="Times New Roman" w:cs="Times New Roman"/>
          <w:color w:val="000000" w:themeColor="text1"/>
          <w:sz w:val="28"/>
          <w:szCs w:val="28"/>
        </w:rPr>
        <w:t xml:space="preserve">с </w:t>
      </w:r>
      <w:hyperlink w:anchor="P145" w:history="1">
        <w:r w:rsidRPr="00EF0F33">
          <w:rPr>
            <w:rFonts w:ascii="Times New Roman" w:hAnsi="Times New Roman" w:cs="Times New Roman"/>
            <w:color w:val="000000" w:themeColor="text1"/>
            <w:sz w:val="28"/>
            <w:szCs w:val="28"/>
          </w:rPr>
          <w:t>пунктом 4</w:t>
        </w:r>
      </w:hyperlink>
      <w:r w:rsidR="00EF0F33" w:rsidRPr="00EF0F33">
        <w:rPr>
          <w:rFonts w:ascii="Times New Roman" w:hAnsi="Times New Roman" w:cs="Times New Roman"/>
          <w:color w:val="000000" w:themeColor="text1"/>
          <w:sz w:val="28"/>
          <w:szCs w:val="28"/>
        </w:rPr>
        <w:t>7</w:t>
      </w:r>
      <w:r w:rsidR="0029713B" w:rsidRPr="00EF0F33">
        <w:rPr>
          <w:rFonts w:ascii="Times New Roman" w:hAnsi="Times New Roman" w:cs="Times New Roman"/>
          <w:sz w:val="28"/>
          <w:szCs w:val="28"/>
        </w:rPr>
        <w:t>Порядка</w:t>
      </w:r>
      <w:r w:rsidRPr="00EF0F33">
        <w:rPr>
          <w:rFonts w:ascii="Times New Roman" w:hAnsi="Times New Roman" w:cs="Times New Roman"/>
          <w:sz w:val="28"/>
          <w:szCs w:val="28"/>
        </w:rPr>
        <w:t xml:space="preserve">, предписание, выданное субъекту контроля в соответствии с </w:t>
      </w:r>
      <w:hyperlink w:anchor="P146" w:history="1">
        <w:r w:rsidRPr="00EF0F33">
          <w:rPr>
            <w:rFonts w:ascii="Times New Roman" w:hAnsi="Times New Roman" w:cs="Times New Roman"/>
            <w:color w:val="000000" w:themeColor="text1"/>
            <w:sz w:val="28"/>
            <w:szCs w:val="28"/>
          </w:rPr>
          <w:t>подпунктом "а" пункта 4</w:t>
        </w:r>
      </w:hyperlink>
      <w:r w:rsidR="00EF0F33" w:rsidRPr="00EF0F33">
        <w:rPr>
          <w:rFonts w:ascii="Times New Roman" w:hAnsi="Times New Roman" w:cs="Times New Roman"/>
          <w:color w:val="000000" w:themeColor="text1"/>
          <w:sz w:val="28"/>
          <w:szCs w:val="28"/>
        </w:rPr>
        <w:t>7</w:t>
      </w:r>
      <w:r w:rsidR="0029713B" w:rsidRPr="00EF0F33">
        <w:rPr>
          <w:rFonts w:ascii="Times New Roman" w:hAnsi="Times New Roman" w:cs="Times New Roman"/>
          <w:sz w:val="28"/>
          <w:szCs w:val="28"/>
        </w:rPr>
        <w:t>Порядка</w:t>
      </w:r>
      <w:r w:rsidRPr="00EF0F33">
        <w:rPr>
          <w:rFonts w:ascii="Times New Roman" w:hAnsi="Times New Roman" w:cs="Times New Roman"/>
          <w:sz w:val="28"/>
          <w:szCs w:val="28"/>
        </w:rPr>
        <w:t>.</w:t>
      </w:r>
    </w:p>
    <w:p w:rsidR="006151E7" w:rsidRPr="00973095" w:rsidRDefault="006151E7" w:rsidP="00BD193F">
      <w:pPr>
        <w:pStyle w:val="ConsPlusNormal"/>
        <w:spacing w:before="220"/>
        <w:ind w:firstLine="540"/>
        <w:jc w:val="both"/>
        <w:rPr>
          <w:rFonts w:ascii="Times New Roman" w:hAnsi="Times New Roman" w:cs="Times New Roman"/>
          <w:sz w:val="28"/>
          <w:szCs w:val="28"/>
        </w:rPr>
      </w:pPr>
      <w:r w:rsidRPr="00973095">
        <w:rPr>
          <w:rFonts w:ascii="Times New Roman" w:hAnsi="Times New Roman" w:cs="Times New Roman"/>
          <w:sz w:val="28"/>
          <w:szCs w:val="28"/>
        </w:rPr>
        <w:t>1</w:t>
      </w:r>
      <w:r w:rsidR="00967277" w:rsidRPr="00973095">
        <w:rPr>
          <w:rFonts w:ascii="Times New Roman" w:hAnsi="Times New Roman" w:cs="Times New Roman"/>
          <w:sz w:val="28"/>
          <w:szCs w:val="28"/>
        </w:rPr>
        <w:t>3</w:t>
      </w:r>
      <w:r w:rsidRPr="00973095">
        <w:rPr>
          <w:rFonts w:ascii="Times New Roman" w:hAnsi="Times New Roman" w:cs="Times New Roman"/>
          <w:sz w:val="28"/>
          <w:szCs w:val="28"/>
        </w:rPr>
        <w:t xml:space="preserve">. Должностные лица, указанные в </w:t>
      </w:r>
      <w:hyperlink w:anchor="P50" w:history="1">
        <w:r w:rsidRPr="00DD3D21">
          <w:rPr>
            <w:rFonts w:ascii="Times New Roman" w:hAnsi="Times New Roman" w:cs="Times New Roman"/>
            <w:color w:val="000000" w:themeColor="text1"/>
            <w:sz w:val="28"/>
            <w:szCs w:val="28"/>
          </w:rPr>
          <w:t xml:space="preserve">пункте </w:t>
        </w:r>
      </w:hyperlink>
      <w:r w:rsidR="00967277" w:rsidRPr="00DD3D21">
        <w:rPr>
          <w:rFonts w:ascii="Times New Roman" w:hAnsi="Times New Roman" w:cs="Times New Roman"/>
          <w:color w:val="000000" w:themeColor="text1"/>
          <w:sz w:val="28"/>
          <w:szCs w:val="28"/>
        </w:rPr>
        <w:t>6</w:t>
      </w:r>
      <w:r w:rsidR="00967277" w:rsidRPr="00973095">
        <w:rPr>
          <w:rFonts w:ascii="Times New Roman" w:hAnsi="Times New Roman" w:cs="Times New Roman"/>
          <w:sz w:val="28"/>
          <w:szCs w:val="28"/>
        </w:rPr>
        <w:t>Порядка</w:t>
      </w:r>
      <w:r w:rsidRPr="00973095">
        <w:rPr>
          <w:rFonts w:ascii="Times New Roman" w:hAnsi="Times New Roman" w:cs="Times New Roman"/>
          <w:sz w:val="28"/>
          <w:szCs w:val="28"/>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151E7" w:rsidRPr="00973095" w:rsidRDefault="006151E7" w:rsidP="00BD193F">
      <w:pPr>
        <w:pStyle w:val="ConsPlusNormal"/>
        <w:spacing w:before="220"/>
        <w:ind w:firstLine="540"/>
        <w:jc w:val="both"/>
        <w:rPr>
          <w:rFonts w:ascii="Times New Roman" w:hAnsi="Times New Roman" w:cs="Times New Roman"/>
          <w:sz w:val="28"/>
          <w:szCs w:val="28"/>
        </w:rPr>
      </w:pPr>
      <w:r w:rsidRPr="00973095">
        <w:rPr>
          <w:rFonts w:ascii="Times New Roman" w:hAnsi="Times New Roman" w:cs="Times New Roman"/>
          <w:sz w:val="28"/>
          <w:szCs w:val="28"/>
        </w:rPr>
        <w:t>1</w:t>
      </w:r>
      <w:r w:rsidR="00967277" w:rsidRPr="00973095">
        <w:rPr>
          <w:rFonts w:ascii="Times New Roman" w:hAnsi="Times New Roman" w:cs="Times New Roman"/>
          <w:sz w:val="28"/>
          <w:szCs w:val="28"/>
        </w:rPr>
        <w:t>4</w:t>
      </w:r>
      <w:r w:rsidRPr="00973095">
        <w:rPr>
          <w:rFonts w:ascii="Times New Roman" w:hAnsi="Times New Roman" w:cs="Times New Roman"/>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151E7" w:rsidRPr="009627A1" w:rsidRDefault="006151E7" w:rsidP="00BD193F">
      <w:pPr>
        <w:pStyle w:val="ConsPlusNormal"/>
        <w:jc w:val="both"/>
        <w:rPr>
          <w:rFonts w:ascii="Times New Roman" w:hAnsi="Times New Roman" w:cs="Times New Roman"/>
          <w:sz w:val="28"/>
          <w:szCs w:val="28"/>
          <w:highlight w:val="yellow"/>
        </w:rPr>
      </w:pPr>
    </w:p>
    <w:p w:rsidR="006151E7" w:rsidRPr="00973095" w:rsidRDefault="006151E7" w:rsidP="00973095">
      <w:pPr>
        <w:pStyle w:val="ConsPlusTitle"/>
        <w:jc w:val="center"/>
        <w:outlineLvl w:val="1"/>
        <w:rPr>
          <w:rFonts w:ascii="Times New Roman" w:hAnsi="Times New Roman" w:cs="Times New Roman"/>
          <w:sz w:val="28"/>
          <w:szCs w:val="28"/>
        </w:rPr>
      </w:pPr>
      <w:r w:rsidRPr="00973095">
        <w:rPr>
          <w:rFonts w:ascii="Times New Roman" w:hAnsi="Times New Roman" w:cs="Times New Roman"/>
          <w:sz w:val="28"/>
          <w:szCs w:val="28"/>
        </w:rPr>
        <w:t>II. Назначение контрольных мероприятий</w:t>
      </w:r>
    </w:p>
    <w:p w:rsidR="006151E7" w:rsidRPr="009627A1" w:rsidRDefault="006151E7" w:rsidP="00BD193F">
      <w:pPr>
        <w:pStyle w:val="ConsPlusNormal"/>
        <w:jc w:val="both"/>
        <w:rPr>
          <w:rFonts w:ascii="Times New Roman" w:hAnsi="Times New Roman" w:cs="Times New Roman"/>
          <w:sz w:val="28"/>
          <w:szCs w:val="28"/>
          <w:highlight w:val="yellow"/>
        </w:rPr>
      </w:pPr>
    </w:p>
    <w:p w:rsidR="006151E7" w:rsidRPr="008B1D09" w:rsidRDefault="006151E7" w:rsidP="00BD193F">
      <w:pPr>
        <w:pStyle w:val="ConsPlusNormal"/>
        <w:ind w:firstLine="540"/>
        <w:jc w:val="both"/>
        <w:rPr>
          <w:rFonts w:ascii="Times New Roman" w:hAnsi="Times New Roman" w:cs="Times New Roman"/>
          <w:sz w:val="28"/>
          <w:szCs w:val="28"/>
        </w:rPr>
      </w:pPr>
      <w:r w:rsidRPr="008B1D09">
        <w:rPr>
          <w:rFonts w:ascii="Times New Roman" w:hAnsi="Times New Roman" w:cs="Times New Roman"/>
          <w:sz w:val="28"/>
          <w:szCs w:val="28"/>
        </w:rPr>
        <w:t>1</w:t>
      </w:r>
      <w:r w:rsidR="008B1D09" w:rsidRPr="008B1D09">
        <w:rPr>
          <w:rFonts w:ascii="Times New Roman" w:hAnsi="Times New Roman" w:cs="Times New Roman"/>
          <w:sz w:val="28"/>
          <w:szCs w:val="28"/>
        </w:rPr>
        <w:t>5</w:t>
      </w:r>
      <w:r w:rsidRPr="008B1D09">
        <w:rPr>
          <w:rFonts w:ascii="Times New Roman" w:hAnsi="Times New Roman" w:cs="Times New Roman"/>
          <w:sz w:val="28"/>
          <w:szCs w:val="28"/>
        </w:rPr>
        <w:t xml:space="preserve">. Контрольное мероприятие проводится должностным лицом (должностными лицами) Органа контроля на основании </w:t>
      </w:r>
      <w:r w:rsidR="00AD6C36">
        <w:rPr>
          <w:rFonts w:ascii="Times New Roman" w:hAnsi="Times New Roman" w:cs="Times New Roman"/>
          <w:sz w:val="28"/>
          <w:szCs w:val="28"/>
        </w:rPr>
        <w:t>главы администрации Мугреево-Никольского сельского поселения</w:t>
      </w:r>
      <w:r w:rsidRPr="008B1D09">
        <w:rPr>
          <w:rFonts w:ascii="Times New Roman" w:hAnsi="Times New Roman" w:cs="Times New Roman"/>
          <w:sz w:val="28"/>
          <w:szCs w:val="28"/>
        </w:rPr>
        <w:t xml:space="preserve"> о назначении контрольного мероприятия.</w:t>
      </w:r>
    </w:p>
    <w:p w:rsidR="006151E7" w:rsidRPr="008B1D09" w:rsidRDefault="006151E7" w:rsidP="00BD193F">
      <w:pPr>
        <w:pStyle w:val="ConsPlusNormal"/>
        <w:spacing w:before="220"/>
        <w:ind w:firstLine="540"/>
        <w:jc w:val="both"/>
        <w:rPr>
          <w:rFonts w:ascii="Times New Roman" w:hAnsi="Times New Roman" w:cs="Times New Roman"/>
          <w:sz w:val="28"/>
          <w:szCs w:val="28"/>
        </w:rPr>
      </w:pPr>
      <w:r w:rsidRPr="008B1D09">
        <w:rPr>
          <w:rFonts w:ascii="Times New Roman" w:hAnsi="Times New Roman" w:cs="Times New Roman"/>
          <w:sz w:val="28"/>
          <w:szCs w:val="28"/>
        </w:rPr>
        <w:t>1</w:t>
      </w:r>
      <w:r w:rsidR="008B1D09" w:rsidRPr="008B1D09">
        <w:rPr>
          <w:rFonts w:ascii="Times New Roman" w:hAnsi="Times New Roman" w:cs="Times New Roman"/>
          <w:sz w:val="28"/>
          <w:szCs w:val="28"/>
        </w:rPr>
        <w:t>6</w:t>
      </w:r>
      <w:r w:rsidRPr="008B1D09">
        <w:rPr>
          <w:rFonts w:ascii="Times New Roman" w:hAnsi="Times New Roman" w:cs="Times New Roman"/>
          <w:sz w:val="28"/>
          <w:szCs w:val="28"/>
        </w:rPr>
        <w:t xml:space="preserve">. </w:t>
      </w:r>
      <w:r w:rsidR="00AD6C36">
        <w:rPr>
          <w:rFonts w:ascii="Times New Roman" w:hAnsi="Times New Roman" w:cs="Times New Roman"/>
          <w:sz w:val="28"/>
          <w:szCs w:val="28"/>
        </w:rPr>
        <w:t>Распоряжение</w:t>
      </w:r>
      <w:r w:rsidRPr="008B1D09">
        <w:rPr>
          <w:rFonts w:ascii="Times New Roman" w:hAnsi="Times New Roman" w:cs="Times New Roman"/>
          <w:sz w:val="28"/>
          <w:szCs w:val="28"/>
        </w:rPr>
        <w:t xml:space="preserve"> </w:t>
      </w:r>
      <w:r w:rsidR="00AD6C36">
        <w:rPr>
          <w:rFonts w:ascii="Times New Roman" w:hAnsi="Times New Roman" w:cs="Times New Roman"/>
          <w:sz w:val="28"/>
          <w:szCs w:val="28"/>
        </w:rPr>
        <w:t>главы администрации Мугреево-Никольского сельского поселения</w:t>
      </w:r>
      <w:r w:rsidR="00AD6C36" w:rsidRPr="008B1D09">
        <w:rPr>
          <w:rFonts w:ascii="Times New Roman" w:hAnsi="Times New Roman" w:cs="Times New Roman"/>
          <w:sz w:val="28"/>
          <w:szCs w:val="28"/>
        </w:rPr>
        <w:t xml:space="preserve"> </w:t>
      </w:r>
      <w:r w:rsidRPr="008B1D09">
        <w:rPr>
          <w:rFonts w:ascii="Times New Roman" w:hAnsi="Times New Roman" w:cs="Times New Roman"/>
          <w:sz w:val="28"/>
          <w:szCs w:val="28"/>
        </w:rPr>
        <w:t xml:space="preserve">о назначении контрольного мероприятия должен </w:t>
      </w:r>
      <w:r w:rsidRPr="008B1D09">
        <w:rPr>
          <w:rFonts w:ascii="Times New Roman" w:hAnsi="Times New Roman" w:cs="Times New Roman"/>
          <w:sz w:val="28"/>
          <w:szCs w:val="28"/>
        </w:rPr>
        <w:lastRenderedPageBreak/>
        <w:t>содержать следующие сведения:</w:t>
      </w:r>
    </w:p>
    <w:p w:rsidR="006151E7" w:rsidRPr="008B1D09" w:rsidRDefault="006151E7" w:rsidP="00BD193F">
      <w:pPr>
        <w:pStyle w:val="ConsPlusNormal"/>
        <w:spacing w:before="220"/>
        <w:ind w:firstLine="540"/>
        <w:jc w:val="both"/>
        <w:rPr>
          <w:rFonts w:ascii="Times New Roman" w:hAnsi="Times New Roman" w:cs="Times New Roman"/>
          <w:sz w:val="28"/>
          <w:szCs w:val="28"/>
        </w:rPr>
      </w:pPr>
      <w:r w:rsidRPr="008B1D09">
        <w:rPr>
          <w:rFonts w:ascii="Times New Roman" w:hAnsi="Times New Roman" w:cs="Times New Roman"/>
          <w:sz w:val="28"/>
          <w:szCs w:val="28"/>
        </w:rPr>
        <w:t>а) наименование субъекта контроля;</w:t>
      </w:r>
    </w:p>
    <w:p w:rsidR="006151E7" w:rsidRPr="008B1D09" w:rsidRDefault="006151E7" w:rsidP="00BD193F">
      <w:pPr>
        <w:pStyle w:val="ConsPlusNormal"/>
        <w:spacing w:before="220"/>
        <w:ind w:firstLine="540"/>
        <w:jc w:val="both"/>
        <w:rPr>
          <w:rFonts w:ascii="Times New Roman" w:hAnsi="Times New Roman" w:cs="Times New Roman"/>
          <w:sz w:val="28"/>
          <w:szCs w:val="28"/>
        </w:rPr>
      </w:pPr>
      <w:r w:rsidRPr="008B1D09">
        <w:rPr>
          <w:rFonts w:ascii="Times New Roman" w:hAnsi="Times New Roman" w:cs="Times New Roman"/>
          <w:sz w:val="28"/>
          <w:szCs w:val="28"/>
        </w:rPr>
        <w:t>б) место нахождения субъекта контроля;</w:t>
      </w:r>
    </w:p>
    <w:p w:rsidR="006151E7" w:rsidRPr="008B1D09" w:rsidRDefault="006151E7" w:rsidP="00BD193F">
      <w:pPr>
        <w:pStyle w:val="ConsPlusNormal"/>
        <w:spacing w:before="220"/>
        <w:ind w:firstLine="540"/>
        <w:jc w:val="both"/>
        <w:rPr>
          <w:rFonts w:ascii="Times New Roman" w:hAnsi="Times New Roman" w:cs="Times New Roman"/>
          <w:sz w:val="28"/>
          <w:szCs w:val="28"/>
        </w:rPr>
      </w:pPr>
      <w:r w:rsidRPr="008B1D09">
        <w:rPr>
          <w:rFonts w:ascii="Times New Roman" w:hAnsi="Times New Roman" w:cs="Times New Roman"/>
          <w:sz w:val="28"/>
          <w:szCs w:val="28"/>
        </w:rPr>
        <w:t>в) место фактического осуществления деятельности субъекта контроля;</w:t>
      </w:r>
    </w:p>
    <w:p w:rsidR="006151E7" w:rsidRPr="008B1D09" w:rsidRDefault="006151E7" w:rsidP="00BD193F">
      <w:pPr>
        <w:pStyle w:val="ConsPlusNormal"/>
        <w:spacing w:before="220"/>
        <w:ind w:firstLine="540"/>
        <w:jc w:val="both"/>
        <w:rPr>
          <w:rFonts w:ascii="Times New Roman" w:hAnsi="Times New Roman" w:cs="Times New Roman"/>
          <w:sz w:val="28"/>
          <w:szCs w:val="28"/>
        </w:rPr>
      </w:pPr>
      <w:r w:rsidRPr="008B1D09">
        <w:rPr>
          <w:rFonts w:ascii="Times New Roman" w:hAnsi="Times New Roman" w:cs="Times New Roman"/>
          <w:sz w:val="28"/>
          <w:szCs w:val="28"/>
        </w:rPr>
        <w:t>г) проверяемый период;</w:t>
      </w:r>
    </w:p>
    <w:p w:rsidR="006151E7" w:rsidRPr="008B1D09" w:rsidRDefault="006151E7" w:rsidP="00BD193F">
      <w:pPr>
        <w:pStyle w:val="ConsPlusNormal"/>
        <w:spacing w:before="220"/>
        <w:ind w:firstLine="540"/>
        <w:jc w:val="both"/>
        <w:rPr>
          <w:rFonts w:ascii="Times New Roman" w:hAnsi="Times New Roman" w:cs="Times New Roman"/>
          <w:sz w:val="28"/>
          <w:szCs w:val="28"/>
        </w:rPr>
      </w:pPr>
      <w:r w:rsidRPr="008B1D09">
        <w:rPr>
          <w:rFonts w:ascii="Times New Roman" w:hAnsi="Times New Roman" w:cs="Times New Roman"/>
          <w:sz w:val="28"/>
          <w:szCs w:val="28"/>
        </w:rPr>
        <w:t>д) основание проведения контрольного мероприятия;</w:t>
      </w:r>
    </w:p>
    <w:p w:rsidR="006151E7" w:rsidRPr="008B1D09" w:rsidRDefault="006151E7" w:rsidP="00BD193F">
      <w:pPr>
        <w:pStyle w:val="ConsPlusNormal"/>
        <w:spacing w:before="220"/>
        <w:ind w:firstLine="540"/>
        <w:jc w:val="both"/>
        <w:rPr>
          <w:rFonts w:ascii="Times New Roman" w:hAnsi="Times New Roman" w:cs="Times New Roman"/>
          <w:sz w:val="28"/>
          <w:szCs w:val="28"/>
        </w:rPr>
      </w:pPr>
      <w:r w:rsidRPr="008B1D09">
        <w:rPr>
          <w:rFonts w:ascii="Times New Roman" w:hAnsi="Times New Roman" w:cs="Times New Roman"/>
          <w:sz w:val="28"/>
          <w:szCs w:val="28"/>
        </w:rPr>
        <w:t>е) тему контрольного мероприятия;</w:t>
      </w:r>
    </w:p>
    <w:p w:rsidR="006151E7" w:rsidRPr="008B1D09" w:rsidRDefault="006151E7" w:rsidP="00BD193F">
      <w:pPr>
        <w:pStyle w:val="ConsPlusNormal"/>
        <w:spacing w:before="220"/>
        <w:ind w:firstLine="540"/>
        <w:jc w:val="both"/>
        <w:rPr>
          <w:rFonts w:ascii="Times New Roman" w:hAnsi="Times New Roman" w:cs="Times New Roman"/>
          <w:sz w:val="28"/>
          <w:szCs w:val="28"/>
        </w:rPr>
      </w:pPr>
      <w:r w:rsidRPr="008B1D09">
        <w:rPr>
          <w:rFonts w:ascii="Times New Roman" w:hAnsi="Times New Roman" w:cs="Times New Roman"/>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151E7" w:rsidRPr="008B1D09" w:rsidRDefault="006151E7" w:rsidP="00BD193F">
      <w:pPr>
        <w:pStyle w:val="ConsPlusNormal"/>
        <w:spacing w:before="220"/>
        <w:ind w:firstLine="540"/>
        <w:jc w:val="both"/>
        <w:rPr>
          <w:rFonts w:ascii="Times New Roman" w:hAnsi="Times New Roman" w:cs="Times New Roman"/>
          <w:sz w:val="28"/>
          <w:szCs w:val="28"/>
        </w:rPr>
      </w:pPr>
      <w:r w:rsidRPr="008B1D09">
        <w:rPr>
          <w:rFonts w:ascii="Times New Roman" w:hAnsi="Times New Roman" w:cs="Times New Roman"/>
          <w:sz w:val="28"/>
          <w:szCs w:val="28"/>
        </w:rPr>
        <w:t>з) срок проведения контрольного мероприятия;</w:t>
      </w:r>
    </w:p>
    <w:p w:rsidR="006151E7" w:rsidRPr="008B1D09" w:rsidRDefault="006151E7" w:rsidP="00BD193F">
      <w:pPr>
        <w:pStyle w:val="ConsPlusNormal"/>
        <w:spacing w:before="220"/>
        <w:ind w:firstLine="540"/>
        <w:jc w:val="both"/>
        <w:rPr>
          <w:rFonts w:ascii="Times New Roman" w:hAnsi="Times New Roman" w:cs="Times New Roman"/>
          <w:sz w:val="28"/>
          <w:szCs w:val="28"/>
        </w:rPr>
      </w:pPr>
      <w:r w:rsidRPr="008B1D09">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6151E7" w:rsidRPr="008B1D09" w:rsidRDefault="006151E7" w:rsidP="00BD193F">
      <w:pPr>
        <w:pStyle w:val="ConsPlusNormal"/>
        <w:spacing w:before="220"/>
        <w:ind w:firstLine="540"/>
        <w:jc w:val="both"/>
        <w:rPr>
          <w:rFonts w:ascii="Times New Roman" w:hAnsi="Times New Roman" w:cs="Times New Roman"/>
          <w:sz w:val="28"/>
          <w:szCs w:val="28"/>
        </w:rPr>
      </w:pPr>
      <w:r w:rsidRPr="008B1D09">
        <w:rPr>
          <w:rFonts w:ascii="Times New Roman" w:hAnsi="Times New Roman" w:cs="Times New Roman"/>
          <w:sz w:val="28"/>
          <w:szCs w:val="28"/>
        </w:rPr>
        <w:t>1</w:t>
      </w:r>
      <w:r w:rsidR="008B1D09" w:rsidRPr="008B1D09">
        <w:rPr>
          <w:rFonts w:ascii="Times New Roman" w:hAnsi="Times New Roman" w:cs="Times New Roman"/>
          <w:sz w:val="28"/>
          <w:szCs w:val="28"/>
        </w:rPr>
        <w:t>7</w:t>
      </w:r>
      <w:r w:rsidRPr="008B1D09">
        <w:rPr>
          <w:rFonts w:ascii="Times New Roman" w:hAnsi="Times New Roman" w:cs="Times New Roman"/>
          <w:sz w:val="28"/>
          <w:szCs w:val="28"/>
        </w:rPr>
        <w:t xml:space="preserve">.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w:t>
      </w:r>
      <w:r w:rsidR="00AD6C36">
        <w:rPr>
          <w:rFonts w:ascii="Times New Roman" w:hAnsi="Times New Roman" w:cs="Times New Roman"/>
          <w:sz w:val="28"/>
          <w:szCs w:val="28"/>
        </w:rPr>
        <w:t>распоряжением главы администрации Мугреево-Никольского сельского поселения</w:t>
      </w:r>
      <w:r w:rsidRPr="008B1D09">
        <w:rPr>
          <w:rFonts w:ascii="Times New Roman" w:hAnsi="Times New Roman" w:cs="Times New Roman"/>
          <w:sz w:val="28"/>
          <w:szCs w:val="28"/>
        </w:rPr>
        <w:t>.</w:t>
      </w:r>
    </w:p>
    <w:p w:rsidR="006151E7" w:rsidRDefault="006151E7" w:rsidP="00BD193F">
      <w:pPr>
        <w:pStyle w:val="ConsPlusNormal"/>
        <w:spacing w:before="220"/>
        <w:ind w:firstLine="540"/>
        <w:jc w:val="both"/>
        <w:rPr>
          <w:rFonts w:ascii="Times New Roman" w:hAnsi="Times New Roman" w:cs="Times New Roman"/>
          <w:sz w:val="28"/>
          <w:szCs w:val="28"/>
        </w:rPr>
      </w:pPr>
      <w:r w:rsidRPr="008B1D09">
        <w:rPr>
          <w:rFonts w:ascii="Times New Roman" w:hAnsi="Times New Roman" w:cs="Times New Roman"/>
          <w:sz w:val="28"/>
          <w:szCs w:val="28"/>
        </w:rPr>
        <w:t>1</w:t>
      </w:r>
      <w:r w:rsidR="008B1D09" w:rsidRPr="008B1D09">
        <w:rPr>
          <w:rFonts w:ascii="Times New Roman" w:hAnsi="Times New Roman" w:cs="Times New Roman"/>
          <w:sz w:val="28"/>
          <w:szCs w:val="28"/>
        </w:rPr>
        <w:t>8</w:t>
      </w:r>
      <w:r w:rsidRPr="008B1D09">
        <w:rPr>
          <w:rFonts w:ascii="Times New Roman" w:hAnsi="Times New Roman" w:cs="Times New Roman"/>
          <w:sz w:val="28"/>
          <w:szCs w:val="28"/>
        </w:rPr>
        <w:t>. Плановые проверки осуществляются в соответствии с утвержденным планом контрольных мероприятий Органа контроля.</w:t>
      </w:r>
    </w:p>
    <w:p w:rsidR="006F2857" w:rsidRDefault="006F2857"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План проверок должен содержать следующие сведения:</w:t>
      </w:r>
    </w:p>
    <w:p w:rsidR="006F2857" w:rsidRDefault="006F2857"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наименование Органа контроля, осуществляющего проверку;</w:t>
      </w:r>
    </w:p>
    <w:p w:rsidR="006F2857" w:rsidRDefault="006F2857"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наименование, ИНН, адрес местонахождения субъекта проверки, в отношении которого принято решение о проведении проверки;</w:t>
      </w:r>
    </w:p>
    <w:p w:rsidR="006F2857" w:rsidRDefault="006F2857"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цель и основание проведения проверки;</w:t>
      </w:r>
    </w:p>
    <w:p w:rsidR="006F2857" w:rsidRDefault="006F2857"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срок проведения проверки;</w:t>
      </w:r>
    </w:p>
    <w:p w:rsidR="006F2857" w:rsidRDefault="006F2857"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проверяемый период.  </w:t>
      </w:r>
    </w:p>
    <w:p w:rsidR="00497204" w:rsidRDefault="00497204"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19. План проверок утверждается на </w:t>
      </w:r>
      <w:r w:rsidR="00AA0607">
        <w:rPr>
          <w:rFonts w:ascii="Times New Roman" w:hAnsi="Times New Roman" w:cs="Times New Roman"/>
          <w:sz w:val="28"/>
          <w:szCs w:val="28"/>
        </w:rPr>
        <w:t>6 (</w:t>
      </w:r>
      <w:r>
        <w:rPr>
          <w:rFonts w:ascii="Times New Roman" w:hAnsi="Times New Roman" w:cs="Times New Roman"/>
          <w:sz w:val="28"/>
          <w:szCs w:val="28"/>
        </w:rPr>
        <w:t>шесть</w:t>
      </w:r>
      <w:r w:rsidR="00AA0607">
        <w:rPr>
          <w:rFonts w:ascii="Times New Roman" w:hAnsi="Times New Roman" w:cs="Times New Roman"/>
          <w:sz w:val="28"/>
          <w:szCs w:val="28"/>
        </w:rPr>
        <w:t>)</w:t>
      </w:r>
      <w:r>
        <w:rPr>
          <w:rFonts w:ascii="Times New Roman" w:hAnsi="Times New Roman" w:cs="Times New Roman"/>
          <w:sz w:val="28"/>
          <w:szCs w:val="28"/>
        </w:rPr>
        <w:t xml:space="preserve"> месяцев.</w:t>
      </w:r>
    </w:p>
    <w:p w:rsidR="00563787" w:rsidRDefault="00563787"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20. Перед проверкой должностными лицами Органа контроля необходимо подготовить уведомление о проведении проверки, которое должно содержать следующие сведения:</w:t>
      </w:r>
    </w:p>
    <w:p w:rsidR="00563787" w:rsidRDefault="00563787"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предмет проверки;</w:t>
      </w:r>
    </w:p>
    <w:p w:rsidR="00563787" w:rsidRDefault="00563787"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-цель и основания проведения проверки;</w:t>
      </w:r>
    </w:p>
    <w:p w:rsidR="00563787" w:rsidRDefault="00563787"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дату начала и дату окончания проверки;</w:t>
      </w:r>
    </w:p>
    <w:p w:rsidR="00563787" w:rsidRDefault="00563787"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проверяемый период;</w:t>
      </w:r>
    </w:p>
    <w:p w:rsidR="00563787" w:rsidRDefault="00563787"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документы и сведения, необходимые для осуществления проверки, с указанием срока их предоставления субъектом проверки;</w:t>
      </w:r>
    </w:p>
    <w:p w:rsidR="00563787" w:rsidRDefault="00563787"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информацию о необходимости уведомления субъектом проверки лиц, осуществляющих функции по размещению заказов для данного субъекта в проверяемый период;</w:t>
      </w:r>
    </w:p>
    <w:p w:rsidR="00563787" w:rsidRDefault="00563787"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информацию о необходимости обеспечения условий для работы Органа контроля,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проверки.</w:t>
      </w:r>
    </w:p>
    <w:p w:rsidR="00AA0607" w:rsidRDefault="00563787"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Уведомление о проведении проверки направляется почтовым отправлением с уведомлением о вручении либо нарочно </w:t>
      </w:r>
      <w:r w:rsidR="00AA0607">
        <w:rPr>
          <w:rFonts w:ascii="Times New Roman" w:hAnsi="Times New Roman" w:cs="Times New Roman"/>
          <w:sz w:val="28"/>
          <w:szCs w:val="28"/>
        </w:rPr>
        <w:t>с отметкой о получении, либо любым иным способом, позволяющим доставить уведомление в срок не позднее чем за 7 (семь) рабочих дней до даты проведения проверки.</w:t>
      </w:r>
    </w:p>
    <w:p w:rsidR="00497204" w:rsidRDefault="00497204"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7A52A4">
        <w:rPr>
          <w:rFonts w:ascii="Times New Roman" w:hAnsi="Times New Roman" w:cs="Times New Roman"/>
          <w:sz w:val="28"/>
          <w:szCs w:val="28"/>
        </w:rPr>
        <w:t>1</w:t>
      </w:r>
      <w:r>
        <w:rPr>
          <w:rFonts w:ascii="Times New Roman" w:hAnsi="Times New Roman" w:cs="Times New Roman"/>
          <w:sz w:val="28"/>
          <w:szCs w:val="28"/>
        </w:rPr>
        <w:t>. Внесение изменений в план проверок допускается не позднее чем за два месяца до начала проведения проверки, в отношении которой вносятся такие изменения.</w:t>
      </w:r>
    </w:p>
    <w:p w:rsidR="006151E7" w:rsidRPr="000A518B" w:rsidRDefault="007A52A4"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6151E7" w:rsidRPr="000A518B">
        <w:rPr>
          <w:rFonts w:ascii="Times New Roman" w:hAnsi="Times New Roman" w:cs="Times New Roman"/>
          <w:sz w:val="28"/>
          <w:szCs w:val="28"/>
        </w:rPr>
        <w:t>. Периодичность проведения плановых проверок в отношении одного субъекта контроля должна составлять не более 1 раза в год.</w:t>
      </w:r>
    </w:p>
    <w:p w:rsidR="006151E7" w:rsidRPr="000A518B" w:rsidRDefault="000A518B" w:rsidP="00BD193F">
      <w:pPr>
        <w:pStyle w:val="ConsPlusNormal"/>
        <w:spacing w:before="220"/>
        <w:ind w:firstLine="540"/>
        <w:jc w:val="both"/>
        <w:rPr>
          <w:rFonts w:ascii="Times New Roman" w:hAnsi="Times New Roman" w:cs="Times New Roman"/>
          <w:sz w:val="28"/>
          <w:szCs w:val="28"/>
        </w:rPr>
      </w:pPr>
      <w:r w:rsidRPr="000A518B">
        <w:rPr>
          <w:rFonts w:ascii="Times New Roman" w:hAnsi="Times New Roman" w:cs="Times New Roman"/>
          <w:sz w:val="28"/>
          <w:szCs w:val="28"/>
        </w:rPr>
        <w:t>2</w:t>
      </w:r>
      <w:r w:rsidR="007A52A4">
        <w:rPr>
          <w:rFonts w:ascii="Times New Roman" w:hAnsi="Times New Roman" w:cs="Times New Roman"/>
          <w:sz w:val="28"/>
          <w:szCs w:val="28"/>
        </w:rPr>
        <w:t>3</w:t>
      </w:r>
      <w:r w:rsidR="006151E7" w:rsidRPr="000A518B">
        <w:rPr>
          <w:rFonts w:ascii="Times New Roman" w:hAnsi="Times New Roman" w:cs="Times New Roman"/>
          <w:sz w:val="28"/>
          <w:szCs w:val="28"/>
        </w:rPr>
        <w:t xml:space="preserve">. Внеплановые проверки проводятся в соответствии с </w:t>
      </w:r>
      <w:r w:rsidRPr="000A518B">
        <w:rPr>
          <w:rFonts w:ascii="Times New Roman" w:hAnsi="Times New Roman" w:cs="Times New Roman"/>
          <w:sz w:val="28"/>
          <w:szCs w:val="28"/>
        </w:rPr>
        <w:t>приказом</w:t>
      </w:r>
      <w:r w:rsidR="006151E7" w:rsidRPr="000A518B">
        <w:rPr>
          <w:rFonts w:ascii="Times New Roman" w:hAnsi="Times New Roman" w:cs="Times New Roman"/>
          <w:sz w:val="28"/>
          <w:szCs w:val="28"/>
        </w:rPr>
        <w:t xml:space="preserve"> руководителя (заместителя руководителя) </w:t>
      </w:r>
      <w:r w:rsidRPr="000A518B">
        <w:rPr>
          <w:rFonts w:ascii="Times New Roman" w:hAnsi="Times New Roman" w:cs="Times New Roman"/>
          <w:sz w:val="28"/>
          <w:szCs w:val="28"/>
        </w:rPr>
        <w:t>Финансового отдела администрации Южского муниципального района</w:t>
      </w:r>
      <w:r w:rsidR="006151E7" w:rsidRPr="000A518B">
        <w:rPr>
          <w:rFonts w:ascii="Times New Roman" w:hAnsi="Times New Roman" w:cs="Times New Roman"/>
          <w:sz w:val="28"/>
          <w:szCs w:val="28"/>
        </w:rPr>
        <w:t>, принятого:</w:t>
      </w:r>
    </w:p>
    <w:p w:rsidR="006151E7" w:rsidRPr="000A518B" w:rsidRDefault="006151E7" w:rsidP="00BD193F">
      <w:pPr>
        <w:pStyle w:val="ConsPlusNormal"/>
        <w:spacing w:before="220"/>
        <w:ind w:firstLine="540"/>
        <w:jc w:val="both"/>
        <w:rPr>
          <w:rFonts w:ascii="Times New Roman" w:hAnsi="Times New Roman" w:cs="Times New Roman"/>
          <w:sz w:val="28"/>
          <w:szCs w:val="28"/>
        </w:rPr>
      </w:pPr>
      <w:r w:rsidRPr="000A518B">
        <w:rPr>
          <w:rFonts w:ascii="Times New Roman" w:hAnsi="Times New Roman" w:cs="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151E7" w:rsidRPr="000A518B" w:rsidRDefault="006151E7" w:rsidP="00BD193F">
      <w:pPr>
        <w:pStyle w:val="ConsPlusNormal"/>
        <w:spacing w:before="220"/>
        <w:ind w:firstLine="540"/>
        <w:jc w:val="both"/>
        <w:rPr>
          <w:rFonts w:ascii="Times New Roman" w:hAnsi="Times New Roman" w:cs="Times New Roman"/>
          <w:sz w:val="28"/>
          <w:szCs w:val="28"/>
        </w:rPr>
      </w:pPr>
      <w:r w:rsidRPr="000A518B">
        <w:rPr>
          <w:rFonts w:ascii="Times New Roman" w:hAnsi="Times New Roman" w:cs="Times New Roman"/>
          <w:sz w:val="28"/>
          <w:szCs w:val="28"/>
        </w:rPr>
        <w:t>б) в случае истечения срока исполнения ранее выданного предписания;</w:t>
      </w:r>
    </w:p>
    <w:p w:rsidR="006151E7" w:rsidRPr="00B67A38" w:rsidRDefault="006151E7" w:rsidP="00BD193F">
      <w:pPr>
        <w:pStyle w:val="ConsPlusNormal"/>
        <w:spacing w:before="220"/>
        <w:ind w:firstLine="540"/>
        <w:jc w:val="both"/>
        <w:rPr>
          <w:rFonts w:ascii="Times New Roman" w:hAnsi="Times New Roman" w:cs="Times New Roman"/>
          <w:color w:val="000000" w:themeColor="text1"/>
          <w:sz w:val="28"/>
          <w:szCs w:val="28"/>
        </w:rPr>
      </w:pPr>
      <w:r w:rsidRPr="00B67A38">
        <w:rPr>
          <w:rFonts w:ascii="Times New Roman" w:hAnsi="Times New Roman" w:cs="Times New Roman"/>
          <w:sz w:val="28"/>
          <w:szCs w:val="28"/>
        </w:rPr>
        <w:t xml:space="preserve">в) в случае, </w:t>
      </w:r>
      <w:r w:rsidRPr="00B67A38">
        <w:rPr>
          <w:rFonts w:ascii="Times New Roman" w:hAnsi="Times New Roman" w:cs="Times New Roman"/>
          <w:color w:val="000000" w:themeColor="text1"/>
          <w:sz w:val="28"/>
          <w:szCs w:val="28"/>
        </w:rPr>
        <w:t xml:space="preserve">предусмотренном </w:t>
      </w:r>
      <w:hyperlink w:anchor="P148" w:history="1">
        <w:r w:rsidRPr="00B67A38">
          <w:rPr>
            <w:rFonts w:ascii="Times New Roman" w:hAnsi="Times New Roman" w:cs="Times New Roman"/>
            <w:color w:val="000000" w:themeColor="text1"/>
            <w:sz w:val="28"/>
            <w:szCs w:val="28"/>
          </w:rPr>
          <w:t>подпунктом "в" пункта 4</w:t>
        </w:r>
      </w:hyperlink>
      <w:r w:rsidR="00B67A38" w:rsidRPr="00B67A38">
        <w:rPr>
          <w:rFonts w:ascii="Times New Roman" w:hAnsi="Times New Roman" w:cs="Times New Roman"/>
          <w:color w:val="000000" w:themeColor="text1"/>
          <w:sz w:val="28"/>
          <w:szCs w:val="28"/>
        </w:rPr>
        <w:t>7 Порядка</w:t>
      </w:r>
      <w:r w:rsidRPr="00B67A38">
        <w:rPr>
          <w:rFonts w:ascii="Times New Roman" w:hAnsi="Times New Roman" w:cs="Times New Roman"/>
          <w:color w:val="000000" w:themeColor="text1"/>
          <w:sz w:val="28"/>
          <w:szCs w:val="28"/>
        </w:rPr>
        <w:t>.</w:t>
      </w:r>
    </w:p>
    <w:p w:rsidR="006151E7" w:rsidRPr="009627A1" w:rsidRDefault="006151E7" w:rsidP="00BD193F">
      <w:pPr>
        <w:pStyle w:val="ConsPlusNormal"/>
        <w:jc w:val="both"/>
        <w:rPr>
          <w:rFonts w:ascii="Times New Roman" w:hAnsi="Times New Roman" w:cs="Times New Roman"/>
          <w:sz w:val="28"/>
          <w:szCs w:val="28"/>
          <w:highlight w:val="yellow"/>
        </w:rPr>
      </w:pPr>
    </w:p>
    <w:p w:rsidR="006151E7" w:rsidRPr="000A518B" w:rsidRDefault="006151E7" w:rsidP="000A518B">
      <w:pPr>
        <w:pStyle w:val="ConsPlusTitle"/>
        <w:jc w:val="center"/>
        <w:outlineLvl w:val="1"/>
        <w:rPr>
          <w:rFonts w:ascii="Times New Roman" w:hAnsi="Times New Roman" w:cs="Times New Roman"/>
          <w:sz w:val="28"/>
          <w:szCs w:val="28"/>
        </w:rPr>
      </w:pPr>
      <w:r w:rsidRPr="000A518B">
        <w:rPr>
          <w:rFonts w:ascii="Times New Roman" w:hAnsi="Times New Roman" w:cs="Times New Roman"/>
          <w:sz w:val="28"/>
          <w:szCs w:val="28"/>
        </w:rPr>
        <w:t>III. Проведение контрольных мероприятий</w:t>
      </w:r>
    </w:p>
    <w:p w:rsidR="006151E7" w:rsidRPr="009627A1" w:rsidRDefault="006151E7" w:rsidP="00BD193F">
      <w:pPr>
        <w:pStyle w:val="ConsPlusNormal"/>
        <w:jc w:val="both"/>
        <w:rPr>
          <w:rFonts w:ascii="Times New Roman" w:hAnsi="Times New Roman" w:cs="Times New Roman"/>
          <w:sz w:val="28"/>
          <w:szCs w:val="28"/>
          <w:highlight w:val="yellow"/>
        </w:rPr>
      </w:pPr>
    </w:p>
    <w:p w:rsidR="006151E7" w:rsidRPr="000A518B" w:rsidRDefault="000A518B" w:rsidP="00BD193F">
      <w:pPr>
        <w:pStyle w:val="ConsPlusNormal"/>
        <w:ind w:firstLine="540"/>
        <w:jc w:val="both"/>
        <w:rPr>
          <w:rFonts w:ascii="Times New Roman" w:hAnsi="Times New Roman" w:cs="Times New Roman"/>
          <w:sz w:val="28"/>
          <w:szCs w:val="28"/>
        </w:rPr>
      </w:pPr>
      <w:bookmarkStart w:id="4" w:name="P98"/>
      <w:bookmarkEnd w:id="4"/>
      <w:r w:rsidRPr="000A518B">
        <w:rPr>
          <w:rFonts w:ascii="Times New Roman" w:hAnsi="Times New Roman" w:cs="Times New Roman"/>
          <w:sz w:val="28"/>
          <w:szCs w:val="28"/>
        </w:rPr>
        <w:t>2</w:t>
      </w:r>
      <w:r w:rsidR="007A52A4">
        <w:rPr>
          <w:rFonts w:ascii="Times New Roman" w:hAnsi="Times New Roman" w:cs="Times New Roman"/>
          <w:sz w:val="28"/>
          <w:szCs w:val="28"/>
        </w:rPr>
        <w:t>4</w:t>
      </w:r>
      <w:r w:rsidR="006151E7" w:rsidRPr="000A518B">
        <w:rPr>
          <w:rFonts w:ascii="Times New Roman" w:hAnsi="Times New Roman" w:cs="Times New Roman"/>
          <w:sz w:val="28"/>
          <w:szCs w:val="28"/>
        </w:rPr>
        <w:t>. Камеральная проверка может проводиться одним должностным лицом или проверочной группой Органа контроля.</w:t>
      </w:r>
    </w:p>
    <w:p w:rsidR="006151E7" w:rsidRPr="000A518B" w:rsidRDefault="006151E7" w:rsidP="00BD193F">
      <w:pPr>
        <w:pStyle w:val="ConsPlusNormal"/>
        <w:spacing w:before="220"/>
        <w:ind w:firstLine="540"/>
        <w:jc w:val="both"/>
        <w:rPr>
          <w:rFonts w:ascii="Times New Roman" w:hAnsi="Times New Roman" w:cs="Times New Roman"/>
          <w:sz w:val="28"/>
          <w:szCs w:val="28"/>
        </w:rPr>
      </w:pPr>
      <w:r w:rsidRPr="000A518B">
        <w:rPr>
          <w:rFonts w:ascii="Times New Roman" w:hAnsi="Times New Roman" w:cs="Times New Roman"/>
          <w:sz w:val="28"/>
          <w:szCs w:val="28"/>
        </w:rPr>
        <w:t>2</w:t>
      </w:r>
      <w:r w:rsidR="007A52A4">
        <w:rPr>
          <w:rFonts w:ascii="Times New Roman" w:hAnsi="Times New Roman" w:cs="Times New Roman"/>
          <w:sz w:val="28"/>
          <w:szCs w:val="28"/>
        </w:rPr>
        <w:t>5</w:t>
      </w:r>
      <w:r w:rsidRPr="000A518B">
        <w:rPr>
          <w:rFonts w:ascii="Times New Roman" w:hAnsi="Times New Roman" w:cs="Times New Roman"/>
          <w:sz w:val="28"/>
          <w:szCs w:val="28"/>
        </w:rPr>
        <w:t>. Выездная проверка проводится проверочной группой Органа контроля в составе не менее двух должностных лиц Органа контроля.</w:t>
      </w:r>
    </w:p>
    <w:p w:rsidR="006151E7" w:rsidRPr="00E14B0A" w:rsidRDefault="006151E7" w:rsidP="00BD193F">
      <w:pPr>
        <w:pStyle w:val="ConsPlusNormal"/>
        <w:spacing w:before="220"/>
        <w:ind w:firstLine="540"/>
        <w:jc w:val="both"/>
        <w:rPr>
          <w:rFonts w:ascii="Times New Roman" w:hAnsi="Times New Roman" w:cs="Times New Roman"/>
          <w:sz w:val="28"/>
          <w:szCs w:val="28"/>
        </w:rPr>
      </w:pPr>
      <w:bookmarkStart w:id="5" w:name="P102"/>
      <w:bookmarkEnd w:id="5"/>
      <w:r w:rsidRPr="00E14B0A">
        <w:rPr>
          <w:rFonts w:ascii="Times New Roman" w:hAnsi="Times New Roman" w:cs="Times New Roman"/>
          <w:sz w:val="28"/>
          <w:szCs w:val="28"/>
        </w:rPr>
        <w:t>2</w:t>
      </w:r>
      <w:r w:rsidR="007A52A4">
        <w:rPr>
          <w:rFonts w:ascii="Times New Roman" w:hAnsi="Times New Roman" w:cs="Times New Roman"/>
          <w:sz w:val="28"/>
          <w:szCs w:val="28"/>
        </w:rPr>
        <w:t>6</w:t>
      </w:r>
      <w:r w:rsidRPr="00E14B0A">
        <w:rPr>
          <w:rFonts w:ascii="Times New Roman" w:hAnsi="Times New Roman" w:cs="Times New Roman"/>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6151E7" w:rsidRPr="00E14B0A" w:rsidRDefault="006151E7" w:rsidP="00BD193F">
      <w:pPr>
        <w:pStyle w:val="ConsPlusNormal"/>
        <w:spacing w:before="220"/>
        <w:ind w:firstLine="540"/>
        <w:jc w:val="both"/>
        <w:rPr>
          <w:rFonts w:ascii="Times New Roman" w:hAnsi="Times New Roman" w:cs="Times New Roman"/>
          <w:sz w:val="28"/>
          <w:szCs w:val="28"/>
        </w:rPr>
      </w:pPr>
      <w:r w:rsidRPr="00E14B0A">
        <w:rPr>
          <w:rFonts w:ascii="Times New Roman" w:hAnsi="Times New Roman" w:cs="Times New Roman"/>
          <w:sz w:val="28"/>
          <w:szCs w:val="28"/>
        </w:rPr>
        <w:t>2</w:t>
      </w:r>
      <w:r w:rsidR="007A52A4">
        <w:rPr>
          <w:rFonts w:ascii="Times New Roman" w:hAnsi="Times New Roman" w:cs="Times New Roman"/>
          <w:sz w:val="28"/>
          <w:szCs w:val="28"/>
        </w:rPr>
        <w:t>7</w:t>
      </w:r>
      <w:r w:rsidRPr="00E14B0A">
        <w:rPr>
          <w:rFonts w:ascii="Times New Roman" w:hAnsi="Times New Roman" w:cs="Times New Roman"/>
          <w:sz w:val="28"/>
          <w:szCs w:val="28"/>
        </w:rPr>
        <w:t>. Срок проведения камеральной проверки не может превышать 20 рабочих дней</w:t>
      </w:r>
      <w:r w:rsidR="00D6650D">
        <w:rPr>
          <w:rFonts w:ascii="Times New Roman" w:hAnsi="Times New Roman" w:cs="Times New Roman"/>
          <w:sz w:val="28"/>
          <w:szCs w:val="28"/>
        </w:rPr>
        <w:t xml:space="preserve"> (максимальный срок составляет – 50 рабочих дней)</w:t>
      </w:r>
      <w:r w:rsidRPr="00E14B0A">
        <w:rPr>
          <w:rFonts w:ascii="Times New Roman" w:hAnsi="Times New Roman" w:cs="Times New Roman"/>
          <w:sz w:val="28"/>
          <w:szCs w:val="28"/>
        </w:rPr>
        <w:t xml:space="preserve"> со дня получения от субъекта контроля документов и информации по запросу Органа контроля.</w:t>
      </w:r>
    </w:p>
    <w:p w:rsidR="006151E7" w:rsidRPr="00E14B0A" w:rsidRDefault="006151E7" w:rsidP="00BD193F">
      <w:pPr>
        <w:pStyle w:val="ConsPlusNormal"/>
        <w:spacing w:before="220"/>
        <w:ind w:firstLine="540"/>
        <w:jc w:val="both"/>
        <w:rPr>
          <w:rFonts w:ascii="Times New Roman" w:hAnsi="Times New Roman" w:cs="Times New Roman"/>
          <w:sz w:val="28"/>
          <w:szCs w:val="28"/>
        </w:rPr>
      </w:pPr>
      <w:bookmarkStart w:id="6" w:name="P104"/>
      <w:bookmarkEnd w:id="6"/>
      <w:r w:rsidRPr="00E14B0A">
        <w:rPr>
          <w:rFonts w:ascii="Times New Roman" w:hAnsi="Times New Roman" w:cs="Times New Roman"/>
          <w:sz w:val="28"/>
          <w:szCs w:val="28"/>
        </w:rPr>
        <w:t>2</w:t>
      </w:r>
      <w:r w:rsidR="007A52A4">
        <w:rPr>
          <w:rFonts w:ascii="Times New Roman" w:hAnsi="Times New Roman" w:cs="Times New Roman"/>
          <w:sz w:val="28"/>
          <w:szCs w:val="28"/>
        </w:rPr>
        <w:t>8</w:t>
      </w:r>
      <w:r w:rsidRPr="00E14B0A">
        <w:rPr>
          <w:rFonts w:ascii="Times New Roman" w:hAnsi="Times New Roman" w:cs="Times New Roman"/>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6151E7" w:rsidRPr="00E14B0A" w:rsidRDefault="006151E7" w:rsidP="00BD193F">
      <w:pPr>
        <w:pStyle w:val="ConsPlusNormal"/>
        <w:spacing w:before="220"/>
        <w:ind w:firstLine="540"/>
        <w:jc w:val="both"/>
        <w:rPr>
          <w:rFonts w:ascii="Times New Roman" w:hAnsi="Times New Roman" w:cs="Times New Roman"/>
          <w:sz w:val="28"/>
          <w:szCs w:val="28"/>
        </w:rPr>
      </w:pPr>
      <w:bookmarkStart w:id="7" w:name="P105"/>
      <w:bookmarkEnd w:id="7"/>
      <w:r w:rsidRPr="00E14B0A">
        <w:rPr>
          <w:rFonts w:ascii="Times New Roman" w:hAnsi="Times New Roman" w:cs="Times New Roman"/>
          <w:sz w:val="28"/>
          <w:szCs w:val="28"/>
        </w:rPr>
        <w:t>2</w:t>
      </w:r>
      <w:r w:rsidR="007A52A4">
        <w:rPr>
          <w:rFonts w:ascii="Times New Roman" w:hAnsi="Times New Roman" w:cs="Times New Roman"/>
          <w:sz w:val="28"/>
          <w:szCs w:val="28"/>
        </w:rPr>
        <w:t>9</w:t>
      </w:r>
      <w:r w:rsidRPr="00E14B0A">
        <w:rPr>
          <w:rFonts w:ascii="Times New Roman" w:hAnsi="Times New Roman" w:cs="Times New Roman"/>
          <w:sz w:val="28"/>
          <w:szCs w:val="28"/>
        </w:rPr>
        <w:t xml:space="preserve">. В случае если по результатам проверки полноты представленных субъектом контроля документов и информации в соответствии </w:t>
      </w:r>
      <w:r w:rsidRPr="009D1C8C">
        <w:rPr>
          <w:rFonts w:ascii="Times New Roman" w:hAnsi="Times New Roman" w:cs="Times New Roman"/>
          <w:color w:val="000000" w:themeColor="text1"/>
          <w:sz w:val="28"/>
          <w:szCs w:val="28"/>
        </w:rPr>
        <w:t xml:space="preserve">с </w:t>
      </w:r>
      <w:hyperlink w:anchor="P104" w:history="1">
        <w:r w:rsidRPr="009D1C8C">
          <w:rPr>
            <w:rFonts w:ascii="Times New Roman" w:hAnsi="Times New Roman" w:cs="Times New Roman"/>
            <w:color w:val="000000" w:themeColor="text1"/>
            <w:sz w:val="28"/>
            <w:szCs w:val="28"/>
          </w:rPr>
          <w:t>пунктом 2</w:t>
        </w:r>
      </w:hyperlink>
      <w:r w:rsidR="009D1C8C" w:rsidRPr="009D1C8C">
        <w:rPr>
          <w:rFonts w:ascii="Times New Roman" w:hAnsi="Times New Roman" w:cs="Times New Roman"/>
          <w:color w:val="000000" w:themeColor="text1"/>
          <w:sz w:val="28"/>
          <w:szCs w:val="28"/>
        </w:rPr>
        <w:t>8</w:t>
      </w:r>
      <w:r w:rsidR="00E14B0A" w:rsidRPr="00E14B0A">
        <w:rPr>
          <w:rFonts w:ascii="Times New Roman" w:hAnsi="Times New Roman" w:cs="Times New Roman"/>
          <w:sz w:val="28"/>
          <w:szCs w:val="28"/>
        </w:rPr>
        <w:t>Порядка</w:t>
      </w:r>
      <w:r w:rsidRPr="00E14B0A">
        <w:rPr>
          <w:rFonts w:ascii="Times New Roman" w:hAnsi="Times New Roman" w:cs="Times New Roman"/>
          <w:sz w:val="28"/>
          <w:szCs w:val="28"/>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w:t>
      </w:r>
      <w:r w:rsidRPr="009D1C8C">
        <w:rPr>
          <w:rFonts w:ascii="Times New Roman" w:hAnsi="Times New Roman" w:cs="Times New Roman"/>
          <w:color w:val="000000" w:themeColor="text1"/>
          <w:sz w:val="28"/>
          <w:szCs w:val="28"/>
        </w:rPr>
        <w:t xml:space="preserve">с </w:t>
      </w:r>
      <w:hyperlink w:anchor="P125" w:history="1">
        <w:r w:rsidRPr="009D1C8C">
          <w:rPr>
            <w:rFonts w:ascii="Times New Roman" w:hAnsi="Times New Roman" w:cs="Times New Roman"/>
            <w:color w:val="000000" w:themeColor="text1"/>
            <w:sz w:val="28"/>
            <w:szCs w:val="28"/>
          </w:rPr>
          <w:t>подпунктом "г" пункта 3</w:t>
        </w:r>
      </w:hyperlink>
      <w:r w:rsidR="009D1C8C" w:rsidRPr="009D1C8C">
        <w:rPr>
          <w:rFonts w:ascii="Times New Roman" w:hAnsi="Times New Roman" w:cs="Times New Roman"/>
          <w:color w:val="000000" w:themeColor="text1"/>
          <w:sz w:val="28"/>
          <w:szCs w:val="28"/>
        </w:rPr>
        <w:t>6</w:t>
      </w:r>
      <w:r w:rsidR="00E14B0A" w:rsidRPr="009D1C8C">
        <w:rPr>
          <w:rFonts w:ascii="Times New Roman" w:hAnsi="Times New Roman" w:cs="Times New Roman"/>
          <w:sz w:val="28"/>
          <w:szCs w:val="28"/>
        </w:rPr>
        <w:t>Порядка</w:t>
      </w:r>
      <w:r w:rsidRPr="00E14B0A">
        <w:rPr>
          <w:rFonts w:ascii="Times New Roman" w:hAnsi="Times New Roman" w:cs="Times New Roman"/>
          <w:sz w:val="28"/>
          <w:szCs w:val="28"/>
        </w:rPr>
        <w:t>со дня окончания проверки полноты представленных субъектом контроля документов и информации.</w:t>
      </w:r>
    </w:p>
    <w:p w:rsidR="006151E7" w:rsidRPr="00E14B0A" w:rsidRDefault="006151E7" w:rsidP="00BD193F">
      <w:pPr>
        <w:pStyle w:val="ConsPlusNormal"/>
        <w:spacing w:before="220"/>
        <w:ind w:firstLine="540"/>
        <w:jc w:val="both"/>
        <w:rPr>
          <w:rFonts w:ascii="Times New Roman" w:hAnsi="Times New Roman" w:cs="Times New Roman"/>
          <w:sz w:val="28"/>
          <w:szCs w:val="28"/>
        </w:rPr>
      </w:pPr>
      <w:r w:rsidRPr="00E14B0A">
        <w:rPr>
          <w:rFonts w:ascii="Times New Roman" w:hAnsi="Times New Roman" w:cs="Times New Roman"/>
          <w:sz w:val="28"/>
          <w:szCs w:val="28"/>
        </w:rPr>
        <w:t xml:space="preserve">Одновременно с направлением копии </w:t>
      </w:r>
      <w:r w:rsidR="00E14B0A" w:rsidRPr="00E14B0A">
        <w:rPr>
          <w:rFonts w:ascii="Times New Roman" w:hAnsi="Times New Roman" w:cs="Times New Roman"/>
          <w:sz w:val="28"/>
          <w:szCs w:val="28"/>
        </w:rPr>
        <w:t>приказа</w:t>
      </w:r>
      <w:r w:rsidRPr="00E14B0A">
        <w:rPr>
          <w:rFonts w:ascii="Times New Roman" w:hAnsi="Times New Roman" w:cs="Times New Roman"/>
          <w:sz w:val="28"/>
          <w:szCs w:val="28"/>
        </w:rPr>
        <w:t xml:space="preserve"> о приостановлении камеральной проверки в соответствии </w:t>
      </w:r>
      <w:r w:rsidRPr="009D1C8C">
        <w:rPr>
          <w:rFonts w:ascii="Times New Roman" w:hAnsi="Times New Roman" w:cs="Times New Roman"/>
          <w:color w:val="000000" w:themeColor="text1"/>
          <w:sz w:val="28"/>
          <w:szCs w:val="28"/>
        </w:rPr>
        <w:t xml:space="preserve">с </w:t>
      </w:r>
      <w:hyperlink w:anchor="P131" w:history="1">
        <w:r w:rsidRPr="009D1C8C">
          <w:rPr>
            <w:rFonts w:ascii="Times New Roman" w:hAnsi="Times New Roman" w:cs="Times New Roman"/>
            <w:color w:val="000000" w:themeColor="text1"/>
            <w:sz w:val="28"/>
            <w:szCs w:val="28"/>
          </w:rPr>
          <w:t>пунктом 3</w:t>
        </w:r>
      </w:hyperlink>
      <w:r w:rsidR="009D1C8C" w:rsidRPr="009D1C8C">
        <w:rPr>
          <w:rFonts w:ascii="Times New Roman" w:hAnsi="Times New Roman" w:cs="Times New Roman"/>
          <w:color w:val="000000" w:themeColor="text1"/>
          <w:sz w:val="28"/>
          <w:szCs w:val="28"/>
        </w:rPr>
        <w:t>8</w:t>
      </w:r>
      <w:r w:rsidR="00E14B0A" w:rsidRPr="009D1C8C">
        <w:rPr>
          <w:rFonts w:ascii="Times New Roman" w:hAnsi="Times New Roman" w:cs="Times New Roman"/>
          <w:color w:val="000000" w:themeColor="text1"/>
          <w:sz w:val="28"/>
          <w:szCs w:val="28"/>
        </w:rPr>
        <w:t xml:space="preserve"> Порядка</w:t>
      </w:r>
      <w:r w:rsidRPr="00E14B0A">
        <w:rPr>
          <w:rFonts w:ascii="Times New Roman" w:hAnsi="Times New Roman" w:cs="Times New Roman"/>
          <w:sz w:val="28"/>
          <w:szCs w:val="28"/>
        </w:rPr>
        <w:t>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151E7" w:rsidRPr="00E14B0A" w:rsidRDefault="006151E7" w:rsidP="00BD193F">
      <w:pPr>
        <w:pStyle w:val="ConsPlusNormal"/>
        <w:spacing w:before="220"/>
        <w:ind w:firstLine="540"/>
        <w:jc w:val="both"/>
        <w:rPr>
          <w:rFonts w:ascii="Times New Roman" w:hAnsi="Times New Roman" w:cs="Times New Roman"/>
          <w:sz w:val="28"/>
          <w:szCs w:val="28"/>
        </w:rPr>
      </w:pPr>
      <w:r w:rsidRPr="00E14B0A">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5" w:history="1">
        <w:r w:rsidRPr="009D1C8C">
          <w:rPr>
            <w:rFonts w:ascii="Times New Roman" w:hAnsi="Times New Roman" w:cs="Times New Roman"/>
            <w:color w:val="000000" w:themeColor="text1"/>
            <w:sz w:val="28"/>
            <w:szCs w:val="28"/>
          </w:rPr>
          <w:t>пунктом "г" пункта 3</w:t>
        </w:r>
      </w:hyperlink>
      <w:r w:rsidR="009D1C8C" w:rsidRPr="009D1C8C">
        <w:rPr>
          <w:rFonts w:ascii="Times New Roman" w:hAnsi="Times New Roman" w:cs="Times New Roman"/>
          <w:color w:val="000000" w:themeColor="text1"/>
          <w:sz w:val="28"/>
          <w:szCs w:val="28"/>
        </w:rPr>
        <w:t>6</w:t>
      </w:r>
      <w:r w:rsidR="00E14B0A" w:rsidRPr="009D1C8C">
        <w:rPr>
          <w:rFonts w:ascii="Times New Roman" w:hAnsi="Times New Roman" w:cs="Times New Roman"/>
          <w:color w:val="000000" w:themeColor="text1"/>
          <w:sz w:val="28"/>
          <w:szCs w:val="28"/>
        </w:rPr>
        <w:t xml:space="preserve"> Порядка</w:t>
      </w:r>
      <w:r w:rsidRPr="00E14B0A">
        <w:rPr>
          <w:rFonts w:ascii="Times New Roman" w:hAnsi="Times New Roman" w:cs="Times New Roman"/>
          <w:sz w:val="28"/>
          <w:szCs w:val="28"/>
        </w:rPr>
        <w:t xml:space="preserve"> проверка возобновляется.</w:t>
      </w:r>
    </w:p>
    <w:p w:rsidR="006151E7" w:rsidRPr="00413E6D" w:rsidRDefault="006151E7" w:rsidP="00BD193F">
      <w:pPr>
        <w:pStyle w:val="ConsPlusNormal"/>
        <w:spacing w:before="220"/>
        <w:ind w:firstLine="540"/>
        <w:jc w:val="both"/>
        <w:rPr>
          <w:rFonts w:ascii="Times New Roman" w:hAnsi="Times New Roman" w:cs="Times New Roman"/>
          <w:sz w:val="28"/>
          <w:szCs w:val="28"/>
        </w:rPr>
      </w:pPr>
      <w:r w:rsidRPr="00413E6D">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6151E7" w:rsidRPr="00413E6D" w:rsidRDefault="007A52A4" w:rsidP="00BD193F">
      <w:pPr>
        <w:pStyle w:val="ConsPlusNormal"/>
        <w:spacing w:before="220"/>
        <w:ind w:firstLine="540"/>
        <w:jc w:val="both"/>
        <w:rPr>
          <w:rFonts w:ascii="Times New Roman" w:hAnsi="Times New Roman" w:cs="Times New Roman"/>
          <w:sz w:val="28"/>
          <w:szCs w:val="28"/>
        </w:rPr>
      </w:pPr>
      <w:bookmarkStart w:id="8" w:name="P109"/>
      <w:bookmarkEnd w:id="8"/>
      <w:r>
        <w:rPr>
          <w:rFonts w:ascii="Times New Roman" w:hAnsi="Times New Roman" w:cs="Times New Roman"/>
          <w:sz w:val="28"/>
          <w:szCs w:val="28"/>
        </w:rPr>
        <w:lastRenderedPageBreak/>
        <w:t>30</w:t>
      </w:r>
      <w:r w:rsidR="006151E7" w:rsidRPr="00413E6D">
        <w:rPr>
          <w:rFonts w:ascii="Times New Roman" w:hAnsi="Times New Roman" w:cs="Times New Roman"/>
          <w:sz w:val="28"/>
          <w:szCs w:val="28"/>
        </w:rPr>
        <w:t>. Выездная проверка проводится по месту нахождения и месту фактического осуществления деятельности субъекта контроля.</w:t>
      </w:r>
    </w:p>
    <w:p w:rsidR="006151E7" w:rsidRPr="00413E6D" w:rsidRDefault="007A52A4"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w:t>
      </w:r>
      <w:r w:rsidR="006151E7" w:rsidRPr="00413E6D">
        <w:rPr>
          <w:rFonts w:ascii="Times New Roman" w:hAnsi="Times New Roman" w:cs="Times New Roman"/>
          <w:sz w:val="28"/>
          <w:szCs w:val="28"/>
        </w:rPr>
        <w:t>. Срок проведения выездной проверки не может превышать 30 рабочих дней</w:t>
      </w:r>
      <w:r w:rsidR="0083477C">
        <w:rPr>
          <w:rFonts w:ascii="Times New Roman" w:hAnsi="Times New Roman" w:cs="Times New Roman"/>
          <w:sz w:val="28"/>
          <w:szCs w:val="28"/>
        </w:rPr>
        <w:t xml:space="preserve"> (максимальный срок составляет – 60 рабочих дней)</w:t>
      </w:r>
      <w:r w:rsidR="006151E7" w:rsidRPr="00413E6D">
        <w:rPr>
          <w:rFonts w:ascii="Times New Roman" w:hAnsi="Times New Roman" w:cs="Times New Roman"/>
          <w:sz w:val="28"/>
          <w:szCs w:val="28"/>
        </w:rPr>
        <w:t>.</w:t>
      </w:r>
    </w:p>
    <w:p w:rsidR="006151E7" w:rsidRPr="00F973CC" w:rsidRDefault="00F973CC" w:rsidP="00BD193F">
      <w:pPr>
        <w:pStyle w:val="ConsPlusNormal"/>
        <w:spacing w:before="220"/>
        <w:ind w:firstLine="540"/>
        <w:jc w:val="both"/>
        <w:rPr>
          <w:rFonts w:ascii="Times New Roman" w:hAnsi="Times New Roman" w:cs="Times New Roman"/>
          <w:sz w:val="28"/>
          <w:szCs w:val="28"/>
        </w:rPr>
      </w:pPr>
      <w:bookmarkStart w:id="9" w:name="P111"/>
      <w:bookmarkEnd w:id="9"/>
      <w:r>
        <w:rPr>
          <w:rFonts w:ascii="Times New Roman" w:hAnsi="Times New Roman" w:cs="Times New Roman"/>
          <w:sz w:val="28"/>
          <w:szCs w:val="28"/>
        </w:rPr>
        <w:t>3</w:t>
      </w:r>
      <w:r w:rsidR="007A52A4">
        <w:rPr>
          <w:rFonts w:ascii="Times New Roman" w:hAnsi="Times New Roman" w:cs="Times New Roman"/>
          <w:sz w:val="28"/>
          <w:szCs w:val="28"/>
        </w:rPr>
        <w:t>2</w:t>
      </w:r>
      <w:r w:rsidR="006151E7" w:rsidRPr="00F973CC">
        <w:rPr>
          <w:rFonts w:ascii="Times New Roman" w:hAnsi="Times New Roman" w:cs="Times New Roman"/>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6151E7" w:rsidRPr="00F973CC" w:rsidRDefault="006151E7" w:rsidP="00BD193F">
      <w:pPr>
        <w:pStyle w:val="ConsPlusNormal"/>
        <w:spacing w:before="220"/>
        <w:ind w:firstLine="540"/>
        <w:jc w:val="both"/>
        <w:rPr>
          <w:rFonts w:ascii="Times New Roman" w:hAnsi="Times New Roman" w:cs="Times New Roman"/>
          <w:sz w:val="28"/>
          <w:szCs w:val="28"/>
        </w:rPr>
      </w:pPr>
      <w:r w:rsidRPr="00F973CC">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151E7" w:rsidRPr="00F973CC" w:rsidRDefault="006151E7" w:rsidP="00BD193F">
      <w:pPr>
        <w:pStyle w:val="ConsPlusNormal"/>
        <w:spacing w:before="220"/>
        <w:ind w:firstLine="540"/>
        <w:jc w:val="both"/>
        <w:rPr>
          <w:rFonts w:ascii="Times New Roman" w:hAnsi="Times New Roman" w:cs="Times New Roman"/>
          <w:sz w:val="28"/>
          <w:szCs w:val="28"/>
        </w:rPr>
      </w:pPr>
      <w:r w:rsidRPr="00F973CC">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151E7" w:rsidRPr="00F973CC" w:rsidRDefault="00F973CC" w:rsidP="00BD193F">
      <w:pPr>
        <w:pStyle w:val="ConsPlusNormal"/>
        <w:spacing w:before="220"/>
        <w:ind w:firstLine="540"/>
        <w:jc w:val="both"/>
        <w:rPr>
          <w:rFonts w:ascii="Times New Roman" w:hAnsi="Times New Roman" w:cs="Times New Roman"/>
          <w:sz w:val="28"/>
          <w:szCs w:val="28"/>
        </w:rPr>
      </w:pPr>
      <w:r w:rsidRPr="00F973CC">
        <w:rPr>
          <w:rFonts w:ascii="Times New Roman" w:hAnsi="Times New Roman" w:cs="Times New Roman"/>
          <w:sz w:val="28"/>
          <w:szCs w:val="28"/>
        </w:rPr>
        <w:t>3</w:t>
      </w:r>
      <w:r w:rsidR="007A52A4">
        <w:rPr>
          <w:rFonts w:ascii="Times New Roman" w:hAnsi="Times New Roman" w:cs="Times New Roman"/>
          <w:sz w:val="28"/>
          <w:szCs w:val="28"/>
        </w:rPr>
        <w:t>3</w:t>
      </w:r>
      <w:r w:rsidR="006151E7" w:rsidRPr="00F973CC">
        <w:rPr>
          <w:rFonts w:ascii="Times New Roman" w:hAnsi="Times New Roman" w:cs="Times New Roman"/>
          <w:sz w:val="28"/>
          <w:szCs w:val="28"/>
        </w:rPr>
        <w:t xml:space="preserve">. Срок проведения выездной или камеральной проверки может быть продлен не более чем на 10 рабочих дней </w:t>
      </w:r>
      <w:r w:rsidR="00AD6C36">
        <w:rPr>
          <w:rFonts w:ascii="Times New Roman" w:hAnsi="Times New Roman" w:cs="Times New Roman"/>
          <w:sz w:val="28"/>
          <w:szCs w:val="28"/>
        </w:rPr>
        <w:t>распоряжению главы администрации Мугреево-Никольского сельского поселения</w:t>
      </w:r>
      <w:r w:rsidR="006151E7" w:rsidRPr="00F973CC">
        <w:rPr>
          <w:rFonts w:ascii="Times New Roman" w:hAnsi="Times New Roman" w:cs="Times New Roman"/>
          <w:sz w:val="28"/>
          <w:szCs w:val="28"/>
        </w:rPr>
        <w:t>.</w:t>
      </w:r>
    </w:p>
    <w:p w:rsidR="006151E7" w:rsidRPr="00F973CC" w:rsidRDefault="00F973CC" w:rsidP="00BD193F">
      <w:pPr>
        <w:pStyle w:val="ConsPlusNormal"/>
        <w:spacing w:before="220"/>
        <w:ind w:firstLine="540"/>
        <w:jc w:val="both"/>
        <w:rPr>
          <w:rFonts w:ascii="Times New Roman" w:hAnsi="Times New Roman" w:cs="Times New Roman"/>
          <w:sz w:val="28"/>
          <w:szCs w:val="28"/>
        </w:rPr>
      </w:pPr>
      <w:r w:rsidRPr="00F973CC">
        <w:rPr>
          <w:rFonts w:ascii="Times New Roman" w:hAnsi="Times New Roman" w:cs="Times New Roman"/>
          <w:sz w:val="28"/>
          <w:szCs w:val="28"/>
        </w:rPr>
        <w:t>Приказ</w:t>
      </w:r>
      <w:r w:rsidR="006151E7" w:rsidRPr="00F973CC">
        <w:rPr>
          <w:rFonts w:ascii="Times New Roman" w:hAnsi="Times New Roman" w:cs="Times New Roman"/>
          <w:sz w:val="28"/>
          <w:szCs w:val="28"/>
        </w:rPr>
        <w:t xml:space="preserve">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151E7" w:rsidRPr="00F973CC" w:rsidRDefault="006151E7" w:rsidP="00BD193F">
      <w:pPr>
        <w:pStyle w:val="ConsPlusNormal"/>
        <w:spacing w:before="220"/>
        <w:ind w:firstLine="540"/>
        <w:jc w:val="both"/>
        <w:rPr>
          <w:rFonts w:ascii="Times New Roman" w:hAnsi="Times New Roman" w:cs="Times New Roman"/>
          <w:sz w:val="28"/>
          <w:szCs w:val="28"/>
        </w:rPr>
      </w:pPr>
      <w:r w:rsidRPr="00F973CC">
        <w:rPr>
          <w:rFonts w:ascii="Times New Roman" w:hAnsi="Times New Roman" w:cs="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151E7" w:rsidRPr="00F973CC" w:rsidRDefault="006151E7" w:rsidP="00BD193F">
      <w:pPr>
        <w:pStyle w:val="ConsPlusNormal"/>
        <w:spacing w:before="220"/>
        <w:ind w:firstLine="540"/>
        <w:jc w:val="both"/>
        <w:rPr>
          <w:rFonts w:ascii="Times New Roman" w:hAnsi="Times New Roman" w:cs="Times New Roman"/>
          <w:sz w:val="28"/>
          <w:szCs w:val="28"/>
        </w:rPr>
      </w:pPr>
      <w:r w:rsidRPr="00F973CC">
        <w:rPr>
          <w:rFonts w:ascii="Times New Roman" w:hAnsi="Times New Roman" w:cs="Times New Roman"/>
          <w:sz w:val="28"/>
          <w:szCs w:val="28"/>
        </w:rPr>
        <w:t>3</w:t>
      </w:r>
      <w:r w:rsidR="007A52A4">
        <w:rPr>
          <w:rFonts w:ascii="Times New Roman" w:hAnsi="Times New Roman" w:cs="Times New Roman"/>
          <w:sz w:val="28"/>
          <w:szCs w:val="28"/>
        </w:rPr>
        <w:t>4</w:t>
      </w:r>
      <w:r w:rsidRPr="00F973CC">
        <w:rPr>
          <w:rFonts w:ascii="Times New Roman" w:hAnsi="Times New Roman" w:cs="Times New Roman"/>
          <w:sz w:val="28"/>
          <w:szCs w:val="28"/>
        </w:rPr>
        <w:t xml:space="preserve">. В рамках выездной или камеральной проверки проводится встречная проверка по </w:t>
      </w:r>
      <w:r w:rsidR="00F973CC" w:rsidRPr="00F973CC">
        <w:rPr>
          <w:rFonts w:ascii="Times New Roman" w:hAnsi="Times New Roman" w:cs="Times New Roman"/>
          <w:sz w:val="28"/>
          <w:szCs w:val="28"/>
        </w:rPr>
        <w:t>приказу</w:t>
      </w:r>
      <w:r w:rsidRPr="00F973CC">
        <w:rPr>
          <w:rFonts w:ascii="Times New Roman" w:hAnsi="Times New Roman" w:cs="Times New Roman"/>
          <w:sz w:val="28"/>
          <w:szCs w:val="28"/>
        </w:rPr>
        <w:t xml:space="preserve"> руководителя (заместителя руководителя)</w:t>
      </w:r>
      <w:r w:rsidR="00F973CC" w:rsidRPr="00F973CC">
        <w:rPr>
          <w:rFonts w:ascii="Times New Roman" w:hAnsi="Times New Roman" w:cs="Times New Roman"/>
          <w:sz w:val="28"/>
          <w:szCs w:val="28"/>
        </w:rPr>
        <w:t xml:space="preserve"> Финансового отдела администрации Южского муниципального района</w:t>
      </w:r>
      <w:r w:rsidRPr="00F973CC">
        <w:rPr>
          <w:rFonts w:ascii="Times New Roman" w:hAnsi="Times New Roman" w:cs="Times New Roman"/>
          <w:sz w:val="28"/>
          <w:szCs w:val="28"/>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151E7" w:rsidRPr="00F973CC" w:rsidRDefault="006151E7" w:rsidP="00BD193F">
      <w:pPr>
        <w:pStyle w:val="ConsPlusNormal"/>
        <w:spacing w:before="220"/>
        <w:ind w:firstLine="540"/>
        <w:jc w:val="both"/>
        <w:rPr>
          <w:rFonts w:ascii="Times New Roman" w:hAnsi="Times New Roman" w:cs="Times New Roman"/>
          <w:sz w:val="28"/>
          <w:szCs w:val="28"/>
        </w:rPr>
      </w:pPr>
      <w:r w:rsidRPr="00F973CC">
        <w:rPr>
          <w:rFonts w:ascii="Times New Roman" w:hAnsi="Times New Roman" w:cs="Times New Roman"/>
          <w:sz w:val="28"/>
          <w:szCs w:val="28"/>
        </w:rP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w:t>
      </w:r>
      <w:r w:rsidRPr="00F973CC">
        <w:rPr>
          <w:rFonts w:ascii="Times New Roman" w:hAnsi="Times New Roman" w:cs="Times New Roman"/>
          <w:sz w:val="28"/>
          <w:szCs w:val="28"/>
        </w:rPr>
        <w:lastRenderedPageBreak/>
        <w:t>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151E7" w:rsidRPr="00FB557A" w:rsidRDefault="006151E7" w:rsidP="00BD193F">
      <w:pPr>
        <w:pStyle w:val="ConsPlusNormal"/>
        <w:spacing w:before="220"/>
        <w:ind w:firstLine="540"/>
        <w:jc w:val="both"/>
        <w:rPr>
          <w:rFonts w:ascii="Times New Roman" w:hAnsi="Times New Roman" w:cs="Times New Roman"/>
          <w:sz w:val="28"/>
          <w:szCs w:val="28"/>
        </w:rPr>
      </w:pPr>
      <w:r w:rsidRPr="00FB557A">
        <w:rPr>
          <w:rFonts w:ascii="Times New Roman" w:hAnsi="Times New Roman" w:cs="Times New Roman"/>
          <w:sz w:val="28"/>
          <w:szCs w:val="28"/>
        </w:rPr>
        <w:t>3</w:t>
      </w:r>
      <w:r w:rsidR="007A52A4">
        <w:rPr>
          <w:rFonts w:ascii="Times New Roman" w:hAnsi="Times New Roman" w:cs="Times New Roman"/>
          <w:sz w:val="28"/>
          <w:szCs w:val="28"/>
        </w:rPr>
        <w:t>5</w:t>
      </w:r>
      <w:r w:rsidRPr="00FB557A">
        <w:rPr>
          <w:rFonts w:ascii="Times New Roman" w:hAnsi="Times New Roman" w:cs="Times New Roman"/>
          <w:sz w:val="28"/>
          <w:szCs w:val="28"/>
        </w:rPr>
        <w:t xml:space="preserve">. Встречная проверка проводится в порядке, установленном для выездных и камеральных проверок в соответствии </w:t>
      </w:r>
      <w:r w:rsidRPr="002D689F">
        <w:rPr>
          <w:rFonts w:ascii="Times New Roman" w:hAnsi="Times New Roman" w:cs="Times New Roman"/>
          <w:color w:val="000000" w:themeColor="text1"/>
          <w:sz w:val="28"/>
          <w:szCs w:val="28"/>
        </w:rPr>
        <w:t xml:space="preserve">с </w:t>
      </w:r>
      <w:hyperlink w:anchor="P98" w:history="1">
        <w:r w:rsidRPr="002D689F">
          <w:rPr>
            <w:rFonts w:ascii="Times New Roman" w:hAnsi="Times New Roman" w:cs="Times New Roman"/>
            <w:color w:val="000000" w:themeColor="text1"/>
            <w:sz w:val="28"/>
            <w:szCs w:val="28"/>
          </w:rPr>
          <w:t xml:space="preserve">пунктами </w:t>
        </w:r>
      </w:hyperlink>
      <w:r w:rsidR="002D689F" w:rsidRPr="002D689F">
        <w:rPr>
          <w:rFonts w:ascii="Times New Roman" w:hAnsi="Times New Roman" w:cs="Times New Roman"/>
          <w:color w:val="000000" w:themeColor="text1"/>
          <w:sz w:val="28"/>
          <w:szCs w:val="28"/>
        </w:rPr>
        <w:t>24-</w:t>
      </w:r>
      <w:r w:rsidR="00FB557A" w:rsidRPr="002D689F">
        <w:rPr>
          <w:rFonts w:ascii="Times New Roman" w:hAnsi="Times New Roman" w:cs="Times New Roman"/>
          <w:color w:val="000000" w:themeColor="text1"/>
          <w:sz w:val="28"/>
          <w:szCs w:val="28"/>
        </w:rPr>
        <w:t>2</w:t>
      </w:r>
      <w:r w:rsidR="002D689F" w:rsidRPr="002D689F">
        <w:rPr>
          <w:rFonts w:ascii="Times New Roman" w:hAnsi="Times New Roman" w:cs="Times New Roman"/>
          <w:color w:val="000000" w:themeColor="text1"/>
          <w:sz w:val="28"/>
          <w:szCs w:val="28"/>
        </w:rPr>
        <w:t>7</w:t>
      </w:r>
      <w:r w:rsidR="002D689F">
        <w:rPr>
          <w:rFonts w:ascii="Times New Roman" w:hAnsi="Times New Roman" w:cs="Times New Roman"/>
          <w:sz w:val="28"/>
          <w:szCs w:val="28"/>
        </w:rPr>
        <w:t>, 30</w:t>
      </w:r>
      <w:r w:rsidRPr="00FB557A">
        <w:rPr>
          <w:rFonts w:ascii="Times New Roman" w:hAnsi="Times New Roman" w:cs="Times New Roman"/>
          <w:sz w:val="28"/>
          <w:szCs w:val="28"/>
        </w:rPr>
        <w:t xml:space="preserve">, </w:t>
      </w:r>
      <w:r w:rsidR="002D689F">
        <w:rPr>
          <w:rFonts w:ascii="Times New Roman" w:hAnsi="Times New Roman" w:cs="Times New Roman"/>
          <w:sz w:val="28"/>
          <w:szCs w:val="28"/>
        </w:rPr>
        <w:t>32</w:t>
      </w:r>
      <w:r w:rsidR="00FB557A" w:rsidRPr="00FB557A">
        <w:rPr>
          <w:rFonts w:ascii="Times New Roman" w:hAnsi="Times New Roman" w:cs="Times New Roman"/>
          <w:sz w:val="28"/>
          <w:szCs w:val="28"/>
        </w:rPr>
        <w:t xml:space="preserve"> Порядка</w:t>
      </w:r>
      <w:r w:rsidRPr="00FB557A">
        <w:rPr>
          <w:rFonts w:ascii="Times New Roman" w:hAnsi="Times New Roman" w:cs="Times New Roman"/>
          <w:sz w:val="28"/>
          <w:szCs w:val="28"/>
        </w:rPr>
        <w:t>.</w:t>
      </w:r>
    </w:p>
    <w:p w:rsidR="006151E7" w:rsidRPr="00FB557A" w:rsidRDefault="006151E7" w:rsidP="00BD193F">
      <w:pPr>
        <w:pStyle w:val="ConsPlusNormal"/>
        <w:spacing w:before="220"/>
        <w:ind w:firstLine="540"/>
        <w:jc w:val="both"/>
        <w:rPr>
          <w:rFonts w:ascii="Times New Roman" w:hAnsi="Times New Roman" w:cs="Times New Roman"/>
          <w:sz w:val="28"/>
          <w:szCs w:val="28"/>
        </w:rPr>
      </w:pPr>
      <w:r w:rsidRPr="00FB557A">
        <w:rPr>
          <w:rFonts w:ascii="Times New Roman" w:hAnsi="Times New Roman" w:cs="Times New Roman"/>
          <w:sz w:val="28"/>
          <w:szCs w:val="28"/>
        </w:rPr>
        <w:t>Срок проведения встречной проверки не может превышать 20 рабочих дней.</w:t>
      </w:r>
    </w:p>
    <w:p w:rsidR="006151E7" w:rsidRPr="00FB557A" w:rsidRDefault="006151E7" w:rsidP="00BD193F">
      <w:pPr>
        <w:pStyle w:val="ConsPlusNormal"/>
        <w:spacing w:before="220"/>
        <w:ind w:firstLine="540"/>
        <w:jc w:val="both"/>
        <w:rPr>
          <w:rFonts w:ascii="Times New Roman" w:hAnsi="Times New Roman" w:cs="Times New Roman"/>
          <w:sz w:val="28"/>
          <w:szCs w:val="28"/>
        </w:rPr>
      </w:pPr>
      <w:r w:rsidRPr="00FB557A">
        <w:rPr>
          <w:rFonts w:ascii="Times New Roman" w:hAnsi="Times New Roman" w:cs="Times New Roman"/>
          <w:sz w:val="28"/>
          <w:szCs w:val="28"/>
        </w:rPr>
        <w:t>3</w:t>
      </w:r>
      <w:r w:rsidR="007A52A4">
        <w:rPr>
          <w:rFonts w:ascii="Times New Roman" w:hAnsi="Times New Roman" w:cs="Times New Roman"/>
          <w:sz w:val="28"/>
          <w:szCs w:val="28"/>
        </w:rPr>
        <w:t>6</w:t>
      </w:r>
      <w:r w:rsidRPr="00FB557A">
        <w:rPr>
          <w:rFonts w:ascii="Times New Roman" w:hAnsi="Times New Roman" w:cs="Times New Roman"/>
          <w:sz w:val="28"/>
          <w:szCs w:val="28"/>
        </w:rPr>
        <w:t xml:space="preserve">. Проведение выездной или камеральной проверки по </w:t>
      </w:r>
      <w:r w:rsidR="00FB557A" w:rsidRPr="00FB557A">
        <w:rPr>
          <w:rFonts w:ascii="Times New Roman" w:hAnsi="Times New Roman" w:cs="Times New Roman"/>
          <w:sz w:val="28"/>
          <w:szCs w:val="28"/>
        </w:rPr>
        <w:t>приказу</w:t>
      </w:r>
      <w:r w:rsidRPr="00FB557A">
        <w:rPr>
          <w:rFonts w:ascii="Times New Roman" w:hAnsi="Times New Roman" w:cs="Times New Roman"/>
          <w:sz w:val="28"/>
          <w:szCs w:val="28"/>
        </w:rPr>
        <w:t xml:space="preserve"> руководителя (заместителя руководителя)</w:t>
      </w:r>
      <w:r w:rsidR="00FB557A" w:rsidRPr="00FB557A">
        <w:rPr>
          <w:rFonts w:ascii="Times New Roman" w:hAnsi="Times New Roman" w:cs="Times New Roman"/>
          <w:sz w:val="28"/>
          <w:szCs w:val="28"/>
        </w:rPr>
        <w:t xml:space="preserve"> Финансового отдела администрации Южского муниципального района</w:t>
      </w:r>
      <w:r w:rsidRPr="00FB557A">
        <w:rPr>
          <w:rFonts w:ascii="Times New Roman" w:hAnsi="Times New Roman" w:cs="Times New Roman"/>
          <w:sz w:val="28"/>
          <w:szCs w:val="28"/>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6151E7" w:rsidRPr="00FB557A" w:rsidRDefault="006151E7" w:rsidP="00BD193F">
      <w:pPr>
        <w:pStyle w:val="ConsPlusNormal"/>
        <w:spacing w:before="220"/>
        <w:ind w:firstLine="540"/>
        <w:jc w:val="both"/>
        <w:rPr>
          <w:rFonts w:ascii="Times New Roman" w:hAnsi="Times New Roman" w:cs="Times New Roman"/>
          <w:sz w:val="28"/>
          <w:szCs w:val="28"/>
        </w:rPr>
      </w:pPr>
      <w:bookmarkStart w:id="10" w:name="P122"/>
      <w:bookmarkEnd w:id="10"/>
      <w:r w:rsidRPr="00FB557A">
        <w:rPr>
          <w:rFonts w:ascii="Times New Roman" w:hAnsi="Times New Roman" w:cs="Times New Roman"/>
          <w:sz w:val="28"/>
          <w:szCs w:val="28"/>
        </w:rPr>
        <w:t>а) на период проведения встречной проверки, но не более чем на 20 рабочих дней;</w:t>
      </w:r>
    </w:p>
    <w:p w:rsidR="006151E7" w:rsidRPr="00FB557A" w:rsidRDefault="006151E7" w:rsidP="00BD193F">
      <w:pPr>
        <w:pStyle w:val="ConsPlusNormal"/>
        <w:spacing w:before="220"/>
        <w:ind w:firstLine="540"/>
        <w:jc w:val="both"/>
        <w:rPr>
          <w:rFonts w:ascii="Times New Roman" w:hAnsi="Times New Roman" w:cs="Times New Roman"/>
          <w:sz w:val="28"/>
          <w:szCs w:val="28"/>
        </w:rPr>
      </w:pPr>
      <w:bookmarkStart w:id="11" w:name="P123"/>
      <w:bookmarkEnd w:id="11"/>
      <w:r w:rsidRPr="00FB557A">
        <w:rPr>
          <w:rFonts w:ascii="Times New Roman" w:hAnsi="Times New Roman" w:cs="Times New Roman"/>
          <w:sz w:val="28"/>
          <w:szCs w:val="28"/>
        </w:rPr>
        <w:t>б) на период организации и проведения экспертиз, но не более чем на 20 рабочих дней;</w:t>
      </w:r>
    </w:p>
    <w:p w:rsidR="006151E7" w:rsidRPr="00FB557A" w:rsidRDefault="006151E7" w:rsidP="00BD193F">
      <w:pPr>
        <w:pStyle w:val="ConsPlusNormal"/>
        <w:spacing w:before="220"/>
        <w:ind w:firstLine="540"/>
        <w:jc w:val="both"/>
        <w:rPr>
          <w:rFonts w:ascii="Times New Roman" w:hAnsi="Times New Roman" w:cs="Times New Roman"/>
          <w:sz w:val="28"/>
          <w:szCs w:val="28"/>
        </w:rPr>
      </w:pPr>
      <w:bookmarkStart w:id="12" w:name="P124"/>
      <w:bookmarkEnd w:id="12"/>
      <w:r w:rsidRPr="00FB557A">
        <w:rPr>
          <w:rFonts w:ascii="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151E7" w:rsidRPr="009671FA" w:rsidRDefault="006151E7" w:rsidP="00BD193F">
      <w:pPr>
        <w:pStyle w:val="ConsPlusNormal"/>
        <w:spacing w:before="220"/>
        <w:ind w:firstLine="540"/>
        <w:jc w:val="both"/>
        <w:rPr>
          <w:rFonts w:ascii="Times New Roman" w:hAnsi="Times New Roman" w:cs="Times New Roman"/>
          <w:sz w:val="28"/>
          <w:szCs w:val="28"/>
        </w:rPr>
      </w:pPr>
      <w:bookmarkStart w:id="13" w:name="P125"/>
      <w:bookmarkEnd w:id="13"/>
      <w:r w:rsidRPr="009671FA">
        <w:rPr>
          <w:rFonts w:ascii="Times New Roman" w:hAnsi="Times New Roman" w:cs="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5" w:history="1">
        <w:r w:rsidRPr="004D3C2F">
          <w:rPr>
            <w:rFonts w:ascii="Times New Roman" w:hAnsi="Times New Roman" w:cs="Times New Roman"/>
            <w:color w:val="000000" w:themeColor="text1"/>
            <w:sz w:val="28"/>
            <w:szCs w:val="28"/>
          </w:rPr>
          <w:t>пунктом 2</w:t>
        </w:r>
      </w:hyperlink>
      <w:r w:rsidR="004D3C2F" w:rsidRPr="004D3C2F">
        <w:rPr>
          <w:rFonts w:ascii="Times New Roman" w:hAnsi="Times New Roman" w:cs="Times New Roman"/>
          <w:color w:val="000000" w:themeColor="text1"/>
          <w:sz w:val="28"/>
          <w:szCs w:val="28"/>
        </w:rPr>
        <w:t>9</w:t>
      </w:r>
      <w:r w:rsidR="00FB557A" w:rsidRPr="004D3C2F">
        <w:rPr>
          <w:rFonts w:ascii="Times New Roman" w:hAnsi="Times New Roman" w:cs="Times New Roman"/>
          <w:color w:val="000000" w:themeColor="text1"/>
          <w:sz w:val="28"/>
          <w:szCs w:val="28"/>
        </w:rPr>
        <w:t xml:space="preserve"> Порядка</w:t>
      </w:r>
      <w:r w:rsidRPr="009671FA">
        <w:rPr>
          <w:rFonts w:ascii="Times New Roman" w:hAnsi="Times New Roman" w:cs="Times New Roman"/>
          <w:sz w:val="28"/>
          <w:szCs w:val="28"/>
        </w:rPr>
        <w:t>, но не более чем на 10 рабочих дней;</w:t>
      </w:r>
    </w:p>
    <w:p w:rsidR="006151E7" w:rsidRPr="009671FA" w:rsidRDefault="006151E7" w:rsidP="00BD193F">
      <w:pPr>
        <w:pStyle w:val="ConsPlusNormal"/>
        <w:spacing w:before="220"/>
        <w:ind w:firstLine="540"/>
        <w:jc w:val="both"/>
        <w:rPr>
          <w:rFonts w:ascii="Times New Roman" w:hAnsi="Times New Roman" w:cs="Times New Roman"/>
          <w:sz w:val="28"/>
          <w:szCs w:val="28"/>
        </w:rPr>
      </w:pPr>
      <w:bookmarkStart w:id="14" w:name="P126"/>
      <w:bookmarkEnd w:id="14"/>
      <w:r w:rsidRPr="009671FA">
        <w:rPr>
          <w:rFonts w:ascii="Times New Roman" w:hAnsi="Times New Roman" w:cs="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6151E7" w:rsidRPr="009671FA" w:rsidRDefault="006151E7" w:rsidP="00BD193F">
      <w:pPr>
        <w:pStyle w:val="ConsPlusNormal"/>
        <w:spacing w:before="220"/>
        <w:ind w:firstLine="540"/>
        <w:jc w:val="both"/>
        <w:rPr>
          <w:rFonts w:ascii="Times New Roman" w:hAnsi="Times New Roman" w:cs="Times New Roman"/>
          <w:sz w:val="28"/>
          <w:szCs w:val="28"/>
        </w:rPr>
      </w:pPr>
      <w:r w:rsidRPr="009671FA">
        <w:rPr>
          <w:rFonts w:ascii="Times New Roman" w:hAnsi="Times New Roman" w:cs="Times New Roman"/>
          <w:sz w:val="28"/>
          <w:szCs w:val="28"/>
        </w:rPr>
        <w:t>3</w:t>
      </w:r>
      <w:r w:rsidR="007A52A4">
        <w:rPr>
          <w:rFonts w:ascii="Times New Roman" w:hAnsi="Times New Roman" w:cs="Times New Roman"/>
          <w:sz w:val="28"/>
          <w:szCs w:val="28"/>
        </w:rPr>
        <w:t>7</w:t>
      </w:r>
      <w:r w:rsidRPr="009671FA">
        <w:rPr>
          <w:rFonts w:ascii="Times New Roman" w:hAnsi="Times New Roman" w:cs="Times New Roman"/>
          <w:sz w:val="28"/>
          <w:szCs w:val="28"/>
        </w:rPr>
        <w:t>. Решение о возобновлении проведения выездной или камеральной проверки принимается в срок не более 2 рабочих дней:</w:t>
      </w:r>
    </w:p>
    <w:p w:rsidR="006151E7" w:rsidRPr="007A7B0A" w:rsidRDefault="006151E7" w:rsidP="00BD193F">
      <w:pPr>
        <w:pStyle w:val="ConsPlusNormal"/>
        <w:spacing w:before="220"/>
        <w:ind w:firstLine="540"/>
        <w:jc w:val="both"/>
        <w:rPr>
          <w:rFonts w:ascii="Times New Roman" w:hAnsi="Times New Roman" w:cs="Times New Roman"/>
          <w:color w:val="000000" w:themeColor="text1"/>
          <w:sz w:val="28"/>
          <w:szCs w:val="28"/>
        </w:rPr>
      </w:pPr>
      <w:r w:rsidRPr="009671FA">
        <w:rPr>
          <w:rFonts w:ascii="Times New Roman" w:hAnsi="Times New Roman" w:cs="Times New Roman"/>
          <w:sz w:val="28"/>
          <w:szCs w:val="28"/>
        </w:rPr>
        <w:t xml:space="preserve">а) после завершения проведения встречной проверки и (или) экспертизы согласно </w:t>
      </w:r>
      <w:hyperlink w:anchor="P122" w:history="1">
        <w:r w:rsidRPr="007A7B0A">
          <w:rPr>
            <w:rFonts w:ascii="Times New Roman" w:hAnsi="Times New Roman" w:cs="Times New Roman"/>
            <w:color w:val="000000" w:themeColor="text1"/>
            <w:sz w:val="28"/>
            <w:szCs w:val="28"/>
          </w:rPr>
          <w:t>подпунктам "а"</w:t>
        </w:r>
      </w:hyperlink>
      <w:r w:rsidRPr="007A7B0A">
        <w:rPr>
          <w:rFonts w:ascii="Times New Roman" w:hAnsi="Times New Roman" w:cs="Times New Roman"/>
          <w:color w:val="000000" w:themeColor="text1"/>
          <w:sz w:val="28"/>
          <w:szCs w:val="28"/>
        </w:rPr>
        <w:t xml:space="preserve">, </w:t>
      </w:r>
      <w:hyperlink w:anchor="P123" w:history="1">
        <w:r w:rsidRPr="007A7B0A">
          <w:rPr>
            <w:rFonts w:ascii="Times New Roman" w:hAnsi="Times New Roman" w:cs="Times New Roman"/>
            <w:color w:val="000000" w:themeColor="text1"/>
            <w:sz w:val="28"/>
            <w:szCs w:val="28"/>
          </w:rPr>
          <w:t>"б" пункта 3</w:t>
        </w:r>
      </w:hyperlink>
      <w:r w:rsidR="007A7B0A" w:rsidRPr="007A7B0A">
        <w:rPr>
          <w:rFonts w:ascii="Times New Roman" w:hAnsi="Times New Roman" w:cs="Times New Roman"/>
          <w:color w:val="000000" w:themeColor="text1"/>
          <w:sz w:val="28"/>
          <w:szCs w:val="28"/>
        </w:rPr>
        <w:t>6</w:t>
      </w:r>
      <w:r w:rsidR="009671FA" w:rsidRPr="007A7B0A">
        <w:rPr>
          <w:rFonts w:ascii="Times New Roman" w:hAnsi="Times New Roman" w:cs="Times New Roman"/>
          <w:color w:val="000000" w:themeColor="text1"/>
          <w:sz w:val="28"/>
          <w:szCs w:val="28"/>
        </w:rPr>
        <w:t xml:space="preserve"> Порядка</w:t>
      </w:r>
      <w:r w:rsidRPr="007A7B0A">
        <w:rPr>
          <w:rFonts w:ascii="Times New Roman" w:hAnsi="Times New Roman" w:cs="Times New Roman"/>
          <w:color w:val="000000" w:themeColor="text1"/>
          <w:sz w:val="28"/>
          <w:szCs w:val="28"/>
        </w:rPr>
        <w:t>;</w:t>
      </w:r>
    </w:p>
    <w:p w:rsidR="006151E7" w:rsidRPr="007A7B0A" w:rsidRDefault="006151E7" w:rsidP="00BD193F">
      <w:pPr>
        <w:pStyle w:val="ConsPlusNormal"/>
        <w:spacing w:before="220"/>
        <w:ind w:firstLine="540"/>
        <w:jc w:val="both"/>
        <w:rPr>
          <w:rFonts w:ascii="Times New Roman" w:hAnsi="Times New Roman" w:cs="Times New Roman"/>
          <w:color w:val="000000" w:themeColor="text1"/>
          <w:sz w:val="28"/>
          <w:szCs w:val="28"/>
        </w:rPr>
      </w:pPr>
      <w:r w:rsidRPr="009671FA">
        <w:rPr>
          <w:rFonts w:ascii="Times New Roman" w:hAnsi="Times New Roman" w:cs="Times New Roman"/>
          <w:sz w:val="28"/>
          <w:szCs w:val="28"/>
        </w:rPr>
        <w:t xml:space="preserve">б) после устранения причин приостановления проведения проверки, указанных в </w:t>
      </w:r>
      <w:hyperlink w:anchor="P124" w:history="1">
        <w:r w:rsidRPr="007A7B0A">
          <w:rPr>
            <w:rFonts w:ascii="Times New Roman" w:hAnsi="Times New Roman" w:cs="Times New Roman"/>
            <w:color w:val="000000" w:themeColor="text1"/>
            <w:sz w:val="28"/>
            <w:szCs w:val="28"/>
          </w:rPr>
          <w:t>подпунктах "в"</w:t>
        </w:r>
      </w:hyperlink>
      <w:r w:rsidRPr="007A7B0A">
        <w:rPr>
          <w:rFonts w:ascii="Times New Roman" w:hAnsi="Times New Roman" w:cs="Times New Roman"/>
          <w:color w:val="000000" w:themeColor="text1"/>
          <w:sz w:val="28"/>
          <w:szCs w:val="28"/>
        </w:rPr>
        <w:t xml:space="preserve"> - </w:t>
      </w:r>
      <w:hyperlink w:anchor="P126" w:history="1">
        <w:r w:rsidRPr="007A7B0A">
          <w:rPr>
            <w:rFonts w:ascii="Times New Roman" w:hAnsi="Times New Roman" w:cs="Times New Roman"/>
            <w:color w:val="000000" w:themeColor="text1"/>
            <w:sz w:val="28"/>
            <w:szCs w:val="28"/>
          </w:rPr>
          <w:t>"д" пункта 3</w:t>
        </w:r>
      </w:hyperlink>
      <w:r w:rsidR="007A7B0A" w:rsidRPr="007A7B0A">
        <w:rPr>
          <w:rFonts w:ascii="Times New Roman" w:hAnsi="Times New Roman" w:cs="Times New Roman"/>
          <w:color w:val="000000" w:themeColor="text1"/>
          <w:sz w:val="28"/>
          <w:szCs w:val="28"/>
        </w:rPr>
        <w:t>6</w:t>
      </w:r>
      <w:r w:rsidR="009671FA" w:rsidRPr="007A7B0A">
        <w:rPr>
          <w:rFonts w:ascii="Times New Roman" w:hAnsi="Times New Roman" w:cs="Times New Roman"/>
          <w:color w:val="000000" w:themeColor="text1"/>
          <w:sz w:val="28"/>
          <w:szCs w:val="28"/>
        </w:rPr>
        <w:t xml:space="preserve"> Порядка</w:t>
      </w:r>
      <w:r w:rsidRPr="007A7B0A">
        <w:rPr>
          <w:rFonts w:ascii="Times New Roman" w:hAnsi="Times New Roman" w:cs="Times New Roman"/>
          <w:color w:val="000000" w:themeColor="text1"/>
          <w:sz w:val="28"/>
          <w:szCs w:val="28"/>
        </w:rPr>
        <w:t>;</w:t>
      </w:r>
    </w:p>
    <w:p w:rsidR="006151E7" w:rsidRPr="007A7B0A" w:rsidRDefault="006151E7" w:rsidP="00BD193F">
      <w:pPr>
        <w:pStyle w:val="ConsPlusNormal"/>
        <w:spacing w:before="220"/>
        <w:ind w:firstLine="540"/>
        <w:jc w:val="both"/>
        <w:rPr>
          <w:rFonts w:ascii="Times New Roman" w:hAnsi="Times New Roman" w:cs="Times New Roman"/>
          <w:color w:val="000000" w:themeColor="text1"/>
          <w:sz w:val="28"/>
          <w:szCs w:val="28"/>
        </w:rPr>
      </w:pPr>
      <w:r w:rsidRPr="009671FA">
        <w:rPr>
          <w:rFonts w:ascii="Times New Roman" w:hAnsi="Times New Roman" w:cs="Times New Roman"/>
          <w:sz w:val="28"/>
          <w:szCs w:val="28"/>
        </w:rPr>
        <w:lastRenderedPageBreak/>
        <w:t xml:space="preserve">в) после истечения срока приостановления проверки в соответствии с </w:t>
      </w:r>
      <w:hyperlink w:anchor="P124" w:history="1">
        <w:r w:rsidRPr="007A7B0A">
          <w:rPr>
            <w:rFonts w:ascii="Times New Roman" w:hAnsi="Times New Roman" w:cs="Times New Roman"/>
            <w:color w:val="000000" w:themeColor="text1"/>
            <w:sz w:val="28"/>
            <w:szCs w:val="28"/>
          </w:rPr>
          <w:t>подпунктами "в"</w:t>
        </w:r>
      </w:hyperlink>
      <w:r w:rsidRPr="007A7B0A">
        <w:rPr>
          <w:rFonts w:ascii="Times New Roman" w:hAnsi="Times New Roman" w:cs="Times New Roman"/>
          <w:color w:val="000000" w:themeColor="text1"/>
          <w:sz w:val="28"/>
          <w:szCs w:val="28"/>
        </w:rPr>
        <w:t xml:space="preserve"> - </w:t>
      </w:r>
      <w:hyperlink w:anchor="P126" w:history="1">
        <w:r w:rsidRPr="007A7B0A">
          <w:rPr>
            <w:rFonts w:ascii="Times New Roman" w:hAnsi="Times New Roman" w:cs="Times New Roman"/>
            <w:color w:val="000000" w:themeColor="text1"/>
            <w:sz w:val="28"/>
            <w:szCs w:val="28"/>
          </w:rPr>
          <w:t>"д" пункта 3</w:t>
        </w:r>
      </w:hyperlink>
      <w:r w:rsidR="007A7B0A" w:rsidRPr="007A7B0A">
        <w:rPr>
          <w:rFonts w:ascii="Times New Roman" w:hAnsi="Times New Roman" w:cs="Times New Roman"/>
          <w:color w:val="000000" w:themeColor="text1"/>
          <w:sz w:val="28"/>
          <w:szCs w:val="28"/>
        </w:rPr>
        <w:t>6</w:t>
      </w:r>
      <w:r w:rsidR="009671FA" w:rsidRPr="007A7B0A">
        <w:rPr>
          <w:rFonts w:ascii="Times New Roman" w:hAnsi="Times New Roman" w:cs="Times New Roman"/>
          <w:color w:val="000000" w:themeColor="text1"/>
          <w:sz w:val="28"/>
          <w:szCs w:val="28"/>
        </w:rPr>
        <w:t xml:space="preserve"> Порядка</w:t>
      </w:r>
      <w:r w:rsidRPr="007A7B0A">
        <w:rPr>
          <w:rFonts w:ascii="Times New Roman" w:hAnsi="Times New Roman" w:cs="Times New Roman"/>
          <w:color w:val="000000" w:themeColor="text1"/>
          <w:sz w:val="28"/>
          <w:szCs w:val="28"/>
        </w:rPr>
        <w:t>.</w:t>
      </w:r>
    </w:p>
    <w:p w:rsidR="006151E7" w:rsidRPr="00C75AFA" w:rsidRDefault="006151E7" w:rsidP="00BD193F">
      <w:pPr>
        <w:pStyle w:val="ConsPlusNormal"/>
        <w:spacing w:before="220"/>
        <w:ind w:firstLine="540"/>
        <w:jc w:val="both"/>
        <w:rPr>
          <w:rFonts w:ascii="Times New Roman" w:hAnsi="Times New Roman" w:cs="Times New Roman"/>
          <w:sz w:val="28"/>
          <w:szCs w:val="28"/>
        </w:rPr>
      </w:pPr>
      <w:bookmarkStart w:id="15" w:name="P131"/>
      <w:bookmarkEnd w:id="15"/>
      <w:r w:rsidRPr="007A7B0A">
        <w:rPr>
          <w:rFonts w:ascii="Times New Roman" w:hAnsi="Times New Roman" w:cs="Times New Roman"/>
          <w:color w:val="000000" w:themeColor="text1"/>
          <w:sz w:val="28"/>
          <w:szCs w:val="28"/>
        </w:rPr>
        <w:t>3</w:t>
      </w:r>
      <w:r w:rsidR="007A52A4" w:rsidRPr="007A7B0A">
        <w:rPr>
          <w:rFonts w:ascii="Times New Roman" w:hAnsi="Times New Roman" w:cs="Times New Roman"/>
          <w:color w:val="000000" w:themeColor="text1"/>
          <w:sz w:val="28"/>
          <w:szCs w:val="28"/>
        </w:rPr>
        <w:t>8</w:t>
      </w:r>
      <w:r w:rsidRPr="007A7B0A">
        <w:rPr>
          <w:rFonts w:ascii="Times New Roman" w:hAnsi="Times New Roman" w:cs="Times New Roman"/>
          <w:color w:val="000000" w:themeColor="text1"/>
          <w:sz w:val="28"/>
          <w:szCs w:val="28"/>
        </w:rPr>
        <w:t>. Решение о продлении срока проведения</w:t>
      </w:r>
      <w:r w:rsidRPr="00C75AFA">
        <w:rPr>
          <w:rFonts w:ascii="Times New Roman" w:hAnsi="Times New Roman" w:cs="Times New Roman"/>
          <w:sz w:val="28"/>
          <w:szCs w:val="28"/>
        </w:rPr>
        <w:t xml:space="preserve"> выездной или камеральной проверки, приостановлении, возобновлении проведения выездной или камеральной проверки оформляется </w:t>
      </w:r>
      <w:r w:rsidR="00AD6C36">
        <w:rPr>
          <w:rFonts w:ascii="Times New Roman" w:hAnsi="Times New Roman" w:cs="Times New Roman"/>
          <w:sz w:val="28"/>
          <w:szCs w:val="28"/>
        </w:rPr>
        <w:t>распоряжением</w:t>
      </w:r>
      <w:r w:rsidR="00AD6C36" w:rsidRPr="00AD6C36">
        <w:rPr>
          <w:rFonts w:ascii="Times New Roman" w:hAnsi="Times New Roman" w:cs="Times New Roman"/>
          <w:sz w:val="28"/>
          <w:szCs w:val="28"/>
        </w:rPr>
        <w:t xml:space="preserve"> </w:t>
      </w:r>
      <w:r w:rsidR="00AD6C36">
        <w:rPr>
          <w:rFonts w:ascii="Times New Roman" w:hAnsi="Times New Roman" w:cs="Times New Roman"/>
          <w:sz w:val="28"/>
          <w:szCs w:val="28"/>
        </w:rPr>
        <w:t>главы администрации Мугреево-Никольского сельского поселения</w:t>
      </w:r>
      <w:r w:rsidRPr="00C75AFA">
        <w:rPr>
          <w:rFonts w:ascii="Times New Roman" w:hAnsi="Times New Roman" w:cs="Times New Roman"/>
          <w:sz w:val="28"/>
          <w:szCs w:val="28"/>
        </w:rPr>
        <w:t>, в котором указываются основания продления срока проведения проверки, приостановления, возобновления проведения проверки.</w:t>
      </w:r>
    </w:p>
    <w:p w:rsidR="006151E7" w:rsidRPr="00C75AFA" w:rsidRDefault="006151E7" w:rsidP="00BD193F">
      <w:pPr>
        <w:pStyle w:val="ConsPlusNormal"/>
        <w:spacing w:before="220"/>
        <w:ind w:firstLine="540"/>
        <w:jc w:val="both"/>
        <w:rPr>
          <w:rFonts w:ascii="Times New Roman" w:hAnsi="Times New Roman" w:cs="Times New Roman"/>
          <w:sz w:val="28"/>
          <w:szCs w:val="28"/>
        </w:rPr>
      </w:pPr>
      <w:r w:rsidRPr="00C75AFA">
        <w:rPr>
          <w:rFonts w:ascii="Times New Roman" w:hAnsi="Times New Roman" w:cs="Times New Roman"/>
          <w:sz w:val="28"/>
          <w:szCs w:val="28"/>
        </w:rPr>
        <w:t xml:space="preserve">Копия </w:t>
      </w:r>
      <w:r w:rsidR="00AD6C36">
        <w:rPr>
          <w:rFonts w:ascii="Times New Roman" w:hAnsi="Times New Roman" w:cs="Times New Roman"/>
          <w:sz w:val="28"/>
          <w:szCs w:val="28"/>
        </w:rPr>
        <w:t>распоряжения главы администрации Мугреево-Никольского сельского поселения</w:t>
      </w:r>
      <w:r w:rsidR="00AD6C36" w:rsidRPr="00C75AFA">
        <w:rPr>
          <w:rFonts w:ascii="Times New Roman" w:hAnsi="Times New Roman" w:cs="Times New Roman"/>
          <w:sz w:val="28"/>
          <w:szCs w:val="28"/>
        </w:rPr>
        <w:t xml:space="preserve"> </w:t>
      </w:r>
      <w:r w:rsidRPr="00C75AFA">
        <w:rPr>
          <w:rFonts w:ascii="Times New Roman" w:hAnsi="Times New Roman" w:cs="Times New Roman"/>
          <w:sz w:val="28"/>
          <w:szCs w:val="28"/>
        </w:rPr>
        <w:t xml:space="preserve">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w:t>
      </w:r>
      <w:r w:rsidR="00C75AFA" w:rsidRPr="00C75AFA">
        <w:rPr>
          <w:rFonts w:ascii="Times New Roman" w:hAnsi="Times New Roman" w:cs="Times New Roman"/>
          <w:sz w:val="28"/>
          <w:szCs w:val="28"/>
        </w:rPr>
        <w:t>приказа</w:t>
      </w:r>
      <w:r w:rsidRPr="00C75AFA">
        <w:rPr>
          <w:rFonts w:ascii="Times New Roman" w:hAnsi="Times New Roman" w:cs="Times New Roman"/>
          <w:sz w:val="28"/>
          <w:szCs w:val="28"/>
        </w:rPr>
        <w:t>.</w:t>
      </w:r>
    </w:p>
    <w:p w:rsidR="006151E7" w:rsidRPr="006307E3" w:rsidRDefault="006151E7" w:rsidP="00BD193F">
      <w:pPr>
        <w:pStyle w:val="ConsPlusNormal"/>
        <w:spacing w:before="220"/>
        <w:ind w:firstLine="540"/>
        <w:jc w:val="both"/>
        <w:rPr>
          <w:rFonts w:ascii="Times New Roman" w:hAnsi="Times New Roman" w:cs="Times New Roman"/>
          <w:sz w:val="28"/>
          <w:szCs w:val="28"/>
        </w:rPr>
      </w:pPr>
      <w:r w:rsidRPr="006307E3">
        <w:rPr>
          <w:rFonts w:ascii="Times New Roman" w:hAnsi="Times New Roman" w:cs="Times New Roman"/>
          <w:sz w:val="28"/>
          <w:szCs w:val="28"/>
        </w:rPr>
        <w:t>3</w:t>
      </w:r>
      <w:r w:rsidR="007A52A4">
        <w:rPr>
          <w:rFonts w:ascii="Times New Roman" w:hAnsi="Times New Roman" w:cs="Times New Roman"/>
          <w:sz w:val="28"/>
          <w:szCs w:val="28"/>
        </w:rPr>
        <w:t>9</w:t>
      </w:r>
      <w:r w:rsidRPr="006307E3">
        <w:rPr>
          <w:rFonts w:ascii="Times New Roman" w:hAnsi="Times New Roman" w:cs="Times New Roman"/>
          <w:sz w:val="28"/>
          <w:szCs w:val="28"/>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62" w:history="1">
        <w:r w:rsidRPr="00DD241D">
          <w:rPr>
            <w:rFonts w:ascii="Times New Roman" w:hAnsi="Times New Roman" w:cs="Times New Roman"/>
            <w:color w:val="000000" w:themeColor="text1"/>
            <w:sz w:val="28"/>
            <w:szCs w:val="28"/>
          </w:rPr>
          <w:t xml:space="preserve">подпунктом "а" пункта </w:t>
        </w:r>
      </w:hyperlink>
      <w:r w:rsidR="006307E3" w:rsidRPr="00DD241D">
        <w:rPr>
          <w:rFonts w:ascii="Times New Roman" w:hAnsi="Times New Roman" w:cs="Times New Roman"/>
          <w:color w:val="000000" w:themeColor="text1"/>
          <w:sz w:val="28"/>
          <w:szCs w:val="28"/>
        </w:rPr>
        <w:t>8</w:t>
      </w:r>
      <w:r w:rsidR="00AD6C36">
        <w:rPr>
          <w:rFonts w:ascii="Times New Roman" w:hAnsi="Times New Roman" w:cs="Times New Roman"/>
          <w:color w:val="000000" w:themeColor="text1"/>
          <w:sz w:val="28"/>
          <w:szCs w:val="28"/>
        </w:rPr>
        <w:t xml:space="preserve"> </w:t>
      </w:r>
      <w:r w:rsidR="006307E3" w:rsidRPr="00DD241D">
        <w:rPr>
          <w:rFonts w:ascii="Times New Roman" w:hAnsi="Times New Roman" w:cs="Times New Roman"/>
          <w:color w:val="000000" w:themeColor="text1"/>
          <w:sz w:val="28"/>
          <w:szCs w:val="28"/>
        </w:rPr>
        <w:t>П</w:t>
      </w:r>
      <w:r w:rsidR="006307E3" w:rsidRPr="006307E3">
        <w:rPr>
          <w:rFonts w:ascii="Times New Roman" w:hAnsi="Times New Roman" w:cs="Times New Roman"/>
          <w:sz w:val="28"/>
          <w:szCs w:val="28"/>
        </w:rPr>
        <w:t>орядка</w:t>
      </w:r>
      <w:r w:rsidRPr="006307E3">
        <w:rPr>
          <w:rFonts w:ascii="Times New Roman" w:hAnsi="Times New Roman" w:cs="Times New Roman"/>
          <w:sz w:val="28"/>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6151E7" w:rsidRPr="009627A1" w:rsidRDefault="006151E7" w:rsidP="00BD193F">
      <w:pPr>
        <w:pStyle w:val="ConsPlusNormal"/>
        <w:jc w:val="both"/>
        <w:rPr>
          <w:rFonts w:ascii="Times New Roman" w:hAnsi="Times New Roman" w:cs="Times New Roman"/>
          <w:sz w:val="28"/>
          <w:szCs w:val="28"/>
          <w:highlight w:val="yellow"/>
        </w:rPr>
      </w:pPr>
    </w:p>
    <w:p w:rsidR="006151E7" w:rsidRPr="00FF1E1D" w:rsidRDefault="006151E7" w:rsidP="00FF1E1D">
      <w:pPr>
        <w:pStyle w:val="ConsPlusTitle"/>
        <w:jc w:val="center"/>
        <w:outlineLvl w:val="1"/>
        <w:rPr>
          <w:rFonts w:ascii="Times New Roman" w:hAnsi="Times New Roman" w:cs="Times New Roman"/>
          <w:sz w:val="28"/>
          <w:szCs w:val="28"/>
        </w:rPr>
      </w:pPr>
      <w:r w:rsidRPr="00FF1E1D">
        <w:rPr>
          <w:rFonts w:ascii="Times New Roman" w:hAnsi="Times New Roman" w:cs="Times New Roman"/>
          <w:sz w:val="28"/>
          <w:szCs w:val="28"/>
        </w:rPr>
        <w:t>IV. Оформление результатов контрольных мероприятий</w:t>
      </w:r>
    </w:p>
    <w:p w:rsidR="006151E7" w:rsidRPr="009627A1" w:rsidRDefault="006151E7" w:rsidP="00BD193F">
      <w:pPr>
        <w:pStyle w:val="ConsPlusNormal"/>
        <w:jc w:val="both"/>
        <w:rPr>
          <w:rFonts w:ascii="Times New Roman" w:hAnsi="Times New Roman" w:cs="Times New Roman"/>
          <w:sz w:val="28"/>
          <w:szCs w:val="28"/>
          <w:highlight w:val="yellow"/>
        </w:rPr>
      </w:pPr>
    </w:p>
    <w:p w:rsidR="006151E7" w:rsidRPr="00FF1E1D" w:rsidRDefault="007A52A4" w:rsidP="00BD19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6151E7" w:rsidRPr="00FF1E1D">
        <w:rPr>
          <w:rFonts w:ascii="Times New Roman" w:hAnsi="Times New Roman" w:cs="Times New Roman"/>
          <w:sz w:val="28"/>
          <w:szCs w:val="28"/>
        </w:rPr>
        <w:t xml:space="preserve">. Результаты </w:t>
      </w:r>
      <w:r w:rsidR="006151E7" w:rsidRPr="00DD241D">
        <w:rPr>
          <w:rFonts w:ascii="Times New Roman" w:hAnsi="Times New Roman" w:cs="Times New Roman"/>
          <w:sz w:val="28"/>
          <w:szCs w:val="28"/>
        </w:rPr>
        <w:t>встречной</w:t>
      </w:r>
      <w:r w:rsidR="006151E7" w:rsidRPr="00FF1E1D">
        <w:rPr>
          <w:rFonts w:ascii="Times New Roman" w:hAnsi="Times New Roman" w:cs="Times New Roman"/>
          <w:sz w:val="28"/>
          <w:szCs w:val="28"/>
        </w:rPr>
        <w:t xml:space="preserve">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6151E7" w:rsidRPr="00FF1E1D" w:rsidRDefault="006151E7" w:rsidP="00BD193F">
      <w:pPr>
        <w:pStyle w:val="ConsPlusNormal"/>
        <w:spacing w:before="220"/>
        <w:ind w:firstLine="540"/>
        <w:jc w:val="both"/>
        <w:rPr>
          <w:rFonts w:ascii="Times New Roman" w:hAnsi="Times New Roman" w:cs="Times New Roman"/>
          <w:sz w:val="28"/>
          <w:szCs w:val="28"/>
        </w:rPr>
      </w:pPr>
      <w:r w:rsidRPr="00FF1E1D">
        <w:rPr>
          <w:rFonts w:ascii="Times New Roman" w:hAnsi="Times New Roman" w:cs="Times New Roman"/>
          <w:sz w:val="28"/>
          <w:szCs w:val="28"/>
        </w:rPr>
        <w:t>По результатам встречной проверки предписания субъекту контроля не выдаются.</w:t>
      </w:r>
    </w:p>
    <w:p w:rsidR="006151E7" w:rsidRDefault="007A52A4"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w:t>
      </w:r>
      <w:r w:rsidR="006151E7" w:rsidRPr="00FF1E1D">
        <w:rPr>
          <w:rFonts w:ascii="Times New Roman" w:hAnsi="Times New Roman" w:cs="Times New Roman"/>
          <w:sz w:val="28"/>
          <w:szCs w:val="28"/>
        </w:rPr>
        <w:t xml:space="preserve">. По результатам </w:t>
      </w:r>
      <w:r w:rsidR="006151E7" w:rsidRPr="00DD241D">
        <w:rPr>
          <w:rFonts w:ascii="Times New Roman" w:hAnsi="Times New Roman" w:cs="Times New Roman"/>
          <w:sz w:val="28"/>
          <w:szCs w:val="28"/>
        </w:rPr>
        <w:t>выездной или камеральной проверки</w:t>
      </w:r>
      <w:r w:rsidR="006151E7" w:rsidRPr="00FF1E1D">
        <w:rPr>
          <w:rFonts w:ascii="Times New Roman" w:hAnsi="Times New Roman" w:cs="Times New Roman"/>
          <w:sz w:val="28"/>
          <w:szCs w:val="28"/>
        </w:rPr>
        <w:t xml:space="preserve">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693ED3" w:rsidRDefault="00693ED3"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7A52A4">
        <w:rPr>
          <w:rFonts w:ascii="Times New Roman" w:hAnsi="Times New Roman" w:cs="Times New Roman"/>
          <w:sz w:val="28"/>
          <w:szCs w:val="28"/>
        </w:rPr>
        <w:t>2</w:t>
      </w:r>
      <w:r>
        <w:rPr>
          <w:rFonts w:ascii="Times New Roman" w:hAnsi="Times New Roman" w:cs="Times New Roman"/>
          <w:sz w:val="28"/>
          <w:szCs w:val="28"/>
        </w:rPr>
        <w:t>. Акт проверки состоит из вводной, мотивировочной и резолютивной частей.</w:t>
      </w:r>
    </w:p>
    <w:p w:rsidR="00693ED3" w:rsidRDefault="00693ED3"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Вводная часть акта проверки должна содержать:</w:t>
      </w:r>
    </w:p>
    <w:p w:rsidR="00693ED3" w:rsidRDefault="00693ED3"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наименование Органа контроля;</w:t>
      </w:r>
    </w:p>
    <w:p w:rsidR="00693ED3" w:rsidRDefault="00693ED3"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номер, дату и место составления акта;</w:t>
      </w:r>
    </w:p>
    <w:p w:rsidR="00693ED3" w:rsidRDefault="00693ED3"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дату и номер приказа о проведении проверки;</w:t>
      </w:r>
    </w:p>
    <w:p w:rsidR="00693ED3" w:rsidRDefault="00693ED3"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основание, цели и сроки осуществления проверки;</w:t>
      </w:r>
    </w:p>
    <w:p w:rsidR="00693ED3" w:rsidRDefault="00693ED3"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период проведения проверки;</w:t>
      </w:r>
    </w:p>
    <w:p w:rsidR="00693ED3" w:rsidRDefault="00693ED3"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предмет проверки;</w:t>
      </w:r>
    </w:p>
    <w:p w:rsidR="00693ED3" w:rsidRDefault="001363AA"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фамилии, имена, отчества (при наличии), наименование должностных лиц Органа контроля, проводивших проверку;</w:t>
      </w:r>
    </w:p>
    <w:p w:rsidR="001363AA" w:rsidRDefault="001363AA"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наименование, адрес местонахождения субъекта проверки, в отношении заказов которого принято решение о проведении проверки, или наименование, адрес местонахождения лиц, осуществляющих в соответствии с законодательством Российской Федерации о размещении заказов функцию по размещению заказов для нужд заказчика и (или) уполномоченного органа.</w:t>
      </w:r>
    </w:p>
    <w:p w:rsidR="001363AA" w:rsidRDefault="001363AA"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мотивировочной части акта проверки должны быть указаны:</w:t>
      </w:r>
    </w:p>
    <w:p w:rsidR="001363AA" w:rsidRDefault="001363AA"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обстоятельства, установленные при проведении проверки и обосновывающие выводы Органа контроля;</w:t>
      </w:r>
    </w:p>
    <w:p w:rsidR="001363AA" w:rsidRDefault="001363AA"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нормы законодательства, которыми руководствовался Орган контроля при принятии решения;</w:t>
      </w:r>
    </w:p>
    <w:p w:rsidR="001363AA" w:rsidRDefault="001363AA"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сведения о нарушении требований законодательства о размещении заказов, оценка этих нарушений.</w:t>
      </w:r>
    </w:p>
    <w:p w:rsidR="001363AA" w:rsidRDefault="001363AA"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Резолютивная часть акта проверки должна содержать:</w:t>
      </w:r>
    </w:p>
    <w:p w:rsidR="001363AA" w:rsidRDefault="001363AA"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выводы Органа контроля о наличии (отсутствии) со стороны лиц, действия (бездействие) которых проверяются, нарушений законодательства о размещении заказов со ссылками на конкретные нормы данного законодательства, нарушение которых было установлено в результате проведения проверки;</w:t>
      </w:r>
    </w:p>
    <w:p w:rsidR="001363AA" w:rsidRDefault="001363AA"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выводы Органа контроля о необходимости рассмотрения вопроса</w:t>
      </w:r>
      <w:r w:rsidR="00342D7C">
        <w:rPr>
          <w:rFonts w:ascii="Times New Roman" w:hAnsi="Times New Roman" w:cs="Times New Roman"/>
          <w:sz w:val="28"/>
          <w:szCs w:val="28"/>
        </w:rPr>
        <w:t xml:space="preserve"> о возбуждении дела об административном правонарушении;</w:t>
      </w:r>
    </w:p>
    <w:p w:rsidR="00342D7C" w:rsidRDefault="00342D7C"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сведения о выдаче предписания об устранении выявленных нарушений законодательства о размещении заказов;</w:t>
      </w:r>
    </w:p>
    <w:p w:rsidR="00342D7C" w:rsidRPr="00FF1E1D" w:rsidRDefault="00342D7C"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другие меры по устранению нарушений, в том числе об обращении и иском в суд, передаче материалов в правоохранительные органы и т.д.</w:t>
      </w:r>
    </w:p>
    <w:p w:rsidR="006151E7" w:rsidRPr="00FF1E1D" w:rsidRDefault="00FF1E1D" w:rsidP="00BD193F">
      <w:pPr>
        <w:pStyle w:val="ConsPlusNormal"/>
        <w:spacing w:before="220"/>
        <w:ind w:firstLine="540"/>
        <w:jc w:val="both"/>
        <w:rPr>
          <w:rFonts w:ascii="Times New Roman" w:hAnsi="Times New Roman" w:cs="Times New Roman"/>
          <w:sz w:val="28"/>
          <w:szCs w:val="28"/>
        </w:rPr>
      </w:pPr>
      <w:r w:rsidRPr="00FF1E1D">
        <w:rPr>
          <w:rFonts w:ascii="Times New Roman" w:hAnsi="Times New Roman" w:cs="Times New Roman"/>
          <w:sz w:val="28"/>
          <w:szCs w:val="28"/>
        </w:rPr>
        <w:lastRenderedPageBreak/>
        <w:t>4</w:t>
      </w:r>
      <w:r w:rsidR="007A52A4">
        <w:rPr>
          <w:rFonts w:ascii="Times New Roman" w:hAnsi="Times New Roman" w:cs="Times New Roman"/>
          <w:sz w:val="28"/>
          <w:szCs w:val="28"/>
        </w:rPr>
        <w:t>3</w:t>
      </w:r>
      <w:r w:rsidR="006151E7" w:rsidRPr="00FF1E1D">
        <w:rPr>
          <w:rFonts w:ascii="Times New Roman" w:hAnsi="Times New Roman" w:cs="Times New Roman"/>
          <w:sz w:val="28"/>
          <w:szCs w:val="28"/>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6151E7" w:rsidRPr="00FF1E1D" w:rsidRDefault="00FF1E1D" w:rsidP="00BD193F">
      <w:pPr>
        <w:pStyle w:val="ConsPlusNormal"/>
        <w:spacing w:before="220"/>
        <w:ind w:firstLine="540"/>
        <w:jc w:val="both"/>
        <w:rPr>
          <w:rFonts w:ascii="Times New Roman" w:hAnsi="Times New Roman" w:cs="Times New Roman"/>
          <w:sz w:val="28"/>
          <w:szCs w:val="28"/>
        </w:rPr>
      </w:pPr>
      <w:r w:rsidRPr="00FF1E1D">
        <w:rPr>
          <w:rFonts w:ascii="Times New Roman" w:hAnsi="Times New Roman" w:cs="Times New Roman"/>
          <w:sz w:val="28"/>
          <w:szCs w:val="28"/>
        </w:rPr>
        <w:t>4</w:t>
      </w:r>
      <w:r w:rsidR="007A52A4">
        <w:rPr>
          <w:rFonts w:ascii="Times New Roman" w:hAnsi="Times New Roman" w:cs="Times New Roman"/>
          <w:sz w:val="28"/>
          <w:szCs w:val="28"/>
        </w:rPr>
        <w:t>4</w:t>
      </w:r>
      <w:r w:rsidR="006151E7" w:rsidRPr="00FF1E1D">
        <w:rPr>
          <w:rFonts w:ascii="Times New Roman" w:hAnsi="Times New Roman" w:cs="Times New Roman"/>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151E7" w:rsidRPr="00FF1E1D" w:rsidRDefault="006151E7" w:rsidP="00BD193F">
      <w:pPr>
        <w:pStyle w:val="ConsPlusNormal"/>
        <w:spacing w:before="220"/>
        <w:ind w:firstLine="540"/>
        <w:jc w:val="both"/>
        <w:rPr>
          <w:rFonts w:ascii="Times New Roman" w:hAnsi="Times New Roman" w:cs="Times New Roman"/>
          <w:sz w:val="28"/>
          <w:szCs w:val="28"/>
        </w:rPr>
      </w:pPr>
      <w:r w:rsidRPr="00FF1E1D">
        <w:rPr>
          <w:rFonts w:ascii="Times New Roman" w:hAnsi="Times New Roman" w:cs="Times New Roman"/>
          <w:sz w:val="28"/>
          <w:szCs w:val="28"/>
        </w:rPr>
        <w:t>4</w:t>
      </w:r>
      <w:r w:rsidR="007A52A4">
        <w:rPr>
          <w:rFonts w:ascii="Times New Roman" w:hAnsi="Times New Roman" w:cs="Times New Roman"/>
          <w:sz w:val="28"/>
          <w:szCs w:val="28"/>
        </w:rPr>
        <w:t>5</w:t>
      </w:r>
      <w:r w:rsidRPr="00FF1E1D">
        <w:rPr>
          <w:rFonts w:ascii="Times New Roman" w:hAnsi="Times New Roman" w:cs="Times New Roman"/>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151E7" w:rsidRPr="00FF1E1D" w:rsidRDefault="006151E7" w:rsidP="00BD193F">
      <w:pPr>
        <w:pStyle w:val="ConsPlusNormal"/>
        <w:spacing w:before="220"/>
        <w:ind w:firstLine="540"/>
        <w:jc w:val="both"/>
        <w:rPr>
          <w:rFonts w:ascii="Times New Roman" w:hAnsi="Times New Roman" w:cs="Times New Roman"/>
          <w:sz w:val="28"/>
          <w:szCs w:val="28"/>
        </w:rPr>
      </w:pPr>
      <w:r w:rsidRPr="00FF1E1D">
        <w:rPr>
          <w:rFonts w:ascii="Times New Roman" w:hAnsi="Times New Roman" w:cs="Times New Roman"/>
          <w:sz w:val="28"/>
          <w:szCs w:val="28"/>
        </w:rPr>
        <w:t>Письменные возражения субъекта контроля приобщаются к материалам проверки.</w:t>
      </w:r>
    </w:p>
    <w:p w:rsidR="006151E7" w:rsidRPr="00FF1E1D" w:rsidRDefault="006151E7" w:rsidP="00BD193F">
      <w:pPr>
        <w:pStyle w:val="ConsPlusNormal"/>
        <w:spacing w:before="220"/>
        <w:ind w:firstLine="540"/>
        <w:jc w:val="both"/>
        <w:rPr>
          <w:rFonts w:ascii="Times New Roman" w:hAnsi="Times New Roman" w:cs="Times New Roman"/>
          <w:sz w:val="28"/>
          <w:szCs w:val="28"/>
        </w:rPr>
      </w:pPr>
      <w:r w:rsidRPr="00FF1E1D">
        <w:rPr>
          <w:rFonts w:ascii="Times New Roman" w:hAnsi="Times New Roman" w:cs="Times New Roman"/>
          <w:sz w:val="28"/>
          <w:szCs w:val="28"/>
        </w:rPr>
        <w:t>4</w:t>
      </w:r>
      <w:r w:rsidR="007A52A4">
        <w:rPr>
          <w:rFonts w:ascii="Times New Roman" w:hAnsi="Times New Roman" w:cs="Times New Roman"/>
          <w:sz w:val="28"/>
          <w:szCs w:val="28"/>
        </w:rPr>
        <w:t>6</w:t>
      </w:r>
      <w:r w:rsidRPr="00FF1E1D">
        <w:rPr>
          <w:rFonts w:ascii="Times New Roman" w:hAnsi="Times New Roman" w:cs="Times New Roman"/>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w:t>
      </w:r>
      <w:r w:rsidR="00FF1E1D" w:rsidRPr="00FF1E1D">
        <w:rPr>
          <w:rFonts w:ascii="Times New Roman" w:hAnsi="Times New Roman" w:cs="Times New Roman"/>
          <w:sz w:val="28"/>
          <w:szCs w:val="28"/>
        </w:rPr>
        <w:t xml:space="preserve"> Финансового отдела администрации Южского муниципального района</w:t>
      </w:r>
      <w:r w:rsidRPr="00FF1E1D">
        <w:rPr>
          <w:rFonts w:ascii="Times New Roman" w:hAnsi="Times New Roman" w:cs="Times New Roman"/>
          <w:sz w:val="28"/>
          <w:szCs w:val="28"/>
        </w:rPr>
        <w:t>.</w:t>
      </w:r>
    </w:p>
    <w:p w:rsidR="006151E7" w:rsidRPr="00FF1E1D" w:rsidRDefault="006151E7" w:rsidP="00BD193F">
      <w:pPr>
        <w:pStyle w:val="ConsPlusNormal"/>
        <w:spacing w:before="220"/>
        <w:ind w:firstLine="540"/>
        <w:jc w:val="both"/>
        <w:rPr>
          <w:rFonts w:ascii="Times New Roman" w:hAnsi="Times New Roman" w:cs="Times New Roman"/>
          <w:sz w:val="28"/>
          <w:szCs w:val="28"/>
        </w:rPr>
      </w:pPr>
      <w:bookmarkStart w:id="16" w:name="P145"/>
      <w:bookmarkEnd w:id="16"/>
      <w:r w:rsidRPr="00FF1E1D">
        <w:rPr>
          <w:rFonts w:ascii="Times New Roman" w:hAnsi="Times New Roman" w:cs="Times New Roman"/>
          <w:sz w:val="28"/>
          <w:szCs w:val="28"/>
        </w:rPr>
        <w:t>4</w:t>
      </w:r>
      <w:r w:rsidR="007A52A4">
        <w:rPr>
          <w:rFonts w:ascii="Times New Roman" w:hAnsi="Times New Roman" w:cs="Times New Roman"/>
          <w:sz w:val="28"/>
          <w:szCs w:val="28"/>
        </w:rPr>
        <w:t>7</w:t>
      </w:r>
      <w:r w:rsidRPr="00FF1E1D">
        <w:rPr>
          <w:rFonts w:ascii="Times New Roman" w:hAnsi="Times New Roman" w:cs="Times New Roman"/>
          <w:sz w:val="28"/>
          <w:szCs w:val="28"/>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w:t>
      </w:r>
      <w:r w:rsidR="00FF1E1D" w:rsidRPr="00FF1E1D">
        <w:rPr>
          <w:rFonts w:ascii="Times New Roman" w:hAnsi="Times New Roman" w:cs="Times New Roman"/>
          <w:sz w:val="28"/>
          <w:szCs w:val="28"/>
        </w:rPr>
        <w:t>Финансового отдела администрации Южского муниципального района</w:t>
      </w:r>
      <w:r w:rsidRPr="00FF1E1D">
        <w:rPr>
          <w:rFonts w:ascii="Times New Roman" w:hAnsi="Times New Roman" w:cs="Times New Roman"/>
          <w:sz w:val="28"/>
          <w:szCs w:val="28"/>
        </w:rPr>
        <w:t xml:space="preserve"> принимает решение, которое оформляется </w:t>
      </w:r>
      <w:r w:rsidR="00FF1E1D" w:rsidRPr="00FF1E1D">
        <w:rPr>
          <w:rFonts w:ascii="Times New Roman" w:hAnsi="Times New Roman" w:cs="Times New Roman"/>
          <w:sz w:val="28"/>
          <w:szCs w:val="28"/>
        </w:rPr>
        <w:t xml:space="preserve">приказом </w:t>
      </w:r>
      <w:r w:rsidRPr="00FF1E1D">
        <w:rPr>
          <w:rFonts w:ascii="Times New Roman" w:hAnsi="Times New Roman" w:cs="Times New Roman"/>
          <w:sz w:val="28"/>
          <w:szCs w:val="28"/>
        </w:rPr>
        <w:t xml:space="preserve">руководителя (заместителя руководителя) </w:t>
      </w:r>
      <w:r w:rsidR="00FF1E1D" w:rsidRPr="00FF1E1D">
        <w:rPr>
          <w:rFonts w:ascii="Times New Roman" w:hAnsi="Times New Roman" w:cs="Times New Roman"/>
          <w:sz w:val="28"/>
          <w:szCs w:val="28"/>
        </w:rPr>
        <w:t>Финансового отдела администрации Южского муниципального района</w:t>
      </w:r>
      <w:r w:rsidRPr="00FF1E1D">
        <w:rPr>
          <w:rFonts w:ascii="Times New Roman" w:hAnsi="Times New Roman" w:cs="Times New Roman"/>
          <w:sz w:val="28"/>
          <w:szCs w:val="28"/>
        </w:rPr>
        <w:t xml:space="preserve"> в срок не более 30 рабочих дней со дня подписания акта:</w:t>
      </w:r>
    </w:p>
    <w:p w:rsidR="006151E7" w:rsidRPr="00DD241D" w:rsidRDefault="006151E7" w:rsidP="00BD193F">
      <w:pPr>
        <w:pStyle w:val="ConsPlusNormal"/>
        <w:spacing w:before="220"/>
        <w:ind w:firstLine="540"/>
        <w:jc w:val="both"/>
        <w:rPr>
          <w:rFonts w:ascii="Times New Roman" w:hAnsi="Times New Roman" w:cs="Times New Roman"/>
          <w:color w:val="000000" w:themeColor="text1"/>
          <w:sz w:val="28"/>
          <w:szCs w:val="28"/>
        </w:rPr>
      </w:pPr>
      <w:bookmarkStart w:id="17" w:name="P146"/>
      <w:bookmarkEnd w:id="17"/>
      <w:r w:rsidRPr="00FF1E1D">
        <w:rPr>
          <w:rFonts w:ascii="Times New Roman" w:hAnsi="Times New Roman" w:cs="Times New Roman"/>
          <w:sz w:val="28"/>
          <w:szCs w:val="28"/>
        </w:rPr>
        <w:t xml:space="preserve">а) о выдаче обязательного для исполнения предписания в случаях, установленных </w:t>
      </w:r>
      <w:hyperlink r:id="rId15" w:history="1">
        <w:r w:rsidR="00DD241D" w:rsidRPr="00DD241D">
          <w:rPr>
            <w:rFonts w:ascii="Times New Roman" w:hAnsi="Times New Roman" w:cs="Times New Roman"/>
            <w:color w:val="000000" w:themeColor="text1"/>
            <w:sz w:val="28"/>
            <w:szCs w:val="28"/>
          </w:rPr>
          <w:t>Законом</w:t>
        </w:r>
      </w:hyperlink>
      <w:r w:rsidR="00DD241D" w:rsidRPr="00DD241D">
        <w:rPr>
          <w:rFonts w:ascii="Times New Roman" w:hAnsi="Times New Roman" w:cs="Times New Roman"/>
          <w:color w:val="000000" w:themeColor="text1"/>
          <w:sz w:val="28"/>
          <w:szCs w:val="28"/>
        </w:rPr>
        <w:t xml:space="preserve"> 44-ФЗ</w:t>
      </w:r>
      <w:r w:rsidRPr="00DD241D">
        <w:rPr>
          <w:rFonts w:ascii="Times New Roman" w:hAnsi="Times New Roman" w:cs="Times New Roman"/>
          <w:color w:val="000000" w:themeColor="text1"/>
          <w:sz w:val="28"/>
          <w:szCs w:val="28"/>
        </w:rPr>
        <w:t>;</w:t>
      </w:r>
    </w:p>
    <w:p w:rsidR="006151E7" w:rsidRPr="00FF1E1D" w:rsidRDefault="006151E7" w:rsidP="00BD193F">
      <w:pPr>
        <w:pStyle w:val="ConsPlusNormal"/>
        <w:spacing w:before="220"/>
        <w:ind w:firstLine="540"/>
        <w:jc w:val="both"/>
        <w:rPr>
          <w:rFonts w:ascii="Times New Roman" w:hAnsi="Times New Roman" w:cs="Times New Roman"/>
          <w:sz w:val="28"/>
          <w:szCs w:val="28"/>
        </w:rPr>
      </w:pPr>
      <w:r w:rsidRPr="00FF1E1D">
        <w:rPr>
          <w:rFonts w:ascii="Times New Roman" w:hAnsi="Times New Roman" w:cs="Times New Roman"/>
          <w:sz w:val="28"/>
          <w:szCs w:val="28"/>
        </w:rPr>
        <w:t>б) об отсутствии оснований для выдачи предписания;</w:t>
      </w:r>
    </w:p>
    <w:p w:rsidR="006151E7" w:rsidRPr="00FF1E1D" w:rsidRDefault="006151E7" w:rsidP="00BD193F">
      <w:pPr>
        <w:pStyle w:val="ConsPlusNormal"/>
        <w:spacing w:before="220"/>
        <w:ind w:firstLine="540"/>
        <w:jc w:val="both"/>
        <w:rPr>
          <w:rFonts w:ascii="Times New Roman" w:hAnsi="Times New Roman" w:cs="Times New Roman"/>
          <w:sz w:val="28"/>
          <w:szCs w:val="28"/>
        </w:rPr>
      </w:pPr>
      <w:bookmarkStart w:id="18" w:name="P148"/>
      <w:bookmarkEnd w:id="18"/>
      <w:r w:rsidRPr="00FF1E1D">
        <w:rPr>
          <w:rFonts w:ascii="Times New Roman" w:hAnsi="Times New Roman" w:cs="Times New Roman"/>
          <w:sz w:val="28"/>
          <w:szCs w:val="28"/>
        </w:rPr>
        <w:t>в) о проведении внеплановой выездной проверки.</w:t>
      </w:r>
    </w:p>
    <w:p w:rsidR="006151E7" w:rsidRPr="00FF1E1D" w:rsidRDefault="006151E7" w:rsidP="00BD193F">
      <w:pPr>
        <w:pStyle w:val="ConsPlusNormal"/>
        <w:spacing w:before="220"/>
        <w:ind w:firstLine="540"/>
        <w:jc w:val="both"/>
        <w:rPr>
          <w:rFonts w:ascii="Times New Roman" w:hAnsi="Times New Roman" w:cs="Times New Roman"/>
          <w:sz w:val="28"/>
          <w:szCs w:val="28"/>
        </w:rPr>
      </w:pPr>
      <w:r w:rsidRPr="00FF1E1D">
        <w:rPr>
          <w:rFonts w:ascii="Times New Roman" w:hAnsi="Times New Roman" w:cs="Times New Roman"/>
          <w:sz w:val="28"/>
          <w:szCs w:val="28"/>
        </w:rPr>
        <w:t xml:space="preserve">Одновременно с подписанием вышеуказанного </w:t>
      </w:r>
      <w:r w:rsidR="00FF1E1D" w:rsidRPr="00FF1E1D">
        <w:rPr>
          <w:rFonts w:ascii="Times New Roman" w:hAnsi="Times New Roman" w:cs="Times New Roman"/>
          <w:sz w:val="28"/>
          <w:szCs w:val="28"/>
        </w:rPr>
        <w:t xml:space="preserve">приказа </w:t>
      </w:r>
      <w:r w:rsidRPr="00FF1E1D">
        <w:rPr>
          <w:rFonts w:ascii="Times New Roman" w:hAnsi="Times New Roman" w:cs="Times New Roman"/>
          <w:sz w:val="28"/>
          <w:szCs w:val="28"/>
        </w:rPr>
        <w:t>руководителя (заместителя руководителя)</w:t>
      </w:r>
      <w:r w:rsidR="00FF1E1D" w:rsidRPr="00FF1E1D">
        <w:rPr>
          <w:rFonts w:ascii="Times New Roman" w:hAnsi="Times New Roman" w:cs="Times New Roman"/>
          <w:sz w:val="28"/>
          <w:szCs w:val="28"/>
        </w:rPr>
        <w:t xml:space="preserve"> Финансового отдела администрации Южского муниципального района</w:t>
      </w:r>
      <w:r w:rsidRPr="00FF1E1D">
        <w:rPr>
          <w:rFonts w:ascii="Times New Roman" w:hAnsi="Times New Roman" w:cs="Times New Roman"/>
          <w:sz w:val="28"/>
          <w:szCs w:val="28"/>
        </w:rPr>
        <w:t xml:space="preserve"> руководителем (заместителем руководителя) Органа контроля утверждается </w:t>
      </w:r>
      <w:r w:rsidRPr="00DD241D">
        <w:rPr>
          <w:rFonts w:ascii="Times New Roman" w:hAnsi="Times New Roman" w:cs="Times New Roman"/>
          <w:sz w:val="28"/>
          <w:szCs w:val="28"/>
        </w:rPr>
        <w:t>отчет</w:t>
      </w:r>
      <w:r w:rsidRPr="00FF1E1D">
        <w:rPr>
          <w:rFonts w:ascii="Times New Roman" w:hAnsi="Times New Roman" w:cs="Times New Roman"/>
          <w:sz w:val="28"/>
          <w:szCs w:val="28"/>
        </w:rPr>
        <w:t xml:space="preserve">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151E7" w:rsidRPr="00FF1E1D" w:rsidRDefault="006151E7" w:rsidP="00BD193F">
      <w:pPr>
        <w:pStyle w:val="ConsPlusNormal"/>
        <w:spacing w:before="220"/>
        <w:ind w:firstLine="540"/>
        <w:jc w:val="both"/>
        <w:rPr>
          <w:rFonts w:ascii="Times New Roman" w:hAnsi="Times New Roman" w:cs="Times New Roman"/>
          <w:sz w:val="28"/>
          <w:szCs w:val="28"/>
        </w:rPr>
      </w:pPr>
      <w:r w:rsidRPr="00FF1E1D">
        <w:rPr>
          <w:rFonts w:ascii="Times New Roman" w:hAnsi="Times New Roman" w:cs="Times New Roman"/>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w:t>
      </w:r>
      <w:r w:rsidRPr="00FF1E1D">
        <w:rPr>
          <w:rFonts w:ascii="Times New Roman" w:hAnsi="Times New Roman" w:cs="Times New Roman"/>
          <w:sz w:val="28"/>
          <w:szCs w:val="28"/>
        </w:rPr>
        <w:lastRenderedPageBreak/>
        <w:t>проверки одним должностным лицом) либо руководителем проверочной группы Органа контроля, проводившими проверку.</w:t>
      </w:r>
    </w:p>
    <w:p w:rsidR="006151E7" w:rsidRPr="00FF1E1D" w:rsidRDefault="006151E7" w:rsidP="00BD193F">
      <w:pPr>
        <w:pStyle w:val="ConsPlusNormal"/>
        <w:spacing w:before="220"/>
        <w:ind w:firstLine="540"/>
        <w:jc w:val="both"/>
        <w:rPr>
          <w:rFonts w:ascii="Times New Roman" w:hAnsi="Times New Roman" w:cs="Times New Roman"/>
          <w:sz w:val="28"/>
          <w:szCs w:val="28"/>
        </w:rPr>
      </w:pPr>
      <w:r w:rsidRPr="00FF1E1D">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6151E7" w:rsidRPr="00FF1E1D" w:rsidRDefault="006151E7" w:rsidP="00BD193F">
      <w:pPr>
        <w:pStyle w:val="ConsPlusNormal"/>
        <w:jc w:val="both"/>
        <w:rPr>
          <w:rFonts w:ascii="Times New Roman" w:hAnsi="Times New Roman" w:cs="Times New Roman"/>
          <w:sz w:val="28"/>
          <w:szCs w:val="28"/>
        </w:rPr>
      </w:pPr>
    </w:p>
    <w:p w:rsidR="006151E7" w:rsidRPr="003D0D8A" w:rsidRDefault="006151E7" w:rsidP="003D0D8A">
      <w:pPr>
        <w:pStyle w:val="ConsPlusTitle"/>
        <w:jc w:val="center"/>
        <w:outlineLvl w:val="1"/>
        <w:rPr>
          <w:rFonts w:ascii="Times New Roman" w:hAnsi="Times New Roman" w:cs="Times New Roman"/>
          <w:sz w:val="28"/>
          <w:szCs w:val="28"/>
        </w:rPr>
      </w:pPr>
      <w:r w:rsidRPr="003D0D8A">
        <w:rPr>
          <w:rFonts w:ascii="Times New Roman" w:hAnsi="Times New Roman" w:cs="Times New Roman"/>
          <w:sz w:val="28"/>
          <w:szCs w:val="28"/>
        </w:rPr>
        <w:t>V. Реализация результатов контрольных мероприятий</w:t>
      </w:r>
    </w:p>
    <w:p w:rsidR="006151E7" w:rsidRPr="009627A1" w:rsidRDefault="006151E7" w:rsidP="00BD193F">
      <w:pPr>
        <w:pStyle w:val="ConsPlusNormal"/>
        <w:jc w:val="both"/>
        <w:rPr>
          <w:rFonts w:ascii="Times New Roman" w:hAnsi="Times New Roman" w:cs="Times New Roman"/>
          <w:sz w:val="28"/>
          <w:szCs w:val="28"/>
          <w:highlight w:val="yellow"/>
        </w:rPr>
      </w:pPr>
    </w:p>
    <w:p w:rsidR="006151E7" w:rsidRPr="00DD241D" w:rsidRDefault="006151E7" w:rsidP="00BD193F">
      <w:pPr>
        <w:pStyle w:val="ConsPlusNormal"/>
        <w:ind w:firstLine="540"/>
        <w:jc w:val="both"/>
        <w:rPr>
          <w:rFonts w:ascii="Times New Roman" w:hAnsi="Times New Roman" w:cs="Times New Roman"/>
          <w:color w:val="000000" w:themeColor="text1"/>
          <w:sz w:val="28"/>
          <w:szCs w:val="28"/>
        </w:rPr>
      </w:pPr>
      <w:r w:rsidRPr="003D0D8A">
        <w:rPr>
          <w:rFonts w:ascii="Times New Roman" w:hAnsi="Times New Roman" w:cs="Times New Roman"/>
          <w:sz w:val="28"/>
          <w:szCs w:val="28"/>
        </w:rPr>
        <w:t>4</w:t>
      </w:r>
      <w:r w:rsidR="007A52A4">
        <w:rPr>
          <w:rFonts w:ascii="Times New Roman" w:hAnsi="Times New Roman" w:cs="Times New Roman"/>
          <w:sz w:val="28"/>
          <w:szCs w:val="28"/>
        </w:rPr>
        <w:t>8</w:t>
      </w:r>
      <w:r w:rsidRPr="003D0D8A">
        <w:rPr>
          <w:rFonts w:ascii="Times New Roman" w:hAnsi="Times New Roman" w:cs="Times New Roman"/>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w:t>
      </w:r>
      <w:r w:rsidRPr="00DD241D">
        <w:rPr>
          <w:rFonts w:ascii="Times New Roman" w:hAnsi="Times New Roman" w:cs="Times New Roman"/>
          <w:color w:val="000000" w:themeColor="text1"/>
          <w:sz w:val="28"/>
          <w:szCs w:val="28"/>
        </w:rPr>
        <w:t xml:space="preserve">с </w:t>
      </w:r>
      <w:hyperlink w:anchor="P146" w:history="1">
        <w:r w:rsidRPr="00DD241D">
          <w:rPr>
            <w:rFonts w:ascii="Times New Roman" w:hAnsi="Times New Roman" w:cs="Times New Roman"/>
            <w:color w:val="000000" w:themeColor="text1"/>
            <w:sz w:val="28"/>
            <w:szCs w:val="28"/>
          </w:rPr>
          <w:t>подпунктом "а" пункта 4</w:t>
        </w:r>
      </w:hyperlink>
      <w:r w:rsidR="00DD241D" w:rsidRPr="00DD241D">
        <w:rPr>
          <w:rFonts w:ascii="Times New Roman" w:hAnsi="Times New Roman" w:cs="Times New Roman"/>
          <w:color w:val="000000" w:themeColor="text1"/>
          <w:sz w:val="28"/>
          <w:szCs w:val="28"/>
        </w:rPr>
        <w:t>7</w:t>
      </w:r>
      <w:r w:rsidR="003D0D8A" w:rsidRPr="00DD241D">
        <w:rPr>
          <w:rFonts w:ascii="Times New Roman" w:hAnsi="Times New Roman" w:cs="Times New Roman"/>
          <w:color w:val="000000" w:themeColor="text1"/>
          <w:sz w:val="28"/>
          <w:szCs w:val="28"/>
        </w:rPr>
        <w:t xml:space="preserve"> Порядка</w:t>
      </w:r>
      <w:r w:rsidRPr="00DD241D">
        <w:rPr>
          <w:rFonts w:ascii="Times New Roman" w:hAnsi="Times New Roman" w:cs="Times New Roman"/>
          <w:color w:val="000000" w:themeColor="text1"/>
          <w:sz w:val="28"/>
          <w:szCs w:val="28"/>
        </w:rPr>
        <w:t>.</w:t>
      </w:r>
    </w:p>
    <w:p w:rsidR="007C679C" w:rsidRDefault="007C679C" w:rsidP="00BD19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предписании должны быть указаны:</w:t>
      </w:r>
    </w:p>
    <w:p w:rsidR="007C679C" w:rsidRDefault="007C679C" w:rsidP="00BD19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дата и место выдачи предписания;</w:t>
      </w:r>
    </w:p>
    <w:p w:rsidR="007C679C" w:rsidRDefault="007C679C" w:rsidP="00BD19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состав Органа контроля, проводившего проверку;</w:t>
      </w:r>
    </w:p>
    <w:p w:rsidR="007C679C" w:rsidRDefault="007C679C" w:rsidP="00BD19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сведения о приказе, на основании которого выдаётся предписание;</w:t>
      </w:r>
    </w:p>
    <w:p w:rsidR="007C679C" w:rsidRDefault="007C679C" w:rsidP="00BD19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наименование, адрес лиц, которым выдаётся предписание;</w:t>
      </w:r>
    </w:p>
    <w:p w:rsidR="007C679C" w:rsidRDefault="007C679C" w:rsidP="00BD19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требования о совершении действий, направленных на устранение нарушений законодательства о размещении заказов;</w:t>
      </w:r>
    </w:p>
    <w:p w:rsidR="007C679C" w:rsidRDefault="007C679C" w:rsidP="00BD19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сроки, в течении которых должно быть исполнено предписание;</w:t>
      </w:r>
    </w:p>
    <w:p w:rsidR="007C679C" w:rsidRPr="003D0D8A" w:rsidRDefault="007C679C" w:rsidP="00BD19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сроки, в течении которых в Орган контроля должно поступить подтверждение исполнения предписания.</w:t>
      </w:r>
    </w:p>
    <w:p w:rsidR="006151E7" w:rsidRPr="003D0D8A" w:rsidRDefault="006151E7" w:rsidP="00BD193F">
      <w:pPr>
        <w:pStyle w:val="ConsPlusNormal"/>
        <w:spacing w:before="220"/>
        <w:ind w:firstLine="540"/>
        <w:jc w:val="both"/>
        <w:rPr>
          <w:rFonts w:ascii="Times New Roman" w:hAnsi="Times New Roman" w:cs="Times New Roman"/>
          <w:sz w:val="28"/>
          <w:szCs w:val="28"/>
        </w:rPr>
      </w:pPr>
      <w:r w:rsidRPr="003D0D8A">
        <w:rPr>
          <w:rFonts w:ascii="Times New Roman" w:hAnsi="Times New Roman" w:cs="Times New Roman"/>
          <w:sz w:val="28"/>
          <w:szCs w:val="28"/>
        </w:rPr>
        <w:t>4</w:t>
      </w:r>
      <w:r w:rsidR="007A52A4">
        <w:rPr>
          <w:rFonts w:ascii="Times New Roman" w:hAnsi="Times New Roman" w:cs="Times New Roman"/>
          <w:sz w:val="28"/>
          <w:szCs w:val="28"/>
        </w:rPr>
        <w:t>9</w:t>
      </w:r>
      <w:r w:rsidRPr="003D0D8A">
        <w:rPr>
          <w:rFonts w:ascii="Times New Roman" w:hAnsi="Times New Roman" w:cs="Times New Roman"/>
          <w:sz w:val="28"/>
          <w:szCs w:val="28"/>
        </w:rPr>
        <w:t>. Предписание должно содержать сроки его исполнения.</w:t>
      </w:r>
    </w:p>
    <w:p w:rsidR="006151E7" w:rsidRPr="003D0D8A" w:rsidRDefault="007A52A4" w:rsidP="00BD19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50</w:t>
      </w:r>
      <w:r w:rsidR="006151E7" w:rsidRPr="003D0D8A">
        <w:rPr>
          <w:rFonts w:ascii="Times New Roman" w:hAnsi="Times New Roman" w:cs="Times New Roman"/>
          <w:sz w:val="28"/>
          <w:szCs w:val="28"/>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011386" w:rsidRPr="00BD193F" w:rsidRDefault="006151E7" w:rsidP="007A52A4">
      <w:pPr>
        <w:pStyle w:val="ConsPlusNormal"/>
        <w:spacing w:before="220"/>
        <w:ind w:firstLine="540"/>
        <w:jc w:val="both"/>
        <w:rPr>
          <w:rFonts w:ascii="Times New Roman" w:hAnsi="Times New Roman" w:cs="Times New Roman"/>
          <w:sz w:val="28"/>
          <w:szCs w:val="28"/>
        </w:rPr>
      </w:pPr>
      <w:r w:rsidRPr="003D0D8A">
        <w:rPr>
          <w:rFonts w:ascii="Times New Roman" w:hAnsi="Times New Roman" w:cs="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sectPr w:rsidR="00011386" w:rsidRPr="00BD193F" w:rsidSect="008D024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1287"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51E7"/>
    <w:rsid w:val="00011386"/>
    <w:rsid w:val="000449F5"/>
    <w:rsid w:val="00051183"/>
    <w:rsid w:val="00070D5A"/>
    <w:rsid w:val="000725D9"/>
    <w:rsid w:val="000A518B"/>
    <w:rsid w:val="000B6116"/>
    <w:rsid w:val="00124B14"/>
    <w:rsid w:val="001363AA"/>
    <w:rsid w:val="00146361"/>
    <w:rsid w:val="001544EC"/>
    <w:rsid w:val="00166CA8"/>
    <w:rsid w:val="001A0C98"/>
    <w:rsid w:val="001A55C4"/>
    <w:rsid w:val="0020782A"/>
    <w:rsid w:val="0024281D"/>
    <w:rsid w:val="0029713B"/>
    <w:rsid w:val="002D689F"/>
    <w:rsid w:val="00342D7C"/>
    <w:rsid w:val="003524C3"/>
    <w:rsid w:val="003D0D8A"/>
    <w:rsid w:val="00413E6D"/>
    <w:rsid w:val="00442976"/>
    <w:rsid w:val="00447BF9"/>
    <w:rsid w:val="00452AFE"/>
    <w:rsid w:val="00497204"/>
    <w:rsid w:val="004B1C7C"/>
    <w:rsid w:val="004D3C2F"/>
    <w:rsid w:val="005044BD"/>
    <w:rsid w:val="005153C1"/>
    <w:rsid w:val="00525766"/>
    <w:rsid w:val="00563787"/>
    <w:rsid w:val="00583504"/>
    <w:rsid w:val="005B1A97"/>
    <w:rsid w:val="005D7FB2"/>
    <w:rsid w:val="006151E7"/>
    <w:rsid w:val="006307E3"/>
    <w:rsid w:val="00651D70"/>
    <w:rsid w:val="00693ED3"/>
    <w:rsid w:val="006F2857"/>
    <w:rsid w:val="00714150"/>
    <w:rsid w:val="0076502D"/>
    <w:rsid w:val="00782EFA"/>
    <w:rsid w:val="007A52A4"/>
    <w:rsid w:val="007A7B0A"/>
    <w:rsid w:val="007C679C"/>
    <w:rsid w:val="007D3E88"/>
    <w:rsid w:val="00800C6E"/>
    <w:rsid w:val="00804CE4"/>
    <w:rsid w:val="0081512F"/>
    <w:rsid w:val="0083477C"/>
    <w:rsid w:val="008A175E"/>
    <w:rsid w:val="008B1D09"/>
    <w:rsid w:val="008D024D"/>
    <w:rsid w:val="009627A1"/>
    <w:rsid w:val="0096520A"/>
    <w:rsid w:val="009671FA"/>
    <w:rsid w:val="00967277"/>
    <w:rsid w:val="00973095"/>
    <w:rsid w:val="0098234C"/>
    <w:rsid w:val="009A6EDC"/>
    <w:rsid w:val="009D1C8C"/>
    <w:rsid w:val="009E435C"/>
    <w:rsid w:val="00A376FE"/>
    <w:rsid w:val="00A40D05"/>
    <w:rsid w:val="00AA0607"/>
    <w:rsid w:val="00AA6109"/>
    <w:rsid w:val="00AB5F88"/>
    <w:rsid w:val="00AD6C36"/>
    <w:rsid w:val="00AE06D7"/>
    <w:rsid w:val="00AF3F86"/>
    <w:rsid w:val="00B16C43"/>
    <w:rsid w:val="00B67A38"/>
    <w:rsid w:val="00BD193F"/>
    <w:rsid w:val="00C75AFA"/>
    <w:rsid w:val="00CA3D1D"/>
    <w:rsid w:val="00CA51B7"/>
    <w:rsid w:val="00D6650D"/>
    <w:rsid w:val="00DB7BCB"/>
    <w:rsid w:val="00DD0161"/>
    <w:rsid w:val="00DD241D"/>
    <w:rsid w:val="00DD3D21"/>
    <w:rsid w:val="00E14B0A"/>
    <w:rsid w:val="00E5013C"/>
    <w:rsid w:val="00EB0C15"/>
    <w:rsid w:val="00EB2EFD"/>
    <w:rsid w:val="00EC096A"/>
    <w:rsid w:val="00EF0F33"/>
    <w:rsid w:val="00F973CC"/>
    <w:rsid w:val="00FB557A"/>
    <w:rsid w:val="00FB66B7"/>
    <w:rsid w:val="00FD129A"/>
    <w:rsid w:val="00FF1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1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51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51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аголовок"/>
    <w:basedOn w:val="a"/>
    <w:next w:val="a4"/>
    <w:rsid w:val="008D024D"/>
    <w:pPr>
      <w:keepNext/>
      <w:widowControl w:val="0"/>
      <w:suppressAutoHyphens/>
      <w:spacing w:before="240" w:after="120" w:line="240" w:lineRule="auto"/>
    </w:pPr>
    <w:rPr>
      <w:rFonts w:ascii="Arial" w:eastAsia="Andale Sans UI" w:hAnsi="Arial" w:cs="Tahoma"/>
      <w:kern w:val="1"/>
      <w:sz w:val="28"/>
      <w:szCs w:val="28"/>
      <w:lang w:eastAsia="ru-RU"/>
    </w:rPr>
  </w:style>
  <w:style w:type="paragraph" w:styleId="a5">
    <w:name w:val="Subtitle"/>
    <w:basedOn w:val="a"/>
    <w:next w:val="a4"/>
    <w:link w:val="a6"/>
    <w:qFormat/>
    <w:rsid w:val="008D024D"/>
    <w:pPr>
      <w:widowControl w:val="0"/>
      <w:suppressAutoHyphens/>
      <w:spacing w:after="0" w:line="240" w:lineRule="auto"/>
      <w:jc w:val="center"/>
    </w:pPr>
    <w:rPr>
      <w:rFonts w:ascii="Times New Roman" w:eastAsia="Andale Sans UI" w:hAnsi="Times New Roman" w:cs="Times New Roman"/>
      <w:b/>
      <w:kern w:val="1"/>
      <w:sz w:val="28"/>
      <w:szCs w:val="24"/>
      <w:lang w:eastAsia="ru-RU"/>
    </w:rPr>
  </w:style>
  <w:style w:type="character" w:customStyle="1" w:styleId="a6">
    <w:name w:val="Подзаголовок Знак"/>
    <w:basedOn w:val="a0"/>
    <w:link w:val="a5"/>
    <w:rsid w:val="008D024D"/>
    <w:rPr>
      <w:rFonts w:ascii="Times New Roman" w:eastAsia="Andale Sans UI" w:hAnsi="Times New Roman" w:cs="Times New Roman"/>
      <w:b/>
      <w:kern w:val="1"/>
      <w:sz w:val="28"/>
      <w:szCs w:val="24"/>
      <w:lang w:eastAsia="ru-RU"/>
    </w:rPr>
  </w:style>
  <w:style w:type="paragraph" w:styleId="a7">
    <w:name w:val="No Spacing"/>
    <w:qFormat/>
    <w:rsid w:val="008D024D"/>
    <w:pPr>
      <w:spacing w:after="0" w:line="240" w:lineRule="auto"/>
    </w:pPr>
    <w:rPr>
      <w:rFonts w:ascii="Calibri" w:eastAsia="Calibri" w:hAnsi="Calibri" w:cs="Times New Roman"/>
    </w:rPr>
  </w:style>
  <w:style w:type="paragraph" w:styleId="a4">
    <w:name w:val="Body Text"/>
    <w:basedOn w:val="a"/>
    <w:link w:val="a8"/>
    <w:uiPriority w:val="99"/>
    <w:semiHidden/>
    <w:unhideWhenUsed/>
    <w:rsid w:val="008D024D"/>
    <w:pPr>
      <w:spacing w:after="120"/>
    </w:pPr>
  </w:style>
  <w:style w:type="character" w:customStyle="1" w:styleId="a8">
    <w:name w:val="Основной текст Знак"/>
    <w:basedOn w:val="a0"/>
    <w:link w:val="a4"/>
    <w:uiPriority w:val="99"/>
    <w:semiHidden/>
    <w:rsid w:val="008D024D"/>
  </w:style>
  <w:style w:type="paragraph" w:styleId="a9">
    <w:name w:val="Balloon Text"/>
    <w:basedOn w:val="a"/>
    <w:link w:val="aa"/>
    <w:uiPriority w:val="99"/>
    <w:semiHidden/>
    <w:unhideWhenUsed/>
    <w:rsid w:val="008D0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0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7A8D69105CD9E20924E8AE2CDE609A7A9166D17EE1F547538A2CB51ED9EB85EE067EFAD2677BFDRBpAF" TargetMode="External"/><Relationship Id="rId13" Type="http://schemas.openxmlformats.org/officeDocument/2006/relationships/hyperlink" Target="consultantplus://offline/ref=DF7A8D69105CD9E20924E8AE2CDE609A7A9065D47DE3F547538A2CB51ED9EB85EE067EFAD2667EFDRBpCF" TargetMode="External"/><Relationship Id="rId3" Type="http://schemas.openxmlformats.org/officeDocument/2006/relationships/styles" Target="styles.xml"/><Relationship Id="rId7" Type="http://schemas.openxmlformats.org/officeDocument/2006/relationships/hyperlink" Target="consultantplus://offline/ref=DF7A8D69105CD9E20924E8AE2CDE609A7A9065D47DE3F547538A2CB51ED9EB85EE067EFAD26672FERBp9F" TargetMode="External"/><Relationship Id="rId12" Type="http://schemas.openxmlformats.org/officeDocument/2006/relationships/hyperlink" Target="consultantplus://offline/ref=DF7A8D69105CD9E20924E8AE2CDE609A7A9065D47DE3F547538A2CB51ED9EB85EE067EFAD2667EFBRBp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DF7A8D69105CD9E20924E8AE2CDE609A7A9065D47DE3F547538A2CB51ERDp9F" TargetMode="External"/><Relationship Id="rId5" Type="http://schemas.openxmlformats.org/officeDocument/2006/relationships/webSettings" Target="webSettings.xml"/><Relationship Id="rId15" Type="http://schemas.openxmlformats.org/officeDocument/2006/relationships/hyperlink" Target="consultantplus://offline/ref=DF7A8D69105CD9E20924E8AE2CDE609A7A9065D47DE3F547538A2CB51ERDp9F"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DF7A8D69105CD9E20924E8AE2CDE609A7B9962D779E5F547538A2CB51ERDp9F" TargetMode="External"/><Relationship Id="rId14" Type="http://schemas.openxmlformats.org/officeDocument/2006/relationships/hyperlink" Target="consultantplus://offline/ref=DF7A8D69105CD9E20924E8AE2CDE609A799169D17FE4F547538A2CB51ED9EB85EE067EFAD2677AFERB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76A95-A392-43C0-B66D-82A81C6F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4715</Words>
  <Characters>26877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Рыбина</dc:creator>
  <cp:lastModifiedBy>1</cp:lastModifiedBy>
  <cp:revision>2</cp:revision>
  <cp:lastPrinted>2019-12-12T06:35:00Z</cp:lastPrinted>
  <dcterms:created xsi:type="dcterms:W3CDTF">2020-02-12T07:18:00Z</dcterms:created>
  <dcterms:modified xsi:type="dcterms:W3CDTF">2020-02-12T07:18:00Z</dcterms:modified>
</cp:coreProperties>
</file>