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27" w:rsidRPr="00650927" w:rsidRDefault="000A4609" w:rsidP="006509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7085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27" w:rsidRPr="00650927" w:rsidRDefault="00650927" w:rsidP="00650927">
      <w:pPr>
        <w:pStyle w:val="af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650927">
        <w:rPr>
          <w:rFonts w:ascii="Times New Roman" w:hAnsi="Times New Roman"/>
          <w:i w:val="0"/>
          <w:sz w:val="28"/>
          <w:szCs w:val="28"/>
          <w:u w:val="single"/>
          <w:lang w:val="ru-RU"/>
        </w:rPr>
        <w:t>ИВАНОВСКАЯ ОБЛАСТЬ</w:t>
      </w:r>
    </w:p>
    <w:p w:rsidR="00650927" w:rsidRPr="00650927" w:rsidRDefault="00650927" w:rsidP="00650927">
      <w:pPr>
        <w:pStyle w:val="af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650927">
        <w:rPr>
          <w:rFonts w:ascii="Times New Roman" w:hAnsi="Times New Roman"/>
          <w:i w:val="0"/>
          <w:sz w:val="28"/>
          <w:szCs w:val="28"/>
          <w:u w:val="single"/>
          <w:lang w:val="ru-RU"/>
        </w:rPr>
        <w:t>ЮЖСКИЙ МУНИЦИПАЛЬНЫЙ РАЙОН</w:t>
      </w:r>
    </w:p>
    <w:p w:rsidR="00650927" w:rsidRPr="00650927" w:rsidRDefault="00650927" w:rsidP="00650927">
      <w:pPr>
        <w:pStyle w:val="af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650927">
        <w:rPr>
          <w:rFonts w:ascii="Times New Roman" w:hAnsi="Times New Roman"/>
          <w:i w:val="0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650927" w:rsidRPr="00650927" w:rsidRDefault="00650927" w:rsidP="0065092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0927" w:rsidRPr="00650927" w:rsidRDefault="00650927" w:rsidP="00650927">
      <w:pPr>
        <w:pStyle w:val="ac"/>
        <w:rPr>
          <w:b/>
          <w:bCs/>
          <w:sz w:val="28"/>
          <w:szCs w:val="28"/>
        </w:rPr>
      </w:pPr>
      <w:r w:rsidRPr="00650927">
        <w:rPr>
          <w:b/>
          <w:bCs/>
          <w:sz w:val="28"/>
          <w:szCs w:val="28"/>
        </w:rPr>
        <w:t>П О С Т А Н О В Л Е Н И Е</w:t>
      </w:r>
    </w:p>
    <w:p w:rsidR="00650927" w:rsidRPr="00650927" w:rsidRDefault="00650927" w:rsidP="00650927">
      <w:pPr>
        <w:pStyle w:val="af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0927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650927" w:rsidRPr="00650927" w:rsidRDefault="00650927" w:rsidP="00650927">
      <w:pPr>
        <w:rPr>
          <w:sz w:val="28"/>
          <w:szCs w:val="28"/>
          <w:lang w:eastAsia="en-US" w:bidi="en-US"/>
        </w:rPr>
      </w:pPr>
    </w:p>
    <w:p w:rsidR="00650927" w:rsidRPr="00650927" w:rsidRDefault="00650927" w:rsidP="00650927">
      <w:pPr>
        <w:pStyle w:val="af0"/>
        <w:rPr>
          <w:rFonts w:ascii="Times New Roman" w:hAnsi="Times New Roman"/>
          <w:sz w:val="28"/>
          <w:szCs w:val="28"/>
          <w:lang w:val="ru-RU"/>
        </w:rPr>
      </w:pPr>
      <w:r w:rsidRPr="00650927">
        <w:rPr>
          <w:rFonts w:ascii="Times New Roman" w:hAnsi="Times New Roman"/>
          <w:sz w:val="28"/>
          <w:szCs w:val="28"/>
          <w:lang w:val="ru-RU"/>
        </w:rPr>
        <w:t>от 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650927">
        <w:rPr>
          <w:rFonts w:ascii="Times New Roman" w:hAnsi="Times New Roman"/>
          <w:sz w:val="28"/>
          <w:szCs w:val="28"/>
          <w:lang w:val="ru-RU"/>
        </w:rPr>
        <w:t xml:space="preserve"> января 2022 года №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244B1A" w:rsidRDefault="00244B1A">
      <w:pPr>
        <w:ind w:leftChars="-100" w:left="-240" w:rightChars="-339" w:right="-814"/>
      </w:pPr>
    </w:p>
    <w:p w:rsidR="00A9338B" w:rsidRPr="000A4609" w:rsidRDefault="00A9338B" w:rsidP="00650927">
      <w:pPr>
        <w:ind w:leftChars="-100" w:left="-240" w:rightChars="-339" w:right="-814"/>
        <w:jc w:val="center"/>
        <w:rPr>
          <w:b/>
        </w:rPr>
      </w:pPr>
      <w:r w:rsidRPr="000A4609">
        <w:rPr>
          <w:b/>
        </w:rPr>
        <w:t>Об утверждении административного регламента</w:t>
      </w:r>
      <w:r w:rsidR="00650927" w:rsidRPr="000A4609">
        <w:rPr>
          <w:b/>
        </w:rPr>
        <w:t xml:space="preserve"> </w:t>
      </w:r>
      <w:r w:rsidRPr="000A4609">
        <w:rPr>
          <w:b/>
        </w:rPr>
        <w:t>предоставления муниципальной услуги</w:t>
      </w:r>
    </w:p>
    <w:p w:rsidR="00A9338B" w:rsidRPr="000A4609" w:rsidRDefault="00A9338B" w:rsidP="00650927">
      <w:pPr>
        <w:pStyle w:val="ConsPlusNonformat"/>
        <w:ind w:leftChars="-100" w:left="-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609">
        <w:rPr>
          <w:rFonts w:ascii="Times New Roman" w:hAnsi="Times New Roman" w:cs="Times New Roman"/>
          <w:b/>
          <w:bCs/>
          <w:sz w:val="24"/>
          <w:szCs w:val="24"/>
        </w:rPr>
        <w:t>«Признание граждан малоимущими</w:t>
      </w:r>
      <w:r w:rsidR="00650927" w:rsidRPr="000A460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A4609">
        <w:rPr>
          <w:rFonts w:ascii="Times New Roman" w:hAnsi="Times New Roman" w:cs="Times New Roman"/>
          <w:b/>
          <w:bCs/>
          <w:sz w:val="24"/>
          <w:szCs w:val="24"/>
        </w:rPr>
        <w:t xml:space="preserve"> в целях</w:t>
      </w:r>
      <w:r w:rsidR="00650927" w:rsidRPr="000A4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609">
        <w:rPr>
          <w:rFonts w:ascii="Times New Roman" w:hAnsi="Times New Roman" w:cs="Times New Roman"/>
          <w:b/>
          <w:bCs/>
          <w:sz w:val="24"/>
          <w:szCs w:val="24"/>
        </w:rPr>
        <w:t>предоставления им по договорам социального</w:t>
      </w:r>
    </w:p>
    <w:p w:rsidR="00A9338B" w:rsidRPr="000A4609" w:rsidRDefault="00A9338B" w:rsidP="00650927">
      <w:pPr>
        <w:pStyle w:val="ConsPlusNonformat"/>
        <w:ind w:leftChars="-100" w:left="-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609">
        <w:rPr>
          <w:rFonts w:ascii="Times New Roman" w:hAnsi="Times New Roman" w:cs="Times New Roman"/>
          <w:b/>
          <w:bCs/>
          <w:sz w:val="24"/>
          <w:szCs w:val="24"/>
        </w:rPr>
        <w:t>найма жилых помещений</w:t>
      </w:r>
      <w:r w:rsidR="00650927" w:rsidRPr="000A4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60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9338B" w:rsidRPr="000A4609" w:rsidRDefault="00A9338B">
      <w:pPr>
        <w:pStyle w:val="ConsPlusTitle"/>
        <w:tabs>
          <w:tab w:val="left" w:pos="-480"/>
        </w:tabs>
        <w:ind w:leftChars="-100" w:left="-240"/>
        <w:rPr>
          <w:rFonts w:ascii="Times New Roman" w:hAnsi="Times New Roman" w:cs="Times New Roman"/>
          <w:bCs/>
          <w:sz w:val="24"/>
          <w:szCs w:val="24"/>
        </w:rPr>
      </w:pPr>
    </w:p>
    <w:p w:rsidR="000A4609" w:rsidRDefault="000A4609">
      <w:pPr>
        <w:pStyle w:val="ConsPlusTitle"/>
        <w:tabs>
          <w:tab w:val="left" w:pos="-480"/>
        </w:tabs>
        <w:ind w:leftChars="-100" w:left="-24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0A4609" w:rsidRDefault="000A4609">
      <w:pPr>
        <w:pStyle w:val="ConsPlusTitle"/>
        <w:tabs>
          <w:tab w:val="left" w:pos="-480"/>
        </w:tabs>
        <w:ind w:leftChars="-100" w:left="-24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A9338B" w:rsidRDefault="00A9338B">
      <w:pPr>
        <w:autoSpaceDE w:val="0"/>
        <w:autoSpaceDN w:val="0"/>
        <w:adjustRightInd w:val="0"/>
        <w:ind w:leftChars="-100" w:left="-240"/>
        <w:jc w:val="both"/>
        <w:outlineLvl w:val="0"/>
      </w:pPr>
    </w:p>
    <w:p w:rsidR="00A9338B" w:rsidRDefault="00A9338B">
      <w:pPr>
        <w:pStyle w:val="ae"/>
        <w:ind w:leftChars="-100" w:left="-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Федеральными законами от 06.10.2003 № 131-ФЗ «Об общих принципах самоуправления в Российской Федерации»,  от 27.07.2010 № 210-ФЗ «Об организации предоставления государственных и муниципальных услуг», </w:t>
      </w:r>
      <w:r w:rsidR="00650927">
        <w:rPr>
          <w:sz w:val="24"/>
          <w:szCs w:val="24"/>
        </w:rPr>
        <w:t>Администрация Мугреево-Никольского сельского поселения  ПОСТАНОВЛЯЕТ</w:t>
      </w:r>
      <w:r>
        <w:rPr>
          <w:b/>
          <w:sz w:val="24"/>
          <w:szCs w:val="24"/>
        </w:rPr>
        <w:t>:</w:t>
      </w:r>
    </w:p>
    <w:p w:rsidR="00A9338B" w:rsidRDefault="00A9338B">
      <w:pPr>
        <w:ind w:leftChars="-100" w:left="-240"/>
        <w:jc w:val="both"/>
      </w:pPr>
    </w:p>
    <w:p w:rsidR="00A9338B" w:rsidRDefault="00650927" w:rsidP="0065092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38B">
        <w:rPr>
          <w:rFonts w:ascii="Times New Roman" w:hAnsi="Times New Roman" w:cs="Times New Roman"/>
          <w:bCs/>
          <w:sz w:val="24"/>
          <w:szCs w:val="24"/>
        </w:rPr>
        <w:t xml:space="preserve">Утвердить административный регламент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r>
        <w:rPr>
          <w:rFonts w:ascii="Times New Roman" w:hAnsi="Times New Roman" w:cs="Times New Roman"/>
          <w:bCs/>
          <w:sz w:val="24"/>
          <w:szCs w:val="24"/>
        </w:rPr>
        <w:t>Мугреево-Никольского</w:t>
      </w:r>
      <w:r w:rsidR="00A9338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E6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Южского </w:t>
      </w:r>
      <w:r w:rsidR="002E60BC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A9338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9338B" w:rsidRDefault="00650927" w:rsidP="00650927">
      <w:pPr>
        <w:jc w:val="both"/>
      </w:pPr>
      <w:r>
        <w:t>2</w:t>
      </w:r>
      <w:r w:rsidR="00A9338B">
        <w:t>. Контроль за исполнением настоящего постановления оставляю за собой.</w:t>
      </w:r>
    </w:p>
    <w:p w:rsidR="00A9338B" w:rsidRDefault="00650927" w:rsidP="00650927">
      <w:pPr>
        <w:jc w:val="both"/>
      </w:pPr>
      <w:r>
        <w:t>3</w:t>
      </w:r>
      <w:r w:rsidR="00A9338B">
        <w:t xml:space="preserve"> Настоящее постановление вступает в силу со дня его подписания и подлежит официальному обнародованию и размещению в региональном реестре государственных и муниципальных услуг (функций) в сети Интернет.</w:t>
      </w:r>
    </w:p>
    <w:p w:rsidR="00A9338B" w:rsidRDefault="00A9338B" w:rsidP="00650927">
      <w:pPr>
        <w:jc w:val="both"/>
      </w:pPr>
    </w:p>
    <w:p w:rsidR="000A4609" w:rsidRDefault="000A4609" w:rsidP="00650927">
      <w:pPr>
        <w:jc w:val="both"/>
      </w:pPr>
    </w:p>
    <w:p w:rsidR="000A4609" w:rsidRDefault="000A4609" w:rsidP="00650927">
      <w:pPr>
        <w:jc w:val="both"/>
      </w:pPr>
    </w:p>
    <w:p w:rsidR="000A4609" w:rsidRDefault="000A4609" w:rsidP="00650927">
      <w:pPr>
        <w:jc w:val="both"/>
      </w:pPr>
    </w:p>
    <w:p w:rsidR="00A9338B" w:rsidRDefault="00A9338B" w:rsidP="00650927">
      <w:pPr>
        <w:jc w:val="both"/>
      </w:pPr>
    </w:p>
    <w:p w:rsidR="00A9338B" w:rsidRPr="00650927" w:rsidRDefault="002E60BC" w:rsidP="00650927">
      <w:pPr>
        <w:ind w:firstLine="708"/>
        <w:jc w:val="both"/>
        <w:rPr>
          <w:b/>
        </w:rPr>
      </w:pPr>
      <w:r w:rsidRPr="00650927">
        <w:rPr>
          <w:b/>
        </w:rPr>
        <w:t>Г</w:t>
      </w:r>
      <w:r w:rsidR="00A9338B" w:rsidRPr="00650927">
        <w:rPr>
          <w:b/>
        </w:rPr>
        <w:t>лав</w:t>
      </w:r>
      <w:r w:rsidRPr="00650927">
        <w:rPr>
          <w:b/>
        </w:rPr>
        <w:t>а</w:t>
      </w:r>
      <w:r w:rsidR="00A9338B" w:rsidRPr="00650927">
        <w:rPr>
          <w:b/>
        </w:rPr>
        <w:t xml:space="preserve"> </w:t>
      </w:r>
      <w:r w:rsidR="00650927" w:rsidRPr="00650927">
        <w:rPr>
          <w:b/>
        </w:rPr>
        <w:t>Мугреево-Никольского</w:t>
      </w:r>
    </w:p>
    <w:p w:rsidR="00A9338B" w:rsidRPr="00650927" w:rsidRDefault="00A9338B" w:rsidP="00650927">
      <w:pPr>
        <w:ind w:firstLine="708"/>
        <w:jc w:val="both"/>
        <w:rPr>
          <w:b/>
        </w:rPr>
      </w:pPr>
      <w:r w:rsidRPr="00650927">
        <w:rPr>
          <w:b/>
        </w:rPr>
        <w:t>сельского поселения</w:t>
      </w:r>
      <w:r w:rsidRPr="00650927">
        <w:rPr>
          <w:b/>
        </w:rPr>
        <w:tab/>
      </w:r>
      <w:r w:rsidRPr="00650927">
        <w:rPr>
          <w:b/>
        </w:rPr>
        <w:tab/>
      </w:r>
      <w:r w:rsidRPr="00650927">
        <w:rPr>
          <w:b/>
        </w:rPr>
        <w:tab/>
      </w:r>
      <w:r w:rsidRPr="00650927">
        <w:rPr>
          <w:b/>
        </w:rPr>
        <w:tab/>
      </w:r>
      <w:r w:rsidRPr="00650927">
        <w:rPr>
          <w:b/>
        </w:rPr>
        <w:tab/>
      </w:r>
      <w:r w:rsidRPr="00650927">
        <w:rPr>
          <w:b/>
        </w:rPr>
        <w:tab/>
      </w:r>
      <w:r w:rsidRPr="00650927">
        <w:rPr>
          <w:b/>
        </w:rPr>
        <w:tab/>
      </w:r>
      <w:r w:rsidR="00650927">
        <w:rPr>
          <w:b/>
        </w:rPr>
        <w:t xml:space="preserve"> </w:t>
      </w:r>
      <w:r w:rsidRPr="00650927">
        <w:rPr>
          <w:b/>
        </w:rPr>
        <w:t xml:space="preserve">    </w:t>
      </w:r>
      <w:r w:rsidR="00650927">
        <w:rPr>
          <w:b/>
        </w:rPr>
        <w:t>М.Г.Скурлакова</w:t>
      </w:r>
    </w:p>
    <w:p w:rsidR="00A9338B" w:rsidRPr="00650927" w:rsidRDefault="00A9338B" w:rsidP="00650927">
      <w:pPr>
        <w:jc w:val="both"/>
        <w:rPr>
          <w:b/>
        </w:rPr>
      </w:pPr>
    </w:p>
    <w:p w:rsidR="00A9338B" w:rsidRDefault="00A9338B">
      <w:pPr>
        <w:ind w:leftChars="-100" w:left="-240"/>
        <w:jc w:val="both"/>
      </w:pPr>
    </w:p>
    <w:p w:rsidR="00A9338B" w:rsidRDefault="00A9338B">
      <w:pPr>
        <w:ind w:leftChars="-100" w:left="-240"/>
        <w:jc w:val="both"/>
      </w:pPr>
    </w:p>
    <w:p w:rsidR="00A9338B" w:rsidRDefault="00A9338B">
      <w:pPr>
        <w:ind w:leftChars="-100" w:left="-240"/>
        <w:jc w:val="both"/>
      </w:pPr>
    </w:p>
    <w:p w:rsidR="00A9338B" w:rsidRDefault="00A9338B">
      <w:pPr>
        <w:ind w:leftChars="-100" w:left="-240"/>
        <w:jc w:val="both"/>
      </w:pPr>
    </w:p>
    <w:p w:rsidR="00A9338B" w:rsidRDefault="00A9338B" w:rsidP="002E60BC">
      <w:pPr>
        <w:jc w:val="both"/>
      </w:pPr>
    </w:p>
    <w:p w:rsidR="002E60BC" w:rsidRDefault="002E60BC" w:rsidP="002E60BC">
      <w:pPr>
        <w:jc w:val="both"/>
      </w:pPr>
    </w:p>
    <w:p w:rsidR="00650927" w:rsidRDefault="00650927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650927" w:rsidRDefault="00650927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650927" w:rsidRDefault="00650927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650927" w:rsidRDefault="00650927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650927" w:rsidRDefault="00650927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650927" w:rsidRDefault="00650927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A9338B" w:rsidRDefault="00A9338B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r>
        <w:t>Утвержден</w:t>
      </w:r>
    </w:p>
    <w:p w:rsidR="00A9338B" w:rsidRDefault="00A9338B">
      <w:pPr>
        <w:widowControl w:val="0"/>
        <w:wordWrap w:val="0"/>
        <w:autoSpaceDE w:val="0"/>
        <w:autoSpaceDN w:val="0"/>
        <w:adjustRightInd w:val="0"/>
        <w:ind w:firstLine="709"/>
        <w:jc w:val="right"/>
      </w:pPr>
      <w:r>
        <w:t xml:space="preserve">постановлением администрации </w:t>
      </w:r>
    </w:p>
    <w:p w:rsidR="00650927" w:rsidRDefault="00650927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Мугреево-Никольского сельского поселения </w:t>
      </w:r>
    </w:p>
    <w:p w:rsidR="00A9338B" w:rsidRDefault="00650927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bCs/>
        </w:rPr>
        <w:t>Южского  муниципального района</w:t>
      </w:r>
      <w:r w:rsidR="00A9338B">
        <w:t xml:space="preserve"> от </w:t>
      </w:r>
      <w:r w:rsidR="002E60BC">
        <w:t>1</w:t>
      </w:r>
      <w:r>
        <w:t>9</w:t>
      </w:r>
      <w:r w:rsidR="002E60BC">
        <w:t>.01.2022 г.</w:t>
      </w:r>
      <w:r w:rsidR="00A9338B">
        <w:t xml:space="preserve"> г. № </w:t>
      </w:r>
      <w:r>
        <w:t>8</w:t>
      </w:r>
    </w:p>
    <w:p w:rsidR="00A9338B" w:rsidRDefault="00A9338B">
      <w:pPr>
        <w:widowControl w:val="0"/>
        <w:autoSpaceDE w:val="0"/>
        <w:autoSpaceDN w:val="0"/>
        <w:adjustRightInd w:val="0"/>
        <w:ind w:firstLine="709"/>
        <w:jc w:val="both"/>
      </w:pPr>
    </w:p>
    <w:p w:rsidR="00A9338B" w:rsidRDefault="00A9338B">
      <w:pPr>
        <w:widowControl w:val="0"/>
        <w:autoSpaceDE w:val="0"/>
        <w:autoSpaceDN w:val="0"/>
        <w:adjustRightInd w:val="0"/>
        <w:ind w:firstLine="709"/>
        <w:jc w:val="both"/>
      </w:pPr>
    </w:p>
    <w:p w:rsidR="00A9338B" w:rsidRDefault="00A9338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4"/>
      <w:bookmarkEnd w:id="0"/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A9338B" w:rsidRDefault="00A933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A9338B" w:rsidRDefault="00A933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«Признание граждан малоимущими в целях предоставления им по договорам социального найма жилых помещений</w:t>
      </w:r>
      <w:bookmarkStart w:id="1" w:name="_Hlk58506234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жилищного фонда </w:t>
      </w:r>
      <w:bookmarkEnd w:id="1"/>
      <w:r w:rsidR="00650927" w:rsidRPr="00650927">
        <w:rPr>
          <w:rFonts w:ascii="Times New Roman" w:hAnsi="Times New Roman" w:cs="Times New Roman"/>
          <w:b/>
          <w:bCs/>
          <w:sz w:val="24"/>
          <w:szCs w:val="24"/>
        </w:rPr>
        <w:t>Мугреево-Никольского сельского поселения Южского 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9338B" w:rsidRDefault="00A933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8B" w:rsidRDefault="00A9338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A9338B" w:rsidRDefault="00A9338B">
      <w:pPr>
        <w:autoSpaceDE w:val="0"/>
        <w:autoSpaceDN w:val="0"/>
        <w:adjustRightInd w:val="0"/>
        <w:ind w:firstLine="709"/>
        <w:jc w:val="both"/>
      </w:pPr>
    </w:p>
    <w:p w:rsidR="00A9338B" w:rsidRDefault="00A9338B">
      <w:pPr>
        <w:autoSpaceDE w:val="0"/>
        <w:autoSpaceDN w:val="0"/>
        <w:adjustRightInd w:val="0"/>
        <w:ind w:firstLine="709"/>
        <w:jc w:val="both"/>
      </w:pPr>
      <w:r>
        <w:t>1.1. Предмет регулирования</w:t>
      </w:r>
    </w:p>
    <w:p w:rsidR="00A9338B" w:rsidRDefault="00A9338B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r w:rsidR="00650927">
        <w:rPr>
          <w:rFonts w:ascii="Times New Roman" w:hAnsi="Times New Roman" w:cs="Times New Roman"/>
          <w:bCs/>
          <w:sz w:val="24"/>
          <w:szCs w:val="24"/>
        </w:rPr>
        <w:t>Мугреево-Никольского сельского поселения Южского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услуга), стандарт предоставления муниципальной услуги, </w:t>
      </w:r>
      <w:r>
        <w:rPr>
          <w:rFonts w:ascii="Times New Roman" w:hAnsi="Times New Roman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650927">
        <w:rPr>
          <w:rFonts w:ascii="Times New Roman" w:hAnsi="Times New Roman" w:cs="Times New Roman"/>
          <w:bCs/>
          <w:sz w:val="24"/>
          <w:szCs w:val="24"/>
        </w:rPr>
        <w:t>Мугреево-Никольского сельского поселения Южского 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9338B" w:rsidRDefault="00A9338B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</w:rPr>
      </w:pPr>
      <w:r>
        <w:t xml:space="preserve">1.2. </w:t>
      </w:r>
      <w:r>
        <w:rPr>
          <w:bCs/>
        </w:rPr>
        <w:t>Сведения о заявителях</w:t>
      </w:r>
    </w:p>
    <w:p w:rsidR="00A9338B" w:rsidRDefault="00A9338B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Заявителями на получение муниципальной услуги являются одиноко проживающий гражданин, гражданин и члены его семьи либо их уполномоченные представители (далее - заявители).</w:t>
      </w:r>
    </w:p>
    <w:p w:rsidR="00A9338B" w:rsidRDefault="00A9338B">
      <w:pPr>
        <w:widowControl w:val="0"/>
        <w:autoSpaceDE w:val="0"/>
        <w:autoSpaceDN w:val="0"/>
        <w:adjustRightInd w:val="0"/>
        <w:ind w:firstLine="709"/>
        <w:jc w:val="both"/>
      </w:pPr>
      <w:r>
        <w:t>1.3. Порядок информирования заявителей о предоставлении муниципальной услуги</w:t>
      </w:r>
    </w:p>
    <w:p w:rsidR="00A9338B" w:rsidRDefault="00A9338B">
      <w:pPr>
        <w:autoSpaceDE w:val="0"/>
        <w:autoSpaceDN w:val="0"/>
        <w:adjustRightInd w:val="0"/>
        <w:ind w:firstLine="709"/>
        <w:jc w:val="both"/>
      </w:pPr>
      <w:r>
        <w:t xml:space="preserve">1.3.1. Сведения о месте нахождения, контактных телефонах </w:t>
      </w:r>
      <w:r>
        <w:br/>
        <w:t xml:space="preserve">и графике работы администрации </w:t>
      </w:r>
      <w:r w:rsidR="00650927">
        <w:rPr>
          <w:bCs/>
        </w:rPr>
        <w:t>Мугреево-Никольского сельского поселения Южского  муниципального района</w:t>
      </w:r>
      <w:r>
        <w:t xml:space="preserve">, </w:t>
      </w:r>
      <w:r>
        <w:rPr>
          <w:bCs/>
        </w:rPr>
        <w:t xml:space="preserve">федерального органа исполнительной власти, уполномоченного Правительством Российской Федерации </w:t>
      </w:r>
      <w:r>
        <w:rPr>
          <w:bCs/>
        </w:rPr>
        <w:br/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</w:t>
      </w:r>
      <w:r>
        <w:t xml:space="preserve">, организаций (органов) государственного технического учета </w:t>
      </w:r>
      <w:r>
        <w:br/>
        <w:t>и (или) технической инвентаризации объектов капитального строительства, участвующих в предоставлении муниципальной услуги (далее - организации (органы), участвующие в предоставлении муниципальной услуги), многофункционального центра (далее – МФЦ):</w:t>
      </w:r>
    </w:p>
    <w:p w:rsidR="00650927" w:rsidRPr="00650927" w:rsidRDefault="00650927" w:rsidP="00650927">
      <w:pPr>
        <w:spacing w:before="100" w:beforeAutospacing="1" w:after="100" w:afterAutospacing="1"/>
      </w:pPr>
      <w:r w:rsidRPr="00650927">
        <w:rPr>
          <w:color w:val="052635"/>
        </w:rPr>
        <w:t xml:space="preserve">Муниципальную услугу предоставляет администрация Мугреево-Никольского сельского поселения Южского муниципального района, расположенная по адресу: </w:t>
      </w:r>
      <w:r w:rsidRPr="00650927">
        <w:t>155640,  Ивановская область, Южский район, с. Мугреево-Никольское, ул. Центральная, д.40.</w:t>
      </w:r>
    </w:p>
    <w:p w:rsidR="00650927" w:rsidRPr="00650927" w:rsidRDefault="00650927" w:rsidP="00650927">
      <w:pPr>
        <w:spacing w:before="100" w:beforeAutospacing="1" w:after="100" w:afterAutospacing="1"/>
      </w:pPr>
      <w:r w:rsidRPr="00650927">
        <w:t>- с использованием средств телефонной связи, электронного информирования: телефон - 8(49347) 2-53-41; факс -8(49347) 2-53-41</w:t>
      </w:r>
    </w:p>
    <w:p w:rsidR="00650927" w:rsidRPr="00650927" w:rsidRDefault="00650927" w:rsidP="00650927">
      <w:pPr>
        <w:spacing w:before="100" w:beforeAutospacing="1" w:after="100" w:afterAutospacing="1"/>
      </w:pPr>
      <w:r w:rsidRPr="00650927">
        <w:t xml:space="preserve">- электронный адрес: </w:t>
      </w:r>
      <w:r w:rsidRPr="00650927">
        <w:rPr>
          <w:b/>
          <w:color w:val="000000"/>
          <w:lang w:val="en-US"/>
        </w:rPr>
        <w:t>mugreevo</w:t>
      </w:r>
      <w:r w:rsidRPr="00650927">
        <w:rPr>
          <w:b/>
          <w:color w:val="000000"/>
        </w:rPr>
        <w:t>_</w:t>
      </w:r>
      <w:r w:rsidRPr="00650927">
        <w:rPr>
          <w:b/>
          <w:color w:val="000000"/>
          <w:lang w:val="en-US"/>
        </w:rPr>
        <w:t>nik</w:t>
      </w:r>
      <w:r w:rsidRPr="00650927">
        <w:rPr>
          <w:b/>
          <w:color w:val="000000"/>
        </w:rPr>
        <w:t>_</w:t>
      </w:r>
      <w:r w:rsidRPr="00650927">
        <w:rPr>
          <w:b/>
          <w:color w:val="000000"/>
          <w:lang w:val="en-US"/>
        </w:rPr>
        <w:t>adm</w:t>
      </w:r>
      <w:r w:rsidRPr="00650927">
        <w:rPr>
          <w:b/>
          <w:color w:val="000000"/>
        </w:rPr>
        <w:t>@</w:t>
      </w:r>
      <w:r w:rsidRPr="00650927">
        <w:rPr>
          <w:b/>
          <w:color w:val="000000"/>
          <w:lang w:val="en-US"/>
        </w:rPr>
        <w:t>rambler</w:t>
      </w:r>
      <w:r w:rsidRPr="00650927">
        <w:rPr>
          <w:b/>
          <w:color w:val="000000"/>
        </w:rPr>
        <w:t>.</w:t>
      </w:r>
      <w:r w:rsidRPr="00650927">
        <w:rPr>
          <w:b/>
          <w:color w:val="000000"/>
          <w:lang w:val="en-US"/>
        </w:rPr>
        <w:t>ru</w:t>
      </w:r>
      <w:r w:rsidRPr="00650927">
        <w:t xml:space="preserve"> </w:t>
      </w:r>
    </w:p>
    <w:p w:rsidR="00650927" w:rsidRPr="00650927" w:rsidRDefault="00650927" w:rsidP="00650927">
      <w:pPr>
        <w:spacing w:before="100" w:beforeAutospacing="1" w:after="100" w:afterAutospacing="1"/>
      </w:pPr>
      <w:r w:rsidRPr="00650927">
        <w:t>- посредством размещения  на сайте в сети «Интернет», публикации в средствах массовой информации, обнародования.</w:t>
      </w:r>
    </w:p>
    <w:p w:rsidR="00650927" w:rsidRPr="00650927" w:rsidRDefault="00650927" w:rsidP="00650927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650927" w:rsidRPr="00650927" w:rsidRDefault="00650927" w:rsidP="00650927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</w:pPr>
      <w:r w:rsidRPr="00650927">
        <w:t xml:space="preserve"> График (режим) приема заинтересованных лиц по вопросам предоставления муниципальной услуги специалистами организационно-правового  отдела </w:t>
      </w:r>
      <w:r w:rsidRPr="00650927">
        <w:rPr>
          <w:bCs/>
        </w:rPr>
        <w:t>Администрации   сельского поселения</w:t>
      </w:r>
      <w:r w:rsidRPr="00650927">
        <w:t>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4A0"/>
      </w:tblPr>
      <w:tblGrid>
        <w:gridCol w:w="1947"/>
        <w:gridCol w:w="4444"/>
      </w:tblGrid>
      <w:tr w:rsidR="00650927" w:rsidRPr="00650927" w:rsidTr="00C36AB4">
        <w:trPr>
          <w:tblCellSpacing w:w="0" w:type="dxa"/>
        </w:trPr>
        <w:tc>
          <w:tcPr>
            <w:tcW w:w="1947" w:type="dxa"/>
          </w:tcPr>
          <w:p w:rsidR="00650927" w:rsidRPr="00650927" w:rsidRDefault="00650927" w:rsidP="00C36AB4">
            <w:pPr>
              <w:rPr>
                <w:i/>
              </w:rPr>
            </w:pPr>
            <w:r w:rsidRPr="00650927">
              <w:rPr>
                <w:i/>
              </w:rPr>
              <w:t xml:space="preserve">Понедельник </w:t>
            </w:r>
          </w:p>
        </w:tc>
        <w:tc>
          <w:tcPr>
            <w:tcW w:w="4444" w:type="dxa"/>
          </w:tcPr>
          <w:p w:rsidR="00650927" w:rsidRPr="00650927" w:rsidRDefault="00650927" w:rsidP="00C36AB4">
            <w:pPr>
              <w:rPr>
                <w:i/>
              </w:rPr>
            </w:pPr>
            <w:r w:rsidRPr="00650927">
              <w:rPr>
                <w:i/>
              </w:rPr>
              <w:t xml:space="preserve"> 9.00-16.00, перерыв 12.00-13.00</w:t>
            </w:r>
          </w:p>
        </w:tc>
      </w:tr>
      <w:tr w:rsidR="00650927" w:rsidRPr="00650927" w:rsidTr="00C36AB4">
        <w:trPr>
          <w:tblCellSpacing w:w="0" w:type="dxa"/>
        </w:trPr>
        <w:tc>
          <w:tcPr>
            <w:tcW w:w="1947" w:type="dxa"/>
          </w:tcPr>
          <w:p w:rsidR="00650927" w:rsidRPr="00650927" w:rsidRDefault="00650927" w:rsidP="00C36AB4">
            <w:pPr>
              <w:rPr>
                <w:i/>
              </w:rPr>
            </w:pPr>
            <w:r w:rsidRPr="00650927">
              <w:rPr>
                <w:i/>
              </w:rPr>
              <w:t xml:space="preserve">Вторник </w:t>
            </w:r>
          </w:p>
        </w:tc>
        <w:tc>
          <w:tcPr>
            <w:tcW w:w="4444" w:type="dxa"/>
          </w:tcPr>
          <w:p w:rsidR="00650927" w:rsidRPr="00650927" w:rsidRDefault="00650927" w:rsidP="00C36AB4">
            <w:pPr>
              <w:rPr>
                <w:i/>
              </w:rPr>
            </w:pPr>
            <w:r w:rsidRPr="00650927">
              <w:rPr>
                <w:i/>
              </w:rPr>
              <w:t xml:space="preserve"> Нет приема</w:t>
            </w:r>
          </w:p>
        </w:tc>
      </w:tr>
      <w:tr w:rsidR="00650927" w:rsidRPr="00650927" w:rsidTr="00C36AB4">
        <w:trPr>
          <w:tblCellSpacing w:w="0" w:type="dxa"/>
        </w:trPr>
        <w:tc>
          <w:tcPr>
            <w:tcW w:w="1947" w:type="dxa"/>
          </w:tcPr>
          <w:p w:rsidR="00650927" w:rsidRPr="00650927" w:rsidRDefault="00650927" w:rsidP="00C36AB4">
            <w:pPr>
              <w:rPr>
                <w:i/>
              </w:rPr>
            </w:pPr>
            <w:r w:rsidRPr="00650927">
              <w:rPr>
                <w:i/>
              </w:rPr>
              <w:t xml:space="preserve">Среда </w:t>
            </w:r>
          </w:p>
        </w:tc>
        <w:tc>
          <w:tcPr>
            <w:tcW w:w="4444" w:type="dxa"/>
          </w:tcPr>
          <w:p w:rsidR="00650927" w:rsidRPr="00650927" w:rsidRDefault="00650927" w:rsidP="00C36AB4">
            <w:pPr>
              <w:rPr>
                <w:i/>
              </w:rPr>
            </w:pPr>
            <w:r w:rsidRPr="00650927">
              <w:rPr>
                <w:i/>
              </w:rPr>
              <w:t xml:space="preserve"> 9.00-16.00, перерыв 12.00-13.00</w:t>
            </w:r>
          </w:p>
        </w:tc>
      </w:tr>
      <w:tr w:rsidR="00650927" w:rsidRPr="00650927" w:rsidTr="00C36AB4">
        <w:trPr>
          <w:tblCellSpacing w:w="0" w:type="dxa"/>
        </w:trPr>
        <w:tc>
          <w:tcPr>
            <w:tcW w:w="1947" w:type="dxa"/>
          </w:tcPr>
          <w:p w:rsidR="00650927" w:rsidRPr="00650927" w:rsidRDefault="00650927" w:rsidP="00C36AB4">
            <w:pPr>
              <w:rPr>
                <w:i/>
              </w:rPr>
            </w:pPr>
            <w:r w:rsidRPr="00650927">
              <w:rPr>
                <w:i/>
              </w:rPr>
              <w:t xml:space="preserve">Четверг </w:t>
            </w:r>
          </w:p>
        </w:tc>
        <w:tc>
          <w:tcPr>
            <w:tcW w:w="4444" w:type="dxa"/>
          </w:tcPr>
          <w:p w:rsidR="00650927" w:rsidRPr="00650927" w:rsidRDefault="00650927" w:rsidP="00C36AB4">
            <w:pPr>
              <w:rPr>
                <w:i/>
              </w:rPr>
            </w:pPr>
            <w:r w:rsidRPr="00650927">
              <w:rPr>
                <w:i/>
              </w:rPr>
              <w:t xml:space="preserve"> Нет приема</w:t>
            </w:r>
          </w:p>
        </w:tc>
      </w:tr>
      <w:tr w:rsidR="00650927" w:rsidRPr="00650927" w:rsidTr="00C36AB4">
        <w:trPr>
          <w:tblCellSpacing w:w="0" w:type="dxa"/>
        </w:trPr>
        <w:tc>
          <w:tcPr>
            <w:tcW w:w="1947" w:type="dxa"/>
          </w:tcPr>
          <w:p w:rsidR="00650927" w:rsidRPr="00650927" w:rsidRDefault="00650927" w:rsidP="00C36AB4">
            <w:pPr>
              <w:rPr>
                <w:i/>
              </w:rPr>
            </w:pPr>
            <w:r w:rsidRPr="00650927">
              <w:rPr>
                <w:i/>
              </w:rPr>
              <w:t xml:space="preserve">Пятница </w:t>
            </w:r>
          </w:p>
        </w:tc>
        <w:tc>
          <w:tcPr>
            <w:tcW w:w="4444" w:type="dxa"/>
          </w:tcPr>
          <w:p w:rsidR="00650927" w:rsidRPr="00650927" w:rsidRDefault="00650927" w:rsidP="00C36AB4">
            <w:pPr>
              <w:rPr>
                <w:i/>
              </w:rPr>
            </w:pPr>
            <w:r w:rsidRPr="00650927">
              <w:rPr>
                <w:i/>
              </w:rPr>
              <w:t xml:space="preserve"> 9.00-16.00, перерыв 12.00-13.00</w:t>
            </w:r>
          </w:p>
        </w:tc>
      </w:tr>
      <w:tr w:rsidR="00650927" w:rsidRPr="00650927" w:rsidTr="00C36AB4">
        <w:trPr>
          <w:tblCellSpacing w:w="0" w:type="dxa"/>
        </w:trPr>
        <w:tc>
          <w:tcPr>
            <w:tcW w:w="1947" w:type="dxa"/>
          </w:tcPr>
          <w:p w:rsidR="00650927" w:rsidRPr="00650927" w:rsidRDefault="00650927" w:rsidP="00C36AB4">
            <w:pPr>
              <w:rPr>
                <w:i/>
              </w:rPr>
            </w:pPr>
            <w:r w:rsidRPr="00650927">
              <w:rPr>
                <w:i/>
              </w:rPr>
              <w:t>Суббота</w:t>
            </w:r>
          </w:p>
        </w:tc>
        <w:tc>
          <w:tcPr>
            <w:tcW w:w="4444" w:type="dxa"/>
          </w:tcPr>
          <w:p w:rsidR="00650927" w:rsidRPr="00650927" w:rsidRDefault="00650927" w:rsidP="00C36AB4">
            <w:pPr>
              <w:rPr>
                <w:i/>
              </w:rPr>
            </w:pPr>
            <w:r w:rsidRPr="00650927">
              <w:rPr>
                <w:i/>
              </w:rPr>
              <w:t>выходной</w:t>
            </w:r>
          </w:p>
        </w:tc>
      </w:tr>
      <w:tr w:rsidR="00650927" w:rsidRPr="00650927" w:rsidTr="00C36AB4">
        <w:trPr>
          <w:tblCellSpacing w:w="0" w:type="dxa"/>
        </w:trPr>
        <w:tc>
          <w:tcPr>
            <w:tcW w:w="1947" w:type="dxa"/>
          </w:tcPr>
          <w:p w:rsidR="00650927" w:rsidRPr="00650927" w:rsidRDefault="00650927" w:rsidP="00C36AB4">
            <w:pPr>
              <w:rPr>
                <w:i/>
              </w:rPr>
            </w:pPr>
            <w:r w:rsidRPr="00650927">
              <w:rPr>
                <w:i/>
              </w:rPr>
              <w:t>Воскресенье</w:t>
            </w:r>
          </w:p>
        </w:tc>
        <w:tc>
          <w:tcPr>
            <w:tcW w:w="4444" w:type="dxa"/>
          </w:tcPr>
          <w:p w:rsidR="00650927" w:rsidRPr="00650927" w:rsidRDefault="00650927" w:rsidP="00C36AB4">
            <w:pPr>
              <w:rPr>
                <w:i/>
              </w:rPr>
            </w:pPr>
            <w:r w:rsidRPr="00650927">
              <w:rPr>
                <w:i/>
              </w:rPr>
              <w:t>выходной</w:t>
            </w:r>
          </w:p>
        </w:tc>
      </w:tr>
    </w:tbl>
    <w:p w:rsidR="00A9338B" w:rsidRDefault="00A9338B">
      <w:pPr>
        <w:autoSpaceDE w:val="0"/>
        <w:autoSpaceDN w:val="0"/>
        <w:adjustRightInd w:val="0"/>
        <w:ind w:leftChars="118" w:left="283" w:rightChars="-100" w:right="-240" w:firstLineChars="181" w:firstLine="434"/>
        <w:jc w:val="both"/>
      </w:pPr>
      <w:r>
        <w:t xml:space="preserve">     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</w:t>
      </w:r>
      <w:r w:rsidR="0073639C">
        <w:t>Ивановско</w:t>
      </w:r>
      <w:r>
        <w:t>й о</w:t>
      </w:r>
      <w:r w:rsidR="0073639C">
        <w:t xml:space="preserve">бласти" </w:t>
      </w:r>
      <w:r>
        <w:t>.</w:t>
      </w:r>
    </w:p>
    <w:p w:rsidR="00A9338B" w:rsidRDefault="00A9338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Информацию о порядке предоставления муниципальной услуги заявитель может получить:</w:t>
      </w:r>
    </w:p>
    <w:p w:rsidR="00A9338B" w:rsidRDefault="00A9338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непосредственно в администрации </w:t>
      </w:r>
      <w:r w:rsidR="0073639C">
        <w:t>Мугреево-Никольского</w:t>
      </w:r>
      <w: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73639C">
        <w:t>Мугреево-Никольского</w:t>
      </w:r>
      <w:r>
        <w:t xml:space="preserve"> сельского поселения ;</w:t>
      </w:r>
    </w:p>
    <w:p w:rsidR="00A9338B" w:rsidRDefault="00A9338B">
      <w:pPr>
        <w:widowControl w:val="0"/>
        <w:autoSpaceDE w:val="0"/>
        <w:autoSpaceDN w:val="0"/>
        <w:adjustRightInd w:val="0"/>
        <w:ind w:firstLine="709"/>
        <w:jc w:val="both"/>
      </w:pPr>
      <w:r>
        <w:t>по почте, в том числе электронной (</w:t>
      </w:r>
      <w:r w:rsidR="0073639C">
        <w:rPr>
          <w:b/>
          <w:lang w:val="en-US"/>
        </w:rPr>
        <w:t>mugreevo</w:t>
      </w:r>
      <w:r w:rsidR="0073639C" w:rsidRPr="0073639C">
        <w:rPr>
          <w:b/>
        </w:rPr>
        <w:t>_</w:t>
      </w:r>
      <w:r w:rsidR="0073639C">
        <w:rPr>
          <w:b/>
          <w:lang w:val="en-US"/>
        </w:rPr>
        <w:t>nik</w:t>
      </w:r>
      <w:r w:rsidR="0073639C" w:rsidRPr="0073639C">
        <w:rPr>
          <w:b/>
        </w:rPr>
        <w:t>_</w:t>
      </w:r>
      <w:r w:rsidR="0073639C">
        <w:rPr>
          <w:b/>
          <w:lang w:val="en-US"/>
        </w:rPr>
        <w:t>adm</w:t>
      </w:r>
      <w:r w:rsidR="0073639C" w:rsidRPr="0073639C">
        <w:rPr>
          <w:b/>
        </w:rPr>
        <w:t>@</w:t>
      </w:r>
      <w:r w:rsidR="0073639C">
        <w:rPr>
          <w:b/>
          <w:lang w:val="en-US"/>
        </w:rPr>
        <w:t>rambler</w:t>
      </w:r>
      <w:r w:rsidR="0073639C" w:rsidRPr="0073639C">
        <w:rPr>
          <w:b/>
        </w:rPr>
        <w:t>.</w:t>
      </w:r>
      <w:r w:rsidR="0073639C">
        <w:rPr>
          <w:b/>
          <w:lang w:val="en-US"/>
        </w:rPr>
        <w:t>ru</w:t>
      </w:r>
      <w:r>
        <w:t>), в случае письменного обращения заявителя;</w:t>
      </w:r>
    </w:p>
    <w:p w:rsidR="00A9338B" w:rsidRDefault="002E60B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сети Интернет на официальном сайте администрации </w:t>
      </w:r>
      <w:r w:rsidR="0073639C">
        <w:t>Мугреево-Никольского</w:t>
      </w:r>
      <w:r>
        <w:t xml:space="preserve"> сельского поселения (</w:t>
      </w:r>
      <w:r w:rsidR="0073639C" w:rsidRPr="0073639C">
        <w:t>http://mugreevo-nik.ru/</w:t>
      </w:r>
      <w:r w:rsidRPr="00404B37">
        <w:t>/</w:t>
      </w:r>
      <w: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8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gosuslugi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="00A9338B">
        <w:t>).</w:t>
      </w:r>
    </w:p>
    <w:p w:rsidR="00A9338B" w:rsidRDefault="00A9338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A9338B" w:rsidRDefault="00A9338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A9338B" w:rsidRDefault="00A9338B">
      <w:pPr>
        <w:widowControl w:val="0"/>
        <w:autoSpaceDE w:val="0"/>
        <w:autoSpaceDN w:val="0"/>
        <w:adjustRightInd w:val="0"/>
        <w:ind w:firstLine="709"/>
        <w:jc w:val="both"/>
      </w:pPr>
    </w:p>
    <w:p w:rsidR="00A9338B" w:rsidRDefault="00A933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–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r w:rsidR="0073639C">
        <w:rPr>
          <w:rFonts w:ascii="Times New Roman" w:hAnsi="Times New Roman" w:cs="Times New Roman"/>
          <w:sz w:val="24"/>
          <w:szCs w:val="24"/>
        </w:rPr>
        <w:t>Мугреево-Никольского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поселения». </w:t>
      </w:r>
    </w:p>
    <w:p w:rsidR="00A9338B" w:rsidRDefault="00A9338B">
      <w:pPr>
        <w:autoSpaceDE w:val="0"/>
        <w:autoSpaceDN w:val="0"/>
        <w:adjustRightInd w:val="0"/>
        <w:ind w:firstLine="709"/>
        <w:jc w:val="both"/>
      </w:pPr>
      <w:r>
        <w:t xml:space="preserve">2.2. Органом, предоставляющим муниципальную услугу, является администрация </w:t>
      </w:r>
      <w:r w:rsidR="00244B1A">
        <w:t>Клетского</w:t>
      </w:r>
      <w:r>
        <w:t xml:space="preserve"> сельского поселения </w:t>
      </w:r>
      <w:r>
        <w:rPr>
          <w:iCs/>
        </w:rPr>
        <w:t>(далее – уполномоченный орган)</w:t>
      </w:r>
      <w:r>
        <w:t>.</w:t>
      </w:r>
    </w:p>
    <w:p w:rsidR="00A9338B" w:rsidRDefault="00A9338B">
      <w:pPr>
        <w:widowControl w:val="0"/>
        <w:autoSpaceDE w:val="0"/>
        <w:autoSpaceDN w:val="0"/>
        <w:adjustRightInd w:val="0"/>
        <w:ind w:firstLine="709"/>
        <w:jc w:val="both"/>
      </w:pPr>
      <w:r>
        <w:t>2.3. Результатом предоставления муниципальной услуги является:</w:t>
      </w:r>
    </w:p>
    <w:p w:rsidR="00A9338B" w:rsidRDefault="00A9338B">
      <w:pPr>
        <w:autoSpaceDE w:val="0"/>
        <w:autoSpaceDN w:val="0"/>
        <w:adjustRightInd w:val="0"/>
        <w:ind w:firstLine="709"/>
        <w:jc w:val="both"/>
        <w:rPr>
          <w:kern w:val="2"/>
          <w:lang w:eastAsia="ar-SA"/>
        </w:rPr>
      </w:pPr>
      <w:r>
        <w:t>- решение уполномоченного органа в виде заключения о признании гражданина и членов его семьи либо одиноко проживающего гражданина малоимущими</w:t>
      </w:r>
      <w:r>
        <w:rPr>
          <w:kern w:val="2"/>
          <w:lang w:eastAsia="ar-SA"/>
        </w:rPr>
        <w:t>;</w:t>
      </w:r>
    </w:p>
    <w:p w:rsidR="00A9338B" w:rsidRDefault="00A9338B">
      <w:pPr>
        <w:autoSpaceDE w:val="0"/>
        <w:autoSpaceDN w:val="0"/>
        <w:adjustRightInd w:val="0"/>
        <w:ind w:firstLine="709"/>
        <w:jc w:val="both"/>
      </w:pPr>
      <w:r>
        <w:rPr>
          <w:kern w:val="2"/>
          <w:lang w:eastAsia="ar-SA"/>
        </w:rPr>
        <w:t>- решение</w:t>
      </w:r>
      <w:r>
        <w:t xml:space="preserve"> уполномоченного органа в виде заключения об отказе в признании гражданина и членов его семьи либо одиноко проживающего гражданина малоимущими.</w:t>
      </w:r>
    </w:p>
    <w:p w:rsidR="00A9338B" w:rsidRDefault="00A9338B">
      <w:pPr>
        <w:widowControl w:val="0"/>
        <w:autoSpaceDE w:val="0"/>
        <w:autoSpaceDN w:val="0"/>
        <w:adjustRightInd w:val="0"/>
        <w:ind w:firstLine="709"/>
        <w:jc w:val="both"/>
      </w:pPr>
      <w:r>
        <w:t>2.4. Срок предоставления муниципальной услуги.</w:t>
      </w:r>
    </w:p>
    <w:p w:rsidR="00A9338B" w:rsidRDefault="00A9338B">
      <w:pPr>
        <w:autoSpaceDE w:val="0"/>
        <w:autoSpaceDN w:val="0"/>
        <w:adjustRightInd w:val="0"/>
        <w:ind w:firstLine="709"/>
        <w:jc w:val="both"/>
      </w:pPr>
      <w:r>
        <w:t xml:space="preserve">Решение </w:t>
      </w:r>
      <w:r>
        <w:rPr>
          <w:kern w:val="2"/>
          <w:lang w:eastAsia="ar-SA"/>
        </w:rPr>
        <w:t xml:space="preserve">уполномоченного органа о признании (об отказе в признании) </w:t>
      </w:r>
      <w:r>
        <w:t>гражданина и членов его семьи либо одиноко проживающего гражданина малоимущими</w:t>
      </w:r>
      <w:r>
        <w:rPr>
          <w:kern w:val="2"/>
          <w:lang w:eastAsia="ar-SA"/>
        </w:rPr>
        <w:t xml:space="preserve">, принимается </w:t>
      </w:r>
      <w:r>
        <w:t>по результатам рассмотрения соответствующего заявления и документов, предусмотренных пунктом 2.6 настоящего административного регламента, в течение 30 дней с даты принятия заявления и документов, обязанность по предоставлению которых возложена на заявителя.</w:t>
      </w:r>
    </w:p>
    <w:p w:rsidR="00A9338B" w:rsidRDefault="00A9338B">
      <w:pPr>
        <w:autoSpaceDE w:val="0"/>
        <w:autoSpaceDN w:val="0"/>
        <w:adjustRightInd w:val="0"/>
        <w:ind w:firstLine="709"/>
        <w:jc w:val="both"/>
      </w:pPr>
      <w:r>
        <w:t xml:space="preserve">В случае представления заявителем заявления и документов, предусмотренных пунктом 2.6 настоящего административного регламента, через МФЦ срок предоставления муниципальной услуги исчисляется со дня передачи документов в </w:t>
      </w:r>
      <w:r>
        <w:rPr>
          <w:iCs/>
        </w:rPr>
        <w:t>уполномоченный орган</w:t>
      </w:r>
      <w:r>
        <w:t>.</w:t>
      </w:r>
    </w:p>
    <w:p w:rsidR="00A9338B" w:rsidRDefault="00A9338B">
      <w:pPr>
        <w:autoSpaceDE w:val="0"/>
        <w:autoSpaceDN w:val="0"/>
        <w:adjustRightInd w:val="0"/>
        <w:ind w:firstLine="709"/>
        <w:jc w:val="both"/>
      </w:pPr>
      <w:r>
        <w:t xml:space="preserve">Заключение о признании (об отказе в признании) гражданина </w:t>
      </w:r>
      <w:r>
        <w:br/>
        <w:t>и членов его семьи либо одиноко проживающего гражданина малоимущими</w:t>
      </w:r>
      <w:r>
        <w:rPr>
          <w:i/>
          <w:iCs/>
        </w:rPr>
        <w:t xml:space="preserve"> </w:t>
      </w:r>
      <w:r>
        <w:rPr>
          <w:kern w:val="2"/>
          <w:lang w:eastAsia="ar-SA"/>
        </w:rPr>
        <w:t xml:space="preserve">уполномоченного органа </w:t>
      </w:r>
      <w:r>
        <w:t>направляется (вручается заявителю по адресу, указанному в заявлении) не позднее трех рабочих дней со дня принятия соответствующего решения.</w:t>
      </w:r>
    </w:p>
    <w:p w:rsidR="00A9338B" w:rsidRDefault="00A9338B">
      <w:pPr>
        <w:autoSpaceDE w:val="0"/>
        <w:autoSpaceDN w:val="0"/>
        <w:adjustRightInd w:val="0"/>
        <w:ind w:firstLine="709"/>
        <w:jc w:val="both"/>
      </w:pPr>
      <w:r>
        <w:t xml:space="preserve">В случае представления гражданином заявления о признании гражданина и членов его семьи, одиноко проживающего гражданина малоимущими в целях предоставления им жилых </w:t>
      </w:r>
      <w:r>
        <w:lastRenderedPageBreak/>
        <w:t>помещений по договорам социального найма через МФЦ документ, подтверждающий принятие решения, направляется в МФЦ, если иной способ получения не указан заявителем.</w:t>
      </w:r>
    </w:p>
    <w:p w:rsidR="00A9338B" w:rsidRDefault="00A9338B">
      <w:pPr>
        <w:widowControl w:val="0"/>
        <w:autoSpaceDE w:val="0"/>
        <w:autoSpaceDN w:val="0"/>
        <w:adjustRightInd w:val="0"/>
        <w:ind w:firstLine="709"/>
        <w:jc w:val="both"/>
      </w:pPr>
      <w:r>
        <w:t>2.5. Правовой основой для предоставления муниципальной услуги являются следующие нормативные правовые акты:</w:t>
      </w:r>
    </w:p>
    <w:p w:rsidR="00A9338B" w:rsidRDefault="00A9338B">
      <w:pPr>
        <w:autoSpaceDE w:val="0"/>
        <w:autoSpaceDN w:val="0"/>
        <w:adjustRightInd w:val="0"/>
        <w:ind w:firstLine="709"/>
        <w:jc w:val="both"/>
      </w:pPr>
      <w:r>
        <w:t>Конституция Российской Федерации («Российская газета», № 7, 21 января 2009 г., «Собрание законодательства Российской Федерации», 26 января 2009 г., № 4, ст. 445, «Парламентская газета», № 4, 23 – 29 января 2009 г.; официальный текст Конституции РФ с внесенными поправками от 14 марта 2020 г. опубликован на Официальном интернет-портале правовой информации http://www.pravo.gov.ru, 04 июля 2020 г.);</w:t>
      </w:r>
    </w:p>
    <w:p w:rsidR="00A9338B" w:rsidRDefault="00A9338B">
      <w:pPr>
        <w:autoSpaceDE w:val="0"/>
        <w:autoSpaceDN w:val="0"/>
        <w:adjustRightInd w:val="0"/>
        <w:ind w:firstLine="709"/>
        <w:jc w:val="both"/>
      </w:pPr>
      <w:r>
        <w:t>Жилищный кодекс Российской Федерации (Собрание законодательства Российской Федерации, 03 января 2005 г., № 1 (часть 1), ст. 14, «Российская газета», 12 января 2005 г., № 1, «Парламентская газета», 15 января 2005 г., № 7-8);</w:t>
      </w:r>
    </w:p>
    <w:p w:rsidR="00A9338B" w:rsidRDefault="00A9338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Федеральный закон от 06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>
        <w:br/>
        <w:t>06 октября 2003 г., № 40, ст. 3822, «Российская газета», 08 октября 2003 г., № 202, «Парламентская газета», 08 октября 2003 г., № 186);</w:t>
      </w:r>
    </w:p>
    <w:p w:rsidR="00A9338B" w:rsidRDefault="00A9338B">
      <w:pPr>
        <w:widowControl w:val="0"/>
        <w:autoSpaceDE w:val="0"/>
        <w:autoSpaceDN w:val="0"/>
        <w:ind w:firstLine="709"/>
        <w:jc w:val="both"/>
      </w:pPr>
      <w:r>
        <w:t>Федеральный закон от 02 мая 2006 г. № 59-ФЗ «О порядке рассмотрения обращений граждан Российской Федерации» («Российская газета», 2006, № 95);</w:t>
      </w:r>
    </w:p>
    <w:p w:rsidR="00A9338B" w:rsidRDefault="00A9338B">
      <w:pPr>
        <w:autoSpaceDE w:val="0"/>
        <w:autoSpaceDN w:val="0"/>
        <w:adjustRightInd w:val="0"/>
        <w:ind w:firstLine="709"/>
        <w:jc w:val="both"/>
      </w:pPr>
      <w:r>
        <w:t xml:space="preserve">Федеральный </w:t>
      </w:r>
      <w:hyperlink r:id="rId9" w:history="1">
        <w:r>
          <w:t>закон</w:t>
        </w:r>
      </w:hyperlink>
      <w:r>
        <w:t xml:space="preserve"> от 27 июля 2006 г. № 152-ФЗ «О персональных данных» («Российская газета», 29 июля 2006 г. № 165, 29 июля 2006 г., «Собрание законодательства Российской Федерации», 31 июля 2006 г., № 31 (1 ч.), ст. 3451, «Парламентская газета», № 126-127, 03 августа 2006 г.);</w:t>
      </w:r>
    </w:p>
    <w:p w:rsidR="00A9338B" w:rsidRDefault="00A9338B">
      <w:pPr>
        <w:autoSpaceDE w:val="0"/>
        <w:autoSpaceDN w:val="0"/>
        <w:adjustRightInd w:val="0"/>
        <w:ind w:firstLine="709"/>
        <w:jc w:val="both"/>
      </w:pPr>
      <w:r>
        <w:t xml:space="preserve">Федеральный </w:t>
      </w:r>
      <w:hyperlink r:id="rId10" w:history="1">
        <w:r>
          <w:t>закон</w:t>
        </w:r>
      </w:hyperlink>
      <w: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2009 г., «Собрание законодательства Российской Федерации», 16 февраля 2009 г., № 7, ст. 776, «Парламентская газета», № 8, 13 – 19 февраля 2009 г.);</w:t>
      </w:r>
    </w:p>
    <w:p w:rsidR="00A9338B" w:rsidRDefault="00A9338B">
      <w:pPr>
        <w:autoSpaceDE w:val="0"/>
        <w:autoSpaceDN w:val="0"/>
        <w:adjustRightInd w:val="0"/>
        <w:ind w:firstLine="709"/>
        <w:jc w:val="both"/>
      </w:pPr>
      <w: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A9338B" w:rsidRDefault="00A9338B">
      <w:pPr>
        <w:widowControl w:val="0"/>
        <w:autoSpaceDE w:val="0"/>
        <w:autoSpaceDN w:val="0"/>
        <w:ind w:firstLine="709"/>
        <w:jc w:val="both"/>
      </w:pPr>
      <w:r>
        <w:t xml:space="preserve">Федеральный </w:t>
      </w:r>
      <w:hyperlink r:id="rId11" w:history="1">
        <w:r>
          <w:t>закон</w:t>
        </w:r>
      </w:hyperlink>
      <w:r>
        <w:t xml:space="preserve"> от 06 апреля 2011 г. № 63-ФЗ «Об электронной подписи» («Российская газета», 08 апреля 2011 г. № 75);</w:t>
      </w:r>
    </w:p>
    <w:p w:rsidR="00A9338B" w:rsidRDefault="00A9338B">
      <w:pPr>
        <w:widowControl w:val="0"/>
        <w:autoSpaceDE w:val="0"/>
        <w:autoSpaceDN w:val="0"/>
        <w:ind w:firstLine="709"/>
        <w:jc w:val="both"/>
      </w:pPr>
      <w:r>
        <w:t>п</w:t>
      </w:r>
      <w:hyperlink r:id="rId12" w:history="1">
        <w:r>
          <w:t>остановление</w:t>
        </w:r>
      </w:hyperlink>
      <w: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2012 г. № 148);</w:t>
      </w:r>
    </w:p>
    <w:p w:rsidR="00A9338B" w:rsidRDefault="00A9338B">
      <w:pPr>
        <w:autoSpaceDE w:val="0"/>
        <w:autoSpaceDN w:val="0"/>
        <w:adjustRightInd w:val="0"/>
        <w:ind w:firstLine="709"/>
        <w:jc w:val="both"/>
      </w:pPr>
      <w:r>
        <w:t xml:space="preserve"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г., № 200, «Собрание законодательства Российской Федерации», </w:t>
      </w:r>
      <w:r>
        <w:br/>
        <w:t>03 сентября 2012 г., № 36, ст. 4903);</w:t>
      </w:r>
    </w:p>
    <w:p w:rsidR="00770711" w:rsidRPr="00770711" w:rsidRDefault="00770711" w:rsidP="00770711">
      <w:pPr>
        <w:pStyle w:val="af2"/>
        <w:shd w:val="clear" w:color="auto" w:fill="FFFFFF"/>
        <w:spacing w:before="0" w:beforeAutospacing="0" w:after="121" w:afterAutospacing="0"/>
        <w:jc w:val="both"/>
        <w:rPr>
          <w:color w:val="3C3C3C"/>
        </w:rPr>
      </w:pPr>
      <w:r>
        <w:rPr>
          <w:rFonts w:ascii="Arial" w:hAnsi="Arial" w:cs="Arial"/>
          <w:color w:val="3C3C3C"/>
          <w:sz w:val="22"/>
          <w:szCs w:val="22"/>
        </w:rPr>
        <w:t xml:space="preserve">         </w:t>
      </w:r>
      <w:r w:rsidRPr="00770711">
        <w:rPr>
          <w:color w:val="3C3C3C"/>
        </w:rPr>
        <w:t>Закон Ивановской области от 17.05.2006 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области»;</w:t>
      </w:r>
      <w:r w:rsidRPr="00770711">
        <w:rPr>
          <w:color w:val="3C3C3C"/>
        </w:rPr>
        <w:br/>
      </w:r>
      <w:r>
        <w:rPr>
          <w:color w:val="3C3C3C"/>
        </w:rPr>
        <w:t xml:space="preserve">        </w:t>
      </w:r>
      <w:r w:rsidRPr="00770711">
        <w:rPr>
          <w:color w:val="3C3C3C"/>
        </w:rPr>
        <w:t>- Указы Губернатора Ивановской области «Об установлении величины прожиточного минимума на душу населения и по основным социально-демографическим группам населения в Ивановской области»;</w:t>
      </w:r>
      <w:r w:rsidRPr="00770711">
        <w:rPr>
          <w:color w:val="3C3C3C"/>
        </w:rPr>
        <w:br/>
      </w:r>
      <w:r>
        <w:rPr>
          <w:color w:val="3C3C3C"/>
        </w:rPr>
        <w:t xml:space="preserve">        </w:t>
      </w:r>
      <w:r w:rsidRPr="00770711">
        <w:rPr>
          <w:color w:val="3C3C3C"/>
        </w:rPr>
        <w:t>- Устав Мугреево-Никольского сельского поселения;</w:t>
      </w:r>
      <w:r w:rsidRPr="00770711">
        <w:rPr>
          <w:color w:val="3C3C3C"/>
        </w:rPr>
        <w:br/>
      </w:r>
      <w:r>
        <w:rPr>
          <w:color w:val="3C3C3C"/>
        </w:rPr>
        <w:t xml:space="preserve">              </w:t>
      </w:r>
      <w:r w:rsidRPr="00770711">
        <w:rPr>
          <w:color w:val="3C3C3C"/>
        </w:rPr>
        <w:t xml:space="preserve">- Соглашение о передаче части полномочий органа местного самоуправления (Администрации Южского муниципального района) органу местного самоуправления Южского муниципального района (Администрации </w:t>
      </w:r>
      <w:r>
        <w:rPr>
          <w:color w:val="3C3C3C"/>
        </w:rPr>
        <w:t>Мугреево-Никольского</w:t>
      </w:r>
      <w:r w:rsidRPr="00770711">
        <w:rPr>
          <w:color w:val="3C3C3C"/>
        </w:rPr>
        <w:t xml:space="preserve"> сельского поселения от </w:t>
      </w:r>
      <w:r>
        <w:rPr>
          <w:color w:val="3C3C3C"/>
        </w:rPr>
        <w:t>28</w:t>
      </w:r>
      <w:r w:rsidRPr="00770711">
        <w:rPr>
          <w:color w:val="3C3C3C"/>
        </w:rPr>
        <w:t>.12.2</w:t>
      </w:r>
      <w:r>
        <w:rPr>
          <w:color w:val="3C3C3C"/>
        </w:rPr>
        <w:t>21</w:t>
      </w:r>
      <w:r w:rsidRPr="00770711">
        <w:rPr>
          <w:color w:val="3C3C3C"/>
        </w:rPr>
        <w:t xml:space="preserve"> г.</w:t>
      </w:r>
      <w:r>
        <w:rPr>
          <w:color w:val="3C3C3C"/>
        </w:rPr>
        <w:t>)</w:t>
      </w:r>
      <w:r w:rsidRPr="00770711">
        <w:rPr>
          <w:color w:val="3C3C3C"/>
        </w:rPr>
        <w:br/>
      </w:r>
      <w:r w:rsidRPr="00770711">
        <w:rPr>
          <w:color w:val="3C3C3C"/>
        </w:rPr>
        <w:lastRenderedPageBreak/>
        <w:t>2.6. Признание граждан малоимущими в целях принятия на учет в качестве нуждающихся в жилых помещениях осуществляется по результатам рассмотрения представленных Заявителем заявления и прилагаемых к нему документов.</w:t>
      </w:r>
      <w:r w:rsidRPr="00770711">
        <w:rPr>
          <w:color w:val="3C3C3C"/>
        </w:rPr>
        <w:br/>
        <w:t>2.6.1. Исчерпывающий перечень документов, необходимых для предоставления муниципальной услуги.</w:t>
      </w:r>
      <w:r w:rsidRPr="00770711">
        <w:rPr>
          <w:color w:val="3C3C3C"/>
        </w:rPr>
        <w:br/>
        <w:t>Заявитель обращается в отдел и самостоятельно предоставляет следующие документы (их копии с подлинниками для сверки) и информацию:</w:t>
      </w:r>
      <w:r w:rsidRPr="00770711">
        <w:rPr>
          <w:color w:val="3C3C3C"/>
        </w:rPr>
        <w:br/>
        <w:t>1) заявление (приложение № 1 к настоящему Регламенту);</w:t>
      </w:r>
      <w:r w:rsidRPr="00770711">
        <w:rPr>
          <w:color w:val="3C3C3C"/>
        </w:rPr>
        <w:br/>
        <w:t>2) документы, удостоверяющие личность Заявителя и членов его семьи (паспорта, свидетельства о рождении (на несовершеннолетних детей));</w:t>
      </w:r>
      <w:r w:rsidRPr="00770711">
        <w:rPr>
          <w:color w:val="3C3C3C"/>
        </w:rPr>
        <w:br/>
        <w:t>3) сведения о гражданах, зарегистрированных в жилом помещении;</w:t>
      </w:r>
      <w:r w:rsidRPr="00770711">
        <w:rPr>
          <w:color w:val="3C3C3C"/>
        </w:rPr>
        <w:br/>
        <w:t>4) доверенность, заверенная нотариусом, подтверждающая полномочия лица, предоставившего документы;</w:t>
      </w:r>
      <w:r w:rsidRPr="00770711">
        <w:rPr>
          <w:color w:val="3C3C3C"/>
        </w:rPr>
        <w:br/>
        <w:t>5) справка филиала ФГУП "Ростехинвентаризация - Федеральное БТИ" о наличии или отсутствии жилых помещений на праве собственности по месту постоянного жительства Заявителя и членов его семьи;</w:t>
      </w:r>
      <w:r w:rsidRPr="00770711">
        <w:rPr>
          <w:color w:val="3C3C3C"/>
        </w:rPr>
        <w:br/>
        <w:t>6) трудовые книжки Заявителя и всех трудоспособных членов его семьи (копии, заверенные работодателем, (при наличии));</w:t>
      </w:r>
      <w:r w:rsidRPr="00770711">
        <w:rPr>
          <w:color w:val="3C3C3C"/>
        </w:rPr>
        <w:br/>
        <w:t>7) документы, подтверждающие доходы Заявителя и членов его семьи, за последние 12 месяцев на момент обращения, в том числе:</w:t>
      </w:r>
      <w:r w:rsidRPr="00770711">
        <w:rPr>
          <w:color w:val="3C3C3C"/>
        </w:rPr>
        <w:br/>
        <w:t>- справки с места работы, службы, из пенсионных фондов, органов социальной защиты, службы занятости и так далее;</w:t>
      </w:r>
      <w:r w:rsidRPr="00770711">
        <w:rPr>
          <w:color w:val="3C3C3C"/>
        </w:rPr>
        <w:br/>
        <w:t>- налоговые декларации, заверенные налоговыми органами;</w:t>
      </w:r>
      <w:r w:rsidRPr="00770711">
        <w:rPr>
          <w:color w:val="3C3C3C"/>
        </w:rPr>
        <w:br/>
        <w:t>8) заявления-декларации Заявителя и членов его семьи о наличии (отсутствии) других видов дохода, ценных бумаг, вкладов в учреждениях банков (Приложение №1 к Регламенту);</w:t>
      </w:r>
      <w:r w:rsidRPr="00770711">
        <w:rPr>
          <w:color w:val="3C3C3C"/>
        </w:rPr>
        <w:br/>
        <w:t>9) заявления-декларации Заявителя и членов его семьи о наличии в собственности Заявителя, членов его семьи, а также в общей собственности Заявителя и членов его семьи имущества, предусмотренного частью 3 статьи 4 Закона Ивановской области от 17.05.2006 N 50-ОЗ (земельных участков, жилых домов, квартир, дач, гаражей и иных строений, помещений и сооружений, транспортных средств, предметов антиквариата, искусства, ювелирных изделий, бытовых изделий из драгоценных металлов и камней, паенакоплений в жилищно-строительных, гаражно-строительных и дачно-строительных кооперативах, вкладов в учреждениях банков и других финансово-кредитных организациях, средств на именных приватизационных счетах физических лиц, имущественных и земельных долей (паев), валютных ценностей и ценных бумаг) (Приложение №1 к Регламенту);</w:t>
      </w:r>
      <w:r w:rsidRPr="00770711">
        <w:rPr>
          <w:color w:val="3C3C3C"/>
        </w:rPr>
        <w:br/>
        <w:t>10) копии документов, подтверждающих стоимость имущества, указанного в заявлении (приложение № 1 к Регламенту).</w:t>
      </w:r>
      <w:r w:rsidRPr="00770711">
        <w:rPr>
          <w:color w:val="3C3C3C"/>
        </w:rPr>
        <w:br/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770711" w:rsidRPr="00770711" w:rsidRDefault="00770711" w:rsidP="00770711">
      <w:pPr>
        <w:pStyle w:val="af2"/>
        <w:shd w:val="clear" w:color="auto" w:fill="FFFFFF"/>
        <w:spacing w:before="0" w:beforeAutospacing="0" w:after="121" w:afterAutospacing="0"/>
        <w:jc w:val="both"/>
        <w:rPr>
          <w:color w:val="3C3C3C"/>
        </w:rPr>
      </w:pPr>
      <w:r w:rsidRPr="00770711">
        <w:rPr>
          <w:color w:val="3C3C3C"/>
        </w:rPr>
        <w:t>При расчете размера дохода, приходящегося на заявителя и каждого члена его семьи, учитываются следующие виды доходов заявителя и каждого члена его семьи:</w:t>
      </w:r>
      <w:r w:rsidRPr="00770711">
        <w:rPr>
          <w:color w:val="3C3C3C"/>
        </w:rPr>
        <w:br/>
        <w:t>1) 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</w:t>
      </w:r>
      <w:r w:rsidRPr="00770711">
        <w:rPr>
          <w:color w:val="3C3C3C"/>
        </w:rPr>
        <w:br/>
        <w:t>2) средний заработок, сохраняемый в случаях, предусмотренных трудовым законодательством;</w:t>
      </w:r>
      <w:r w:rsidRPr="00770711">
        <w:rPr>
          <w:color w:val="3C3C3C"/>
        </w:rPr>
        <w:br/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  <w:r w:rsidRPr="00770711">
        <w:rPr>
          <w:color w:val="3C3C3C"/>
        </w:rPr>
        <w:br/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  <w:r w:rsidRPr="00770711">
        <w:rPr>
          <w:color w:val="3C3C3C"/>
        </w:rPr>
        <w:br/>
        <w:t>5) социальные выплаты из бюджетов всех уровней, государственных внебюджетных фондов и других источников, к которым относятся:</w:t>
      </w:r>
      <w:r w:rsidRPr="00770711">
        <w:rPr>
          <w:color w:val="3C3C3C"/>
        </w:rPr>
        <w:br/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  <w:r w:rsidRPr="00770711">
        <w:rPr>
          <w:color w:val="3C3C3C"/>
        </w:rPr>
        <w:br/>
      </w:r>
      <w:r w:rsidRPr="00770711">
        <w:rPr>
          <w:color w:val="3C3C3C"/>
        </w:rPr>
        <w:lastRenderedPageBreak/>
        <w:t>б) ежемесячное пожизненное содержание судей, вышедших в отставку;</w:t>
      </w:r>
      <w:r w:rsidRPr="00770711">
        <w:rPr>
          <w:color w:val="3C3C3C"/>
        </w:rPr>
        <w:br/>
        <w:t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r w:rsidRPr="00770711">
        <w:rPr>
          <w:color w:val="3C3C3C"/>
        </w:rPr>
        <w:br/>
        <w:t>г)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  <w:r w:rsidRPr="00770711">
        <w:rPr>
          <w:color w:val="3C3C3C"/>
        </w:rPr>
        <w:br/>
        <w:t>д)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  <w:r w:rsidRPr="00770711">
        <w:rPr>
          <w:color w:val="3C3C3C"/>
        </w:rPr>
        <w:br/>
        <w:t>е) пособие на ребенка;</w:t>
      </w:r>
      <w:r w:rsidRPr="00770711">
        <w:rPr>
          <w:color w:val="3C3C3C"/>
        </w:rPr>
        <w:br/>
        <w:t>ж) 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трех лет;</w:t>
      </w:r>
      <w:r w:rsidRPr="00770711">
        <w:rPr>
          <w:color w:val="3C3C3C"/>
        </w:rPr>
        <w:br/>
        <w:t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  <w:r w:rsidRPr="00770711">
        <w:rPr>
          <w:color w:val="3C3C3C"/>
        </w:rPr>
        <w:br/>
        <w:t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  <w:r w:rsidRPr="00770711">
        <w:rPr>
          <w:color w:val="3C3C3C"/>
        </w:rPr>
        <w:br/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  <w:r w:rsidRPr="00770711">
        <w:rPr>
          <w:color w:val="3C3C3C"/>
        </w:rPr>
        <w:br/>
        <w:t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  <w:r w:rsidRPr="00770711">
        <w:rPr>
          <w:color w:val="3C3C3C"/>
        </w:rPr>
        <w:br/>
        <w:t>6) доходы от имущества, принадлежащего на праве собственности семье (отдельным ее членам), к которым относятся:</w:t>
      </w:r>
      <w:r w:rsidRPr="00770711">
        <w:rPr>
          <w:color w:val="3C3C3C"/>
        </w:rPr>
        <w:br/>
        <w:t>а)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  <w:r w:rsidRPr="00770711">
        <w:rPr>
          <w:color w:val="3C3C3C"/>
        </w:rPr>
        <w:br/>
        <w:t>б) доходы от реализации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пчел);</w:t>
      </w:r>
      <w:r w:rsidRPr="00770711">
        <w:rPr>
          <w:color w:val="3C3C3C"/>
        </w:rPr>
        <w:br/>
        <w:t>7) иные доходы семьи, в которые включаются:</w:t>
      </w:r>
      <w:r w:rsidRPr="00770711">
        <w:rPr>
          <w:color w:val="3C3C3C"/>
        </w:rPr>
        <w:br/>
        <w:t>а) 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  <w:r w:rsidRPr="00770711">
        <w:rPr>
          <w:color w:val="3C3C3C"/>
        </w:rPr>
        <w:br/>
        <w:t xml:space="preserve">б) единовременное пособие при увольнении с военной службы, из органов внутренних дел </w:t>
      </w:r>
      <w:r w:rsidRPr="00770711">
        <w:rPr>
          <w:color w:val="3C3C3C"/>
        </w:rPr>
        <w:lastRenderedPageBreak/>
        <w:t>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  <w:r w:rsidRPr="00770711">
        <w:rPr>
          <w:color w:val="3C3C3C"/>
        </w:rPr>
        <w:br/>
        <w:t>в) оплата работ по договорам, заключаемым в соответствии с гражданским законодательством Российской Федерации;</w:t>
      </w:r>
      <w:r w:rsidRPr="00770711">
        <w:rPr>
          <w:color w:val="3C3C3C"/>
        </w:rPr>
        <w:br/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  <w:r w:rsidRPr="00770711">
        <w:rPr>
          <w:color w:val="3C3C3C"/>
        </w:rPr>
        <w:br/>
        <w:t>д)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  <w:r w:rsidRPr="00770711">
        <w:rPr>
          <w:color w:val="3C3C3C"/>
        </w:rPr>
        <w:br/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  <w:r w:rsidRPr="00770711">
        <w:rPr>
          <w:color w:val="3C3C3C"/>
        </w:rPr>
        <w:br/>
        <w:t>ж) доходы по акциям и другие доходы от участия в управлении собственностью организации;</w:t>
      </w:r>
      <w:r w:rsidRPr="00770711">
        <w:rPr>
          <w:color w:val="3C3C3C"/>
        </w:rPr>
        <w:br/>
        <w:t>з) алименты, получаемые членами семьи;</w:t>
      </w:r>
      <w:r w:rsidRPr="00770711">
        <w:rPr>
          <w:color w:val="3C3C3C"/>
        </w:rPr>
        <w:br/>
        <w:t>и) проценты по банковским вкладам;</w:t>
      </w:r>
      <w:r w:rsidRPr="00770711">
        <w:rPr>
          <w:color w:val="3C3C3C"/>
        </w:rPr>
        <w:br/>
        <w:t>к) наследуемые и подаренные денежные средства;</w:t>
      </w:r>
      <w:r w:rsidRPr="00770711">
        <w:rPr>
          <w:color w:val="3C3C3C"/>
        </w:rPr>
        <w:br/>
        <w:t>л) суммы ежемесячных денежных выплат и компенсаций различным категориям граждан, установленных следующими законами:</w:t>
      </w:r>
      <w:r w:rsidRPr="00770711">
        <w:rPr>
          <w:color w:val="3C3C3C"/>
        </w:rPr>
        <w:br/>
        <w:t>- Законом Российской Федерации "О социальной защите граждан, подвергшихся воздействию радиации вследствие катастрофы на Чернобыльской АЭС" от 15.05.91 N 1244-1;</w:t>
      </w:r>
      <w:r w:rsidRPr="00770711">
        <w:rPr>
          <w:color w:val="3C3C3C"/>
        </w:rPr>
        <w:br/>
        <w:t>- Федеральным законом "О ветеранах" от 12.01.95 N 5-ФЗ;</w:t>
      </w:r>
      <w:r w:rsidRPr="00770711">
        <w:rPr>
          <w:color w:val="3C3C3C"/>
        </w:rPr>
        <w:br/>
        <w:t>- Федеральным законом "О социальной защите инвалидов в Российской Федерации" от 24.11.95 N 181-ФЗ;</w:t>
      </w:r>
      <w:r w:rsidRPr="00770711">
        <w:rPr>
          <w:color w:val="3C3C3C"/>
        </w:rPr>
        <w:br/>
        <w:t>- 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от 26.11.98 N 175-ФЗ;</w:t>
      </w:r>
      <w:r w:rsidRPr="00770711">
        <w:rPr>
          <w:color w:val="3C3C3C"/>
        </w:rPr>
        <w:br/>
        <w:t>- 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 от 10.01.2002 N 2-ФЗ;</w:t>
      </w:r>
      <w:r w:rsidRPr="00770711">
        <w:rPr>
          <w:color w:val="3C3C3C"/>
        </w:rPr>
        <w:br/>
        <w:t>- иными федеральными законами и законами Ивановской области.</w:t>
      </w:r>
      <w:r w:rsidRPr="00770711">
        <w:rPr>
          <w:color w:val="3C3C3C"/>
        </w:rPr>
        <w:br/>
        <w:t>При расчете размера дохода, приходящегося на заявителя и каждого члена его семьи, не учитываются следующие виды доходов заявителя и каждого члена его семьи:</w:t>
      </w:r>
      <w:r w:rsidRPr="00770711">
        <w:rPr>
          <w:color w:val="3C3C3C"/>
        </w:rPr>
        <w:br/>
        <w:t>1)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r w:rsidRPr="00770711">
        <w:rPr>
          <w:color w:val="3C3C3C"/>
        </w:rPr>
        <w:br/>
        <w:t>2) сумма уплаченных алиментов;</w:t>
      </w:r>
      <w:r w:rsidRPr="00770711">
        <w:rPr>
          <w:color w:val="3C3C3C"/>
        </w:rPr>
        <w:br/>
        <w:t>3) пособия на погребение, выплачиваемые в соответствии с Федеральным законом "О погребении и похоронном деле" от 12.01.96 N 8-ФЗ;</w:t>
      </w:r>
      <w:r w:rsidRPr="00770711">
        <w:rPr>
          <w:color w:val="3C3C3C"/>
        </w:rPr>
        <w:br/>
        <w:t>4) ежегодные компенсации и разовые (единовременные) пособия, предоставляемые различным категориям граждан в соответствии со следующими законами:</w:t>
      </w:r>
      <w:r w:rsidRPr="00770711">
        <w:rPr>
          <w:color w:val="3C3C3C"/>
        </w:rPr>
        <w:br/>
        <w:t>-Законом Российской Федерации "О социальной защите граждан, подвергшихся воздействию радиации вследствие катастрофы на Чернобыльской АЭС" от 15.05.91 N 1244-1;</w:t>
      </w:r>
      <w:r w:rsidRPr="00770711">
        <w:rPr>
          <w:color w:val="3C3C3C"/>
        </w:rPr>
        <w:br/>
        <w:t>-Федеральным законом "О ветеранах" от 12.01.95 N 5-ФЗ;</w:t>
      </w:r>
      <w:r w:rsidRPr="00770711">
        <w:rPr>
          <w:color w:val="3C3C3C"/>
        </w:rPr>
        <w:br/>
        <w:t>- Федеральным законом "О социальной защите инвалидов в Российской Федерации" от 24.11.95 N 181-ФЗ;</w:t>
      </w:r>
      <w:r w:rsidRPr="00770711">
        <w:rPr>
          <w:color w:val="3C3C3C"/>
        </w:rPr>
        <w:br/>
        <w:t>- 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 от 10.01.2002 N 2-ФЗ.</w:t>
      </w:r>
      <w:r w:rsidRPr="00770711">
        <w:rPr>
          <w:color w:val="3C3C3C"/>
        </w:rPr>
        <w:br/>
        <w:t xml:space="preserve">При расчете стоимости подлежащего налогообложению имущества, находящегося в собственности заявителя и каждого члена его семьи, а также в общей совместной или общей долевой (далее - общей) собственности заявителя и членов его семьи, для признания их </w:t>
      </w:r>
      <w:r w:rsidRPr="00770711">
        <w:rPr>
          <w:color w:val="3C3C3C"/>
        </w:rPr>
        <w:lastRenderedPageBreak/>
        <w:t>малоимущими учитываются следующие виды имущества:</w:t>
      </w:r>
      <w:r w:rsidRPr="00770711">
        <w:rPr>
          <w:color w:val="3C3C3C"/>
        </w:rPr>
        <w:br/>
        <w:t>земельные участки, жилые дома, квартиры, дачи, гаражи и иные строения, помещения и сооружения, транспортные средства, предметы антиквариата, искусства, ювелирные изделия, бытовые изделия из драгоценных металлов и камней, паенакопления в жилищно-строительных, гаражно-строительных и дачно-строительных кооперативах, суммы вкладов в учреждениях банков и других финансово-кредитных организациях, средства на именных приватизационных счетах физических лиц, стоимость имущественных и земельных долей (паев), валютные ценности и ценные бумаги по рыночной стоимости, но не ниже их номинальной стоимости.</w:t>
      </w:r>
      <w:r w:rsidRPr="00770711">
        <w:rPr>
          <w:color w:val="3C3C3C"/>
        </w:rPr>
        <w:br/>
        <w:t>При определении стоимости имущества граждан в целях постановки на учет и предоставления им жилых помещений по договорам социального найма не подлежит учету следующее имущество:</w:t>
      </w:r>
      <w:r w:rsidRPr="00770711">
        <w:rPr>
          <w:color w:val="3C3C3C"/>
        </w:rPr>
        <w:br/>
        <w:t>весельные лодки, моторные лодки с мощностью двигателя не свыше 5 лошадиных сил, автомобили легковые, специально оборудованные для использования инвалидами, а также автомобили легковые с мощностью двигателя до 100 лошадиных сил, полученные (приобретенные) через органы социальной защиты населения в установленном законом порядке, автомобили легковые российских марок, имеющие год выпуска 10-летней давности, промысловые морские и речные суда, транспортные средства, находящиеся в розыске, при условии подтверждения факта их угона (хищения) документом, выданным органом внутренних дел.</w:t>
      </w:r>
      <w:r w:rsidRPr="00770711">
        <w:rPr>
          <w:color w:val="3C3C3C"/>
        </w:rPr>
        <w:br/>
        <w:t>2.6.2. Заявитель вправе предоставить по собственной инициативе следующие документы:</w:t>
      </w:r>
      <w:r w:rsidRPr="00770711">
        <w:rPr>
          <w:color w:val="3C3C3C"/>
        </w:rPr>
        <w:br/>
        <w:t>- выписку из Единого государственного реестра прав на недвижимое имущество и сделок с ним о правах отдельного лица на имевшиеся (имеющиеся) у Заявителя и членов его семьи объекты недвижимого имущества за последние 5 лет, предшествующих подаче заявления.</w:t>
      </w:r>
      <w:r w:rsidRPr="00770711">
        <w:rPr>
          <w:color w:val="3C3C3C"/>
        </w:rPr>
        <w:br/>
        <w:t>В случае, если данный документ Заявителем не представлен, отдел самостоятельно запрашивает документ, подлежащий представлению в рамках межведомственного информационного взаимодействия,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находится данный документ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 w:rsidRPr="00770711">
        <w:rPr>
          <w:color w:val="3C3C3C"/>
        </w:rPr>
        <w:br/>
        <w:t>2.7. Исчерпывающий перечень оснований для отказа в приеме документов, необходимых для предоставления муниципальной услуги:</w:t>
      </w:r>
      <w:r w:rsidRPr="00770711">
        <w:rPr>
          <w:color w:val="3C3C3C"/>
        </w:rPr>
        <w:br/>
        <w:t>1) обращение неправомочного лица;</w:t>
      </w:r>
      <w:r w:rsidRPr="00770711">
        <w:rPr>
          <w:color w:val="3C3C3C"/>
        </w:rPr>
        <w:br/>
        <w:t>2) представленное заявление не соответствует форме (Приложение №1 к Регламенту);</w:t>
      </w:r>
      <w:r w:rsidRPr="00770711">
        <w:rPr>
          <w:color w:val="3C3C3C"/>
        </w:rPr>
        <w:br/>
        <w:t>3) наличие в представленных документах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содержание;</w:t>
      </w:r>
      <w:r w:rsidRPr="00770711">
        <w:rPr>
          <w:color w:val="3C3C3C"/>
        </w:rPr>
        <w:br/>
        <w:t>4) 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Федерации.</w:t>
      </w:r>
      <w:r w:rsidRPr="00770711">
        <w:rPr>
          <w:color w:val="3C3C3C"/>
        </w:rPr>
        <w:br/>
        <w:t>В случае, если отказ в приеме и рассмотрении документов, подаваемых Заявителем в целях признания граждан малоимущими в целях принятия на учет в качестве нуждающихся в жилых помещениях, дается специалистом Уполномоченного органа в ходе личного приема, основания такого отказа разъясняются Заявителю специалистом Уполномоченного органа в устной форме непосредственно на личном приеме (письменный ответ не изготавливается).</w:t>
      </w:r>
      <w:r w:rsidRPr="00770711">
        <w:rPr>
          <w:color w:val="3C3C3C"/>
        </w:rPr>
        <w:br/>
        <w:t>2.8. Исчерпывающий перечень оснований для отказа в предоставлении муниципальной услуги:</w:t>
      </w:r>
      <w:r w:rsidRPr="00770711">
        <w:rPr>
          <w:color w:val="3C3C3C"/>
        </w:rPr>
        <w:br/>
        <w:t>1) сумма среднедушевого дохода и расчетная стоимость имущества Заявителя и членов его семьи выше величины порогового значения доходов и стоимости имущества, устанавливаемых постановлением Администрации Талицкого сельского поселения;</w:t>
      </w:r>
      <w:r w:rsidRPr="00770711">
        <w:rPr>
          <w:color w:val="3C3C3C"/>
        </w:rPr>
        <w:br/>
        <w:t>2) предоставление Заявителем неполного пакета документов в соответствии с пунктом 2.6.1 Регламента, а также предоставление недостоверных сведений;</w:t>
      </w:r>
      <w:r w:rsidRPr="00770711">
        <w:rPr>
          <w:color w:val="3C3C3C"/>
        </w:rPr>
        <w:br/>
        <w:t>3) отсутствие сведений, предусмотренных подпунктом 2.6.2 настоящего Регламента и запрашиваемых в рамках межведомственного взаимодействия, в органах, уполномоченных на предоставление соответствующих документов/сведений.</w:t>
      </w:r>
      <w:r w:rsidRPr="00770711">
        <w:rPr>
          <w:color w:val="3C3C3C"/>
        </w:rPr>
        <w:br/>
        <w:t>2.9. Муниципальная услуга предоставляется на безвозмездной основе.</w:t>
      </w:r>
      <w:r w:rsidRPr="00770711">
        <w:rPr>
          <w:color w:val="3C3C3C"/>
        </w:rPr>
        <w:br/>
        <w:t xml:space="preserve">2.10. Максимальный срок ожидания в очереди при обращении о предоставлении муниципальной </w:t>
      </w:r>
      <w:r w:rsidRPr="00770711">
        <w:rPr>
          <w:color w:val="3C3C3C"/>
        </w:rPr>
        <w:lastRenderedPageBreak/>
        <w:t>услуги, а также при получении результата ее предоставления - 15 минут.</w:t>
      </w:r>
      <w:r w:rsidRPr="00770711">
        <w:rPr>
          <w:color w:val="3C3C3C"/>
        </w:rPr>
        <w:br/>
        <w:t>2.11. Письменные обращения Заявителей о предоставлении муниципальной услуги, поступившие в Уполномоченный орган, регистрируются в день их поступления.</w:t>
      </w:r>
    </w:p>
    <w:p w:rsidR="00770711" w:rsidRPr="00770711" w:rsidRDefault="00770711" w:rsidP="00770711">
      <w:pPr>
        <w:pStyle w:val="af2"/>
        <w:shd w:val="clear" w:color="auto" w:fill="FFFFFF"/>
        <w:spacing w:before="0" w:beforeAutospacing="0" w:after="121" w:afterAutospacing="0"/>
        <w:jc w:val="both"/>
        <w:rPr>
          <w:color w:val="3C3C3C"/>
        </w:rPr>
      </w:pPr>
      <w:r w:rsidRPr="00770711">
        <w:rPr>
          <w:color w:val="3C3C3C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770711">
        <w:rPr>
          <w:color w:val="3C3C3C"/>
        </w:rPr>
        <w:br/>
        <w:t>Прием Заявителей для предоставления муниципальной услуги осущес</w:t>
      </w:r>
      <w:r>
        <w:rPr>
          <w:color w:val="3C3C3C"/>
        </w:rPr>
        <w:t xml:space="preserve">твляется специалистом отдела по общим вопросам по </w:t>
      </w:r>
      <w:r w:rsidRPr="00770711">
        <w:rPr>
          <w:color w:val="3C3C3C"/>
        </w:rPr>
        <w:t xml:space="preserve">адресу: </w:t>
      </w:r>
      <w:r>
        <w:rPr>
          <w:color w:val="3C3C3C"/>
        </w:rPr>
        <w:t>с. Мугреево-Никольское, ул. Центральная, д. 40</w:t>
      </w:r>
      <w:r w:rsidRPr="00770711">
        <w:rPr>
          <w:color w:val="3C3C3C"/>
        </w:rPr>
        <w:t xml:space="preserve">, согласно графику приема граждан, указанному в п. </w:t>
      </w:r>
      <w:r>
        <w:rPr>
          <w:color w:val="3C3C3C"/>
        </w:rPr>
        <w:t>1,3,1</w:t>
      </w:r>
      <w:r w:rsidRPr="00770711">
        <w:rPr>
          <w:color w:val="3C3C3C"/>
        </w:rPr>
        <w:t>. настоящего Регламента.</w:t>
      </w:r>
      <w:r w:rsidRPr="00770711">
        <w:rPr>
          <w:color w:val="3C3C3C"/>
        </w:rPr>
        <w:br/>
        <w:t>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  <w:r w:rsidRPr="00770711">
        <w:rPr>
          <w:color w:val="3C3C3C"/>
        </w:rPr>
        <w:br/>
        <w:t>Зал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специалистов.</w:t>
      </w:r>
      <w:r w:rsidRPr="00770711">
        <w:rPr>
          <w:color w:val="3C3C3C"/>
        </w:rPr>
        <w:br/>
        <w:t>На информационном стенде, расположенном в непосредственной близости от помещения, где предоставляется Муниципальная услуга размещается следующая информация:</w:t>
      </w:r>
      <w:r w:rsidRPr="00770711">
        <w:rPr>
          <w:color w:val="3C3C3C"/>
        </w:rPr>
        <w:br/>
        <w:t>1) перечень документов, необходимых для оказания Муниципальной услуги;</w:t>
      </w:r>
      <w:r w:rsidRPr="00770711">
        <w:rPr>
          <w:color w:val="3C3C3C"/>
        </w:rPr>
        <w:br/>
        <w:t>2) образцы заполнения форм заявлений для получения Муниципальной услуги.</w:t>
      </w:r>
      <w:r w:rsidRPr="00770711">
        <w:rPr>
          <w:color w:val="3C3C3C"/>
        </w:rPr>
        <w:br/>
        <w:t>При предоставлении Муниципальной услуги инвалидам (включая инвалидов, использующих кресла-коляски и собак-проводников) созданы следующие условия:</w:t>
      </w:r>
      <w:r w:rsidRPr="00770711">
        <w:rPr>
          <w:color w:val="3C3C3C"/>
        </w:rPr>
        <w:br/>
        <w:t>1) беспрепятственный доступ к объекту, в котором предоставляется Муниципальная услуга;</w:t>
      </w:r>
      <w:r w:rsidRPr="00770711">
        <w:rPr>
          <w:color w:val="3C3C3C"/>
        </w:rPr>
        <w:br/>
        <w:t>2) возможность самостоятельного передвижения по территории объекта, в котором предоставляется Муниципальная услуга, а также беспрепятственный вход и выход.</w:t>
      </w:r>
      <w:r w:rsidRPr="00770711">
        <w:rPr>
          <w:color w:val="3C3C3C"/>
        </w:rPr>
        <w:br/>
        <w:t>3) сопровождение инвалидов, имеющих стойкие расстройства функции зрения и самостоятельного передвижения;</w:t>
      </w:r>
      <w:r w:rsidRPr="00770711">
        <w:rPr>
          <w:color w:val="3C3C3C"/>
        </w:rPr>
        <w:br/>
        <w:t>4) допуск сурдопереводчика и тифлосурдопереводчика;</w:t>
      </w:r>
      <w:r w:rsidRPr="00770711">
        <w:rPr>
          <w:color w:val="3C3C3C"/>
        </w:rPr>
        <w:br/>
        <w:t>5) допуск собаки-проводника при наличии документа, подтверждающего ее специальное обучение, выданного по форме и в порядке утвержденном приказом Министерства труда и социальной защиты РФ от 22.06.2015 № 386-н «Об утверждении формы документа, подтверждающего специальное обучение собаки-проводника, и порядка его выдачи».</w:t>
      </w:r>
      <w:r w:rsidRPr="00770711">
        <w:rPr>
          <w:color w:val="3C3C3C"/>
        </w:rPr>
        <w:br/>
        <w:t>6) оказание инвалидам помощи в преодолении барьеров, мешающих получению ими услуг наравне с другими лицами.</w:t>
      </w:r>
      <w:r w:rsidRPr="00770711">
        <w:rPr>
          <w:color w:val="3C3C3C"/>
        </w:rPr>
        <w:br/>
        <w:t>2.13. Показатели доступности и качества Муниципальной услуги.</w:t>
      </w:r>
      <w:r w:rsidRPr="00770711">
        <w:rPr>
          <w:color w:val="3C3C3C"/>
        </w:rPr>
        <w:br/>
        <w:t>2.13.1. Показателями доступности Муниципальной услуги являются:</w:t>
      </w:r>
      <w:r w:rsidRPr="00770711">
        <w:rPr>
          <w:color w:val="3C3C3C"/>
        </w:rPr>
        <w:br/>
        <w:t>- простота и ясность изложения информационных документов;</w:t>
      </w:r>
      <w:r w:rsidRPr="00770711">
        <w:rPr>
          <w:color w:val="3C3C3C"/>
        </w:rPr>
        <w:br/>
        <w:t>- наличие различных каналов получения информации о предоставлении Муниципальной услуги;</w:t>
      </w:r>
      <w:r w:rsidRPr="00770711">
        <w:rPr>
          <w:color w:val="3C3C3C"/>
        </w:rPr>
        <w:br/>
        <w:t>- удобный график работы отдела, осуществляющего предоставление Муниципальной услуги;</w:t>
      </w:r>
      <w:r w:rsidRPr="00770711">
        <w:rPr>
          <w:color w:val="3C3C3C"/>
        </w:rPr>
        <w:br/>
        <w:t>- удобное территориальное расположение отдела, осуществляющего предоставление Муниципальной услуги;</w:t>
      </w:r>
      <w:r w:rsidRPr="00770711">
        <w:rPr>
          <w:color w:val="3C3C3C"/>
        </w:rPr>
        <w:br/>
        <w:t>- возможность направления заявления о предоставлении Муниципальной услуги по различным каналам связи, в том числе и в электронной форме.</w:t>
      </w:r>
    </w:p>
    <w:p w:rsidR="00770711" w:rsidRPr="00770711" w:rsidRDefault="00770711" w:rsidP="00770711">
      <w:pPr>
        <w:pStyle w:val="af2"/>
        <w:shd w:val="clear" w:color="auto" w:fill="FFFFFF"/>
        <w:spacing w:before="0" w:beforeAutospacing="0" w:after="121" w:afterAutospacing="0"/>
        <w:jc w:val="both"/>
        <w:rPr>
          <w:color w:val="3C3C3C"/>
        </w:rPr>
      </w:pPr>
      <w:r w:rsidRPr="00770711">
        <w:rPr>
          <w:color w:val="3C3C3C"/>
        </w:rPr>
        <w:t>2.13.2. Показателями качества Муниципальной услуги являются:</w:t>
      </w:r>
      <w:r w:rsidRPr="00770711">
        <w:rPr>
          <w:color w:val="3C3C3C"/>
        </w:rPr>
        <w:br/>
        <w:t>- точность исполнения Муниципальной услуги;</w:t>
      </w:r>
      <w:r w:rsidRPr="00770711">
        <w:rPr>
          <w:color w:val="3C3C3C"/>
        </w:rPr>
        <w:br/>
        <w:t>- профессиональная подготовка сотрудников отдела, осуществляющего предоставление Муниципальной услуги;</w:t>
      </w:r>
      <w:r w:rsidRPr="00770711">
        <w:rPr>
          <w:color w:val="3C3C3C"/>
        </w:rPr>
        <w:br/>
        <w:t>- высокая культура обслуживания Заявителей;</w:t>
      </w:r>
      <w:r w:rsidRPr="00770711">
        <w:rPr>
          <w:color w:val="3C3C3C"/>
        </w:rPr>
        <w:br/>
        <w:t>- строгое соблюдение сроков предоставления Муниципальной услуги;</w:t>
      </w:r>
      <w:r w:rsidRPr="00770711">
        <w:rPr>
          <w:color w:val="3C3C3C"/>
        </w:rPr>
        <w:br/>
      </w:r>
      <w:r w:rsidRPr="00770711">
        <w:rPr>
          <w:color w:val="3C3C3C"/>
        </w:rPr>
        <w:lastRenderedPageBreak/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  <w:r w:rsidRPr="00770711">
        <w:rPr>
          <w:color w:val="3C3C3C"/>
        </w:rPr>
        <w:br/>
        <w:t>2.14. Консультации по вопросам предоставления Муниципальной услуги, принятие заявлений осуществляются специалистами отдела, на которых возложены соответствующие функции.</w:t>
      </w:r>
      <w:r w:rsidRPr="00770711">
        <w:rPr>
          <w:color w:val="3C3C3C"/>
        </w:rPr>
        <w:br/>
        <w:t>При обращении на личный прием к специалисту отдела Заявитель предоставляет документ, удостоверяющий личность.</w:t>
      </w:r>
      <w:r w:rsidRPr="00770711">
        <w:rPr>
          <w:color w:val="3C3C3C"/>
        </w:rPr>
        <w:br/>
        <w:t>Информирование Заявителей о процедуре предоставления Муниципальной услуги может осуществляться специалистами отдела в устной (на личном приеме и по телефону) и письменной формах.</w:t>
      </w:r>
      <w:r w:rsidRPr="00770711">
        <w:rPr>
          <w:color w:val="3C3C3C"/>
        </w:rPr>
        <w:br/>
        <w:t>Ответ на телефонный звонок должен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  <w:r w:rsidRPr="00770711">
        <w:rPr>
          <w:color w:val="3C3C3C"/>
        </w:rPr>
        <w:br/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  <w:r w:rsidRPr="00770711">
        <w:rPr>
          <w:color w:val="3C3C3C"/>
        </w:rPr>
        <w:br/>
        <w:t>2.15. Требования учитывающие особенности предоставления Муниципальной услуги в электронной форме.</w:t>
      </w:r>
      <w:r w:rsidRPr="00770711">
        <w:rPr>
          <w:color w:val="3C3C3C"/>
        </w:rPr>
        <w:br/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  <w:r w:rsidRPr="00770711">
        <w:rPr>
          <w:color w:val="3C3C3C"/>
        </w:rPr>
        <w:br/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  <w:r w:rsidRPr="00770711">
        <w:rPr>
          <w:color w:val="3C3C3C"/>
        </w:rPr>
        <w:br/>
        <w:t>- заявление удостоверяется простой электронной подписью Заявителя;</w:t>
      </w:r>
      <w:r w:rsidRPr="00770711">
        <w:rPr>
          <w:color w:val="3C3C3C"/>
        </w:rPr>
        <w:br/>
        <w:t>- 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нотариуса;</w:t>
      </w:r>
      <w:r w:rsidRPr="00770711">
        <w:rPr>
          <w:color w:val="3C3C3C"/>
        </w:rPr>
        <w:br/>
        <w:t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70711" w:rsidRPr="00770711" w:rsidRDefault="00770711" w:rsidP="00770711">
      <w:pPr>
        <w:pStyle w:val="af2"/>
        <w:shd w:val="clear" w:color="auto" w:fill="FFFFFF"/>
        <w:spacing w:before="0" w:beforeAutospacing="0" w:after="121" w:afterAutospacing="0"/>
        <w:jc w:val="both"/>
        <w:rPr>
          <w:color w:val="3C3C3C"/>
        </w:rPr>
      </w:pPr>
      <w:r w:rsidRPr="00770711">
        <w:rPr>
          <w:color w:val="3C3C3C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70711" w:rsidRPr="00770711" w:rsidRDefault="00770711" w:rsidP="00770711">
      <w:pPr>
        <w:pStyle w:val="af2"/>
        <w:shd w:val="clear" w:color="auto" w:fill="FFFFFF"/>
        <w:spacing w:before="0" w:beforeAutospacing="0" w:after="121" w:afterAutospacing="0"/>
        <w:jc w:val="both"/>
        <w:rPr>
          <w:color w:val="3C3C3C"/>
        </w:rPr>
      </w:pPr>
      <w:r w:rsidRPr="00770711">
        <w:rPr>
          <w:color w:val="3C3C3C"/>
        </w:rPr>
        <w:t>3.1. Предоставление муниципальной услуги включает в себя следующие административные процедуры:</w:t>
      </w:r>
    </w:p>
    <w:p w:rsidR="00770711" w:rsidRPr="00770711" w:rsidRDefault="00770711" w:rsidP="00770711">
      <w:pPr>
        <w:pStyle w:val="af2"/>
        <w:shd w:val="clear" w:color="auto" w:fill="FFFFFF"/>
        <w:spacing w:before="0" w:beforeAutospacing="0" w:after="121" w:afterAutospacing="0"/>
        <w:jc w:val="both"/>
        <w:rPr>
          <w:color w:val="3C3C3C"/>
        </w:rPr>
      </w:pPr>
      <w:r w:rsidRPr="00770711">
        <w:rPr>
          <w:color w:val="3C3C3C"/>
        </w:rPr>
        <w:t>1) прием и регистрация письменного заявления граждан о признании малоимущими в целях принятия на учет в качестве нуждающихся в жилых помещениях с соответствующими документами (пункты 3.2 - 3.8 настоящего Регламента);</w:t>
      </w:r>
      <w:r w:rsidRPr="00770711">
        <w:rPr>
          <w:color w:val="3C3C3C"/>
        </w:rPr>
        <w:br/>
        <w:t>2) правовая экспертиза документов, установление оснований для признания граждан малоимущими в целях принятия на учет в качестве нуждающихся в жилых помещениях или отказа в признании граждан малоимущими в целях принятия на учет в качестве нуждающихся в жилых помещениях (пункты 3.9 - 3.11 настоящего Регламента);</w:t>
      </w:r>
      <w:r w:rsidRPr="00770711">
        <w:rPr>
          <w:color w:val="3C3C3C"/>
        </w:rPr>
        <w:br/>
        <w:t>3) рассмотрение заявления о признании граждан малоимущими в целях принятия на учет в качестве нуждающихся в жилых помещениях» на заседании Комиссии по жилищным вопросам Администрации Талицкого сельского поселения (далее по тексту Комиссия) (пункты 3.12 - 3.13 настоящего Регламента);</w:t>
      </w:r>
      <w:r w:rsidRPr="00770711">
        <w:rPr>
          <w:color w:val="3C3C3C"/>
        </w:rPr>
        <w:br/>
        <w:t>4) уведомление граждан о признании малоимущими в целях принятия на учет в качестве нуждающихся в жилых помещениях или об отказе в признании малоимущими в целях принятия на учет в качестве нуждающихся в жилых помещениях» (пункты 3.14 - 3.17 настоящего Регламента).</w:t>
      </w:r>
      <w:r w:rsidRPr="00770711">
        <w:rPr>
          <w:color w:val="3C3C3C"/>
        </w:rPr>
        <w:br/>
        <w:t xml:space="preserve">3.2. Основанием для предоставления муниципальной услуги является обращение Заявителя в </w:t>
      </w:r>
      <w:r w:rsidRPr="00770711">
        <w:rPr>
          <w:color w:val="3C3C3C"/>
        </w:rPr>
        <w:lastRenderedPageBreak/>
        <w:t>отдел с комплектом документов, необходимых для признания граждан малоимущими в целях принятия на учет в качестве нуждающихся в жилых помещениях.</w:t>
      </w:r>
      <w:r w:rsidRPr="00770711">
        <w:rPr>
          <w:color w:val="3C3C3C"/>
        </w:rPr>
        <w:br/>
        <w:t xml:space="preserve">3.3. Заявление о признании граждан малоимущими в целях принятия на учет в качестве нуждающихся в жилых помещениях направляется в адрес Администрации </w:t>
      </w:r>
      <w:r>
        <w:rPr>
          <w:color w:val="3C3C3C"/>
        </w:rPr>
        <w:t>Мугреево-Никольского</w:t>
      </w:r>
      <w:r w:rsidRPr="00770711">
        <w:rPr>
          <w:color w:val="3C3C3C"/>
        </w:rPr>
        <w:t xml:space="preserve"> сельского поселения, подписывается Заявителем и всеми совместно проживающими с ним дееспособными членами семьи.</w:t>
      </w:r>
      <w:r w:rsidRPr="00770711">
        <w:rPr>
          <w:color w:val="3C3C3C"/>
        </w:rPr>
        <w:br/>
        <w:t>3.4. Перечень документов, предоставляемых Заявителем в отдел в целях признания граждан малоимущими в целях принятия на учет в качестве нуждающихся в жилых помещениях, а также требования к их оформлению.</w:t>
      </w:r>
      <w:r w:rsidRPr="00770711">
        <w:rPr>
          <w:color w:val="3C3C3C"/>
        </w:rPr>
        <w:br/>
        <w:t>3.5. При личном обращении Заявителя или его уполномоченного представителя на прием в отдел, предоставляющий муниципальную услугу, специалист отдела устанавливает предмет обращения и личность Заявителя.</w:t>
      </w:r>
      <w:r w:rsidRPr="00770711">
        <w:rPr>
          <w:color w:val="3C3C3C"/>
        </w:rPr>
        <w:br/>
        <w:t>Специалист отдела, ответственный за прием документов, проверяет наличие всех необходимых документов, представляемых для признания граждан малоимущими в целях принятия на учет в качестве нуждающихся в жилых помещениях, и соответствие представленных документов установленным требованиям.</w:t>
      </w:r>
      <w:r w:rsidRPr="00770711">
        <w:rPr>
          <w:color w:val="3C3C3C"/>
        </w:rPr>
        <w:br/>
        <w:t>3.6. При установлении фактов отсутствия необходимых документов, несоответствия представленных документов требованиям, указанным в пункте 3.4 настоящего Регламента, специалист отдела уведомляет Заявителя о наличии препятствий к рассмотрению вопроса о признании граждан малоимущими в целях принятия на учет в качестве нуждающихся в жилых помещениях, объясняет Заявителю содержание выявленных недостатков в представленных документах и предлагает принять меры по их устранению.</w:t>
      </w:r>
      <w:r w:rsidRPr="00770711">
        <w:rPr>
          <w:color w:val="3C3C3C"/>
        </w:rPr>
        <w:br/>
        <w:t>3.7. Специалист отдела на личном приеме принимает заявление гражданина о признании граждан малоимущими в целях принятия на учет в качестве нуждающихся в жилых помещениях при предоставлении Заявителем полного комплекта документов.</w:t>
      </w:r>
      <w:r w:rsidRPr="00770711">
        <w:rPr>
          <w:color w:val="3C3C3C"/>
        </w:rPr>
        <w:br/>
        <w:t>Документы, представляемые в копиях, подаются специалисту отдела одновременно с оригиналами. Специалист отдела заверяет копию 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в отдел в оригинале).</w:t>
      </w:r>
    </w:p>
    <w:p w:rsidR="00770711" w:rsidRPr="00770711" w:rsidRDefault="00770711" w:rsidP="00770711">
      <w:pPr>
        <w:pStyle w:val="af2"/>
        <w:shd w:val="clear" w:color="auto" w:fill="FFFFFF"/>
        <w:spacing w:before="0" w:beforeAutospacing="0" w:after="121" w:afterAutospacing="0"/>
        <w:jc w:val="both"/>
        <w:rPr>
          <w:color w:val="3C3C3C"/>
        </w:rPr>
      </w:pPr>
      <w:r w:rsidRPr="00770711">
        <w:rPr>
          <w:color w:val="3C3C3C"/>
        </w:rPr>
        <w:t>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  <w:r w:rsidRPr="00770711">
        <w:rPr>
          <w:color w:val="3C3C3C"/>
        </w:rPr>
        <w:br/>
        <w:t>В случае,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документов.</w:t>
      </w:r>
      <w:r w:rsidRPr="00770711">
        <w:rPr>
          <w:color w:val="3C3C3C"/>
        </w:rPr>
        <w:br/>
        <w:t>Несоответствие представленного заявления и приложенных к нему документов требованиям настоящего Регламента основанием для отказа в приеме документов.</w:t>
      </w:r>
      <w:r w:rsidRPr="00770711">
        <w:rPr>
          <w:color w:val="3C3C3C"/>
        </w:rPr>
        <w:br/>
        <w:t>В случае,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документов. Данное заявление не является обращением Заявителя и не подлежит регистрации.</w:t>
      </w:r>
      <w:r w:rsidRPr="00770711">
        <w:rPr>
          <w:color w:val="3C3C3C"/>
        </w:rPr>
        <w:br/>
        <w:t>В случае,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</w:t>
      </w:r>
      <w:r w:rsidRPr="00770711">
        <w:rPr>
          <w:color w:val="3C3C3C"/>
        </w:rPr>
        <w:br/>
        <w:t>Заявитель несет ответственность за достоверность представленных им сведений, а также документов, в которых они содержатся.</w:t>
      </w:r>
      <w:r w:rsidRPr="00770711">
        <w:rPr>
          <w:color w:val="3C3C3C"/>
        </w:rPr>
        <w:br/>
      </w:r>
      <w:r w:rsidRPr="00770711">
        <w:rPr>
          <w:color w:val="3C3C3C"/>
        </w:rPr>
        <w:lastRenderedPageBreak/>
        <w:t>Представленные Заявителем документы (заявление, оригиналы и заверенные копии) хранятся в учетном деле гражданина.</w:t>
      </w:r>
      <w:r w:rsidRPr="00770711">
        <w:rPr>
          <w:color w:val="3C3C3C"/>
        </w:rPr>
        <w:br/>
        <w:t>3.8. Специалист отдела после приема заявления и документов согласно установленному перечню проводит их правовую экспертизу, при необходимости с привлечением специалистов компетентных органов и должностных лиц Администрации Южского муниципального района.</w:t>
      </w:r>
      <w:r w:rsidRPr="00770711">
        <w:rPr>
          <w:color w:val="3C3C3C"/>
        </w:rPr>
        <w:br/>
        <w:t>Специалист отдела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  <w:r w:rsidRPr="00770711">
        <w:rPr>
          <w:color w:val="3C3C3C"/>
        </w:rPr>
        <w:br/>
        <w:t>3.9. Специалист отдела проводит подготовительную работу для вынесения на заседание Комиссии вопроса о признании граждан малоимущими в целях принятия на учет в качестве нуждающихся в жилых помещениях.</w:t>
      </w:r>
      <w:r w:rsidRPr="00770711">
        <w:rPr>
          <w:color w:val="3C3C3C"/>
        </w:rPr>
        <w:br/>
        <w:t>3.10. Комиссия по результатам рассмотрения представленных Заявителем документов принимает одно из решений:</w:t>
      </w:r>
      <w:r w:rsidRPr="00770711">
        <w:rPr>
          <w:color w:val="3C3C3C"/>
        </w:rPr>
        <w:br/>
        <w:t>- о признании граждан малоимущими в целях принятия на учет в качестве нуждающихся в жилых помещениях;</w:t>
      </w:r>
      <w:r w:rsidRPr="00770711">
        <w:rPr>
          <w:color w:val="3C3C3C"/>
        </w:rPr>
        <w:br/>
        <w:t>- об отказе в признании граждан малоимущими в целях принятия на учет в качестве нуждающихся в жилых помещениях.</w:t>
      </w:r>
      <w:r w:rsidRPr="00770711">
        <w:rPr>
          <w:color w:val="3C3C3C"/>
        </w:rPr>
        <w:br/>
        <w:t xml:space="preserve">3.11. Решение Комиссии о признании граждан малоимущими в целях принятия на учет в качестве нуждающихся в жилых помещениях или об отказе в признании граждан малоимущими в целях принятия на учет в качестве нуждающихся в жилых помещениях оформляется протоколом заседания Комиссии, утверждаемым постановлением Администрации </w:t>
      </w:r>
      <w:r w:rsidR="000A4609">
        <w:rPr>
          <w:color w:val="3C3C3C"/>
        </w:rPr>
        <w:t>Мугреево-Никольского</w:t>
      </w:r>
      <w:r w:rsidRPr="00770711">
        <w:rPr>
          <w:color w:val="3C3C3C"/>
        </w:rPr>
        <w:t xml:space="preserve"> сельского поселения..</w:t>
      </w:r>
      <w:r w:rsidRPr="00770711">
        <w:rPr>
          <w:color w:val="3C3C3C"/>
        </w:rPr>
        <w:br/>
        <w:t>Решение об отказе в признании граждан малоимущими в целях принятия на учет в качестве нуждающихся в жилых помещениях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  <w:r w:rsidRPr="00770711">
        <w:rPr>
          <w:color w:val="3C3C3C"/>
        </w:rPr>
        <w:br/>
        <w:t>3.12. Отдел не позднее чем через 5 дней со дня принятия решения о признании граждан малоимущими в целях принятия на учет в качестве нуждающихся в жилых помещениях или об отказе в признании граждан малоимущими в целях принятия на учет в качестве нуждающихся в жилых помещениях выдает Заявителю или направляет по указанному в заявлении адресу Уведомление, подтверждающее принятие такого решения. В случае если в заявлении, поданном в электронном виде через Порталы, указан способ получения результата предоставления муниципальной услуги - в электронном виде через Порталы, специалист направляет (выдает) в электронном виде через Порталы Уведомление подтверждающее принятие решения о признании граждан малоимущими в целях принятия на учет в качестве нуждающихся в жилых помещениях или об отказе в признании граждан малоимущими в целях принятия на учет в качестве нуждающихся в жилых помещениях, удостоверенные электронной подписью в соответствии с требованиями действующего законодательства.</w:t>
      </w:r>
      <w:r w:rsidRPr="00770711">
        <w:rPr>
          <w:color w:val="3C3C3C"/>
        </w:rPr>
        <w:br/>
        <w:t>Уведомление, направляемое Заявителю в соответствии с настоящим пунктом, подписывается начальником отдела либо уполномоченным им сотрудником.</w:t>
      </w:r>
      <w:r w:rsidRPr="00770711">
        <w:rPr>
          <w:color w:val="3C3C3C"/>
        </w:rPr>
        <w:br/>
        <w:t>3.13. В случае получения Уведомления лично Заявителем специалист отдела устанавливает его личность и правомочия на обращение от имени доверенного лица (если Заявитель действует в чужом интересе).</w:t>
      </w:r>
      <w:r w:rsidRPr="00770711">
        <w:rPr>
          <w:color w:val="3C3C3C"/>
        </w:rPr>
        <w:br/>
        <w:t>3.14. Специалист отдела знакомит Заявителя с выдаваемым документом, а Заявитель расписывается в получении Уведомления на втором экземпляре Уведомления, который остается в архиве отдела.</w:t>
      </w:r>
      <w:r w:rsidRPr="00770711">
        <w:rPr>
          <w:color w:val="3C3C3C"/>
        </w:rPr>
        <w:br/>
        <w:t xml:space="preserve">3.15. Граждане считаются признанными малоимущими в целях принятия на учет в качестве нуждающихся в жилых помещениях со дня утверждения постановлением Администрации </w:t>
      </w:r>
      <w:r w:rsidR="000A4609">
        <w:rPr>
          <w:color w:val="3C3C3C"/>
        </w:rPr>
        <w:t>Мугреево-Никольского</w:t>
      </w:r>
      <w:r w:rsidRPr="00770711">
        <w:rPr>
          <w:color w:val="3C3C3C"/>
        </w:rPr>
        <w:t xml:space="preserve"> сельского поселения решения Комиссии.</w:t>
      </w:r>
      <w:r w:rsidRPr="00770711">
        <w:rPr>
          <w:color w:val="3C3C3C"/>
        </w:rPr>
        <w:br/>
        <w:t>3.16. 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</w:p>
    <w:p w:rsidR="00770711" w:rsidRPr="00770711" w:rsidRDefault="00770711" w:rsidP="00770711">
      <w:pPr>
        <w:pStyle w:val="af2"/>
        <w:shd w:val="clear" w:color="auto" w:fill="FFFFFF"/>
        <w:spacing w:before="0" w:beforeAutospacing="0" w:after="121" w:afterAutospacing="0"/>
        <w:jc w:val="both"/>
        <w:rPr>
          <w:color w:val="3C3C3C"/>
        </w:rPr>
      </w:pPr>
      <w:r w:rsidRPr="00770711">
        <w:rPr>
          <w:color w:val="3C3C3C"/>
        </w:rPr>
        <w:t>4. Формы контроля за исполнением Административного Регламента</w:t>
      </w:r>
    </w:p>
    <w:p w:rsidR="00770711" w:rsidRPr="00770711" w:rsidRDefault="00770711" w:rsidP="00770711">
      <w:pPr>
        <w:pStyle w:val="af2"/>
        <w:shd w:val="clear" w:color="auto" w:fill="FFFFFF"/>
        <w:spacing w:before="0" w:beforeAutospacing="0" w:after="121" w:afterAutospacing="0"/>
        <w:jc w:val="both"/>
        <w:rPr>
          <w:color w:val="3C3C3C"/>
        </w:rPr>
      </w:pPr>
      <w:r w:rsidRPr="00770711">
        <w:rPr>
          <w:color w:val="3C3C3C"/>
        </w:rPr>
        <w:lastRenderedPageBreak/>
        <w:t>4.1. Текущий контроль за соблюдением и исполнением ответственными специалистами отдела последовательности действий, определенных настоящим Регламентом, осуществляется начальником отдела.</w:t>
      </w:r>
      <w:r w:rsidRPr="00770711">
        <w:rPr>
          <w:color w:val="3C3C3C"/>
        </w:rPr>
        <w:br/>
        <w:t>4.2. Специалисты отдела,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  <w:r w:rsidRPr="00770711">
        <w:rPr>
          <w:color w:val="3C3C3C"/>
        </w:rPr>
        <w:br/>
        <w:t>4.3. В случае выявления нарушений прав Заявителей,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p w:rsidR="00770711" w:rsidRPr="00770711" w:rsidRDefault="00770711" w:rsidP="00770711">
      <w:pPr>
        <w:pStyle w:val="af2"/>
        <w:shd w:val="clear" w:color="auto" w:fill="FFFFFF"/>
        <w:spacing w:before="0" w:beforeAutospacing="0" w:after="121" w:afterAutospacing="0"/>
        <w:jc w:val="both"/>
        <w:rPr>
          <w:color w:val="3C3C3C"/>
        </w:rPr>
      </w:pPr>
      <w:r w:rsidRPr="00770711">
        <w:rPr>
          <w:color w:val="3C3C3C"/>
        </w:rPr>
        <w:br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770711" w:rsidRPr="00770711" w:rsidRDefault="00770711" w:rsidP="00770711">
      <w:pPr>
        <w:pStyle w:val="af2"/>
        <w:shd w:val="clear" w:color="auto" w:fill="FFFFFF"/>
        <w:spacing w:before="0" w:beforeAutospacing="0" w:after="121" w:afterAutospacing="0"/>
        <w:jc w:val="both"/>
        <w:rPr>
          <w:color w:val="3C3C3C"/>
        </w:rPr>
      </w:pPr>
      <w:r w:rsidRPr="00770711">
        <w:rPr>
          <w:color w:val="3C3C3C"/>
        </w:rPr>
        <w:t xml:space="preserve">5.1. Жалоба на действие (бездействие) отдела или решение, принятое им, подается в Администрацию </w:t>
      </w:r>
      <w:r w:rsidR="000A4609">
        <w:rPr>
          <w:color w:val="3C3C3C"/>
        </w:rPr>
        <w:t>Мугреево-Никольского</w:t>
      </w:r>
      <w:r w:rsidR="000A4609" w:rsidRPr="00770711">
        <w:rPr>
          <w:color w:val="3C3C3C"/>
        </w:rPr>
        <w:t xml:space="preserve"> </w:t>
      </w:r>
      <w:r w:rsidRPr="00770711">
        <w:rPr>
          <w:color w:val="3C3C3C"/>
        </w:rPr>
        <w:t>сельского поселения, в письменной форме на бумажном носителе или в электронной форме.</w:t>
      </w:r>
      <w:r w:rsidRPr="00770711">
        <w:rPr>
          <w:color w:val="3C3C3C"/>
        </w:rPr>
        <w:br/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в соответствии с графиком приема.</w:t>
      </w:r>
      <w:r w:rsidR="000A4609">
        <w:rPr>
          <w:color w:val="3C3C3C"/>
        </w:rPr>
        <w:br/>
        <w:t xml:space="preserve">5.2. Обращение к </w:t>
      </w:r>
      <w:r w:rsidRPr="00770711">
        <w:rPr>
          <w:color w:val="3C3C3C"/>
        </w:rPr>
        <w:t xml:space="preserve"> глав</w:t>
      </w:r>
      <w:r w:rsidR="000A4609">
        <w:rPr>
          <w:color w:val="3C3C3C"/>
        </w:rPr>
        <w:t>е</w:t>
      </w:r>
      <w:r w:rsidRPr="00770711">
        <w:rPr>
          <w:color w:val="3C3C3C"/>
        </w:rPr>
        <w:t xml:space="preserve"> Администрации </w:t>
      </w:r>
      <w:r w:rsidR="000A4609">
        <w:rPr>
          <w:color w:val="3C3C3C"/>
        </w:rPr>
        <w:t>Мугреево-Никольского</w:t>
      </w:r>
      <w:r w:rsidRPr="00770711">
        <w:rPr>
          <w:color w:val="3C3C3C"/>
        </w:rPr>
        <w:t xml:space="preserve"> сельского поселения, курирующему работу отдела, может быть осуществлено:</w:t>
      </w:r>
      <w:r w:rsidRPr="00770711">
        <w:rPr>
          <w:color w:val="3C3C3C"/>
        </w:rPr>
        <w:br/>
        <w:t>в письменном виде по адресу: 15564</w:t>
      </w:r>
      <w:r w:rsidR="000A4609">
        <w:rPr>
          <w:color w:val="3C3C3C"/>
        </w:rPr>
        <w:t>0</w:t>
      </w:r>
      <w:r w:rsidRPr="00770711">
        <w:rPr>
          <w:color w:val="3C3C3C"/>
        </w:rPr>
        <w:t>, с.</w:t>
      </w:r>
      <w:r w:rsidR="000A4609">
        <w:rPr>
          <w:color w:val="3C3C3C"/>
        </w:rPr>
        <w:t>Мугреево-Никольское</w:t>
      </w:r>
      <w:r w:rsidRPr="00770711">
        <w:rPr>
          <w:color w:val="3C3C3C"/>
        </w:rPr>
        <w:t xml:space="preserve">, ул. </w:t>
      </w:r>
      <w:r w:rsidR="000A4609">
        <w:rPr>
          <w:color w:val="3C3C3C"/>
        </w:rPr>
        <w:t>Центральная</w:t>
      </w:r>
      <w:r w:rsidRPr="00770711">
        <w:rPr>
          <w:color w:val="3C3C3C"/>
        </w:rPr>
        <w:t xml:space="preserve">а, д. </w:t>
      </w:r>
      <w:r w:rsidR="000A4609">
        <w:rPr>
          <w:color w:val="3C3C3C"/>
        </w:rPr>
        <w:t>40</w:t>
      </w:r>
      <w:r w:rsidRPr="00770711">
        <w:rPr>
          <w:color w:val="3C3C3C"/>
        </w:rPr>
        <w:t>;</w:t>
      </w:r>
      <w:r w:rsidRPr="00770711">
        <w:rPr>
          <w:color w:val="3C3C3C"/>
        </w:rPr>
        <w:br/>
        <w:t xml:space="preserve">на адрес электронной приемной Администрации </w:t>
      </w:r>
      <w:r w:rsidR="000A4609">
        <w:rPr>
          <w:color w:val="3C3C3C"/>
        </w:rPr>
        <w:t>Мугреево-Никольского</w:t>
      </w:r>
      <w:r w:rsidRPr="00770711">
        <w:rPr>
          <w:color w:val="3C3C3C"/>
        </w:rPr>
        <w:t xml:space="preserve"> сельского поселения, размещенный на сайте </w:t>
      </w:r>
      <w:r w:rsidR="000A4609">
        <w:rPr>
          <w:color w:val="3C3C3C"/>
        </w:rPr>
        <w:t>Мугреево-Никольского</w:t>
      </w:r>
      <w:r w:rsidRPr="00770711">
        <w:rPr>
          <w:color w:val="3C3C3C"/>
        </w:rPr>
        <w:t xml:space="preserve"> сельского поселения раздел «Интернет- приемная»;</w:t>
      </w:r>
      <w:r w:rsidRPr="00770711">
        <w:rPr>
          <w:color w:val="3C3C3C"/>
        </w:rPr>
        <w:br/>
        <w:t>на личном приеме, телефон для предварительной записи 8(49347)2-</w:t>
      </w:r>
      <w:r w:rsidR="000A4609">
        <w:rPr>
          <w:color w:val="3C3C3C"/>
        </w:rPr>
        <w:t>53</w:t>
      </w:r>
      <w:r w:rsidRPr="00770711">
        <w:rPr>
          <w:color w:val="3C3C3C"/>
        </w:rPr>
        <w:t>-</w:t>
      </w:r>
      <w:r w:rsidR="000A4609">
        <w:rPr>
          <w:color w:val="3C3C3C"/>
        </w:rPr>
        <w:t>41</w:t>
      </w:r>
      <w:r w:rsidRPr="00770711">
        <w:rPr>
          <w:color w:val="3C3C3C"/>
        </w:rPr>
        <w:t>;</w:t>
      </w:r>
      <w:r w:rsidRPr="00770711">
        <w:rPr>
          <w:color w:val="3C3C3C"/>
        </w:rPr>
        <w:br/>
        <w:t xml:space="preserve">5.3. Заявитель может обратиться с жалобой на действие (бездействие) отдела или решение, принятое Администрацией </w:t>
      </w:r>
      <w:r w:rsidR="000A4609">
        <w:rPr>
          <w:color w:val="3C3C3C"/>
        </w:rPr>
        <w:t>Мугреево-Никольского</w:t>
      </w:r>
      <w:r w:rsidRPr="00770711">
        <w:rPr>
          <w:color w:val="3C3C3C"/>
        </w:rPr>
        <w:t xml:space="preserve"> сельского поселения при предоставлении Муниципальной услуги, в том числе в следующих случаях:</w:t>
      </w:r>
      <w:r w:rsidRPr="00770711">
        <w:rPr>
          <w:color w:val="3C3C3C"/>
        </w:rPr>
        <w:br/>
        <w:t>1) нарушение срока регистрации запроса Заявителя о предоставлении Муниципальной услуги;</w:t>
      </w:r>
      <w:r w:rsidRPr="00770711">
        <w:rPr>
          <w:color w:val="3C3C3C"/>
        </w:rPr>
        <w:br/>
        <w:t>2) нарушение срока предоставления Муниципальной услуги;</w:t>
      </w:r>
      <w:r w:rsidRPr="00770711">
        <w:rPr>
          <w:color w:val="3C3C3C"/>
        </w:rPr>
        <w:br/>
        <w:t>3) требование у Заявителя документов, не предусмотренных настоящим Регламентом, для предоставления Муниципальной услуги;</w:t>
      </w:r>
      <w:r w:rsidRPr="00770711">
        <w:rPr>
          <w:color w:val="3C3C3C"/>
        </w:rPr>
        <w:br/>
        <w:t>4) отказ в приеме документов, предоставление которых предусмотрено настоящим Регламентом, для предоставления Муниципальной услуги у Заявителя;</w:t>
      </w:r>
      <w:r w:rsidRPr="00770711">
        <w:rPr>
          <w:color w:val="3C3C3C"/>
        </w:rPr>
        <w:br/>
        <w:t>5) отказ в предоставлении Муниципальной услуги, если основания для отказа не предусмотрены настоящим Регламентом;</w:t>
      </w:r>
      <w:r w:rsidRPr="00770711">
        <w:rPr>
          <w:color w:val="3C3C3C"/>
        </w:rPr>
        <w:br/>
        <w:t>6) затребование с Заявителя при предоставлении Муниципальной услуги платы, не предусмотренной настоящим Регламентом;</w:t>
      </w:r>
      <w:r w:rsidRPr="00770711">
        <w:rPr>
          <w:color w:val="3C3C3C"/>
        </w:rPr>
        <w:br/>
        <w:t>7) 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770711">
        <w:rPr>
          <w:color w:val="3C3C3C"/>
        </w:rPr>
        <w:br/>
        <w:t>5.4. Жалоба должна содержать:</w:t>
      </w:r>
      <w:r w:rsidRPr="00770711">
        <w:rPr>
          <w:color w:val="3C3C3C"/>
        </w:rPr>
        <w:br/>
        <w:t>1) наименование отдела, должностного лица отдела, либо муниципального служащего, решения и действия (бездействие) которых обжалуются;</w:t>
      </w:r>
      <w:r w:rsidRPr="00770711">
        <w:rPr>
          <w:color w:val="3C3C3C"/>
        </w:rPr>
        <w:br/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770711">
        <w:rPr>
          <w:color w:val="3C3C3C"/>
        </w:rPr>
        <w:br/>
        <w:t xml:space="preserve">3) сведения об обжалуемых решениях и действиях (бездействии) Администрации </w:t>
      </w:r>
      <w:r w:rsidR="000A4609">
        <w:rPr>
          <w:color w:val="3C3C3C"/>
        </w:rPr>
        <w:t>Мугреево-Никольского</w:t>
      </w:r>
      <w:r w:rsidRPr="00770711">
        <w:rPr>
          <w:color w:val="3C3C3C"/>
        </w:rPr>
        <w:t xml:space="preserve"> сельского поселения и отдела, должностного лица отдела, либо муниципального </w:t>
      </w:r>
      <w:r w:rsidRPr="00770711">
        <w:rPr>
          <w:color w:val="3C3C3C"/>
        </w:rPr>
        <w:lastRenderedPageBreak/>
        <w:t>служащего;</w:t>
      </w:r>
      <w:r w:rsidRPr="00770711">
        <w:rPr>
          <w:color w:val="3C3C3C"/>
        </w:rPr>
        <w:br/>
        <w:t xml:space="preserve">4) доводы, на основании которых Заявитель не согласен с решением и действием (бездействием) Администрации </w:t>
      </w:r>
      <w:r w:rsidR="000A4609">
        <w:rPr>
          <w:color w:val="3C3C3C"/>
        </w:rPr>
        <w:t>Мугреево-Никольского</w:t>
      </w:r>
      <w:r w:rsidRPr="00770711">
        <w:rPr>
          <w:color w:val="3C3C3C"/>
        </w:rPr>
        <w:t xml:space="preserve"> сельского поселения, отдела, должностного лица отдела,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770711">
        <w:rPr>
          <w:color w:val="3C3C3C"/>
        </w:rPr>
        <w:br/>
        <w:t>5.5. Жалоба, поступившая в отдел,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770711">
        <w:rPr>
          <w:color w:val="3C3C3C"/>
        </w:rPr>
        <w:br/>
        <w:t>5.6. По результатам рассмотрения жалобы отдел принимает одно из следующих решений:</w:t>
      </w:r>
      <w:r w:rsidRPr="00770711">
        <w:rPr>
          <w:color w:val="3C3C3C"/>
        </w:rPr>
        <w:br/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r w:rsidRPr="00770711">
        <w:rPr>
          <w:color w:val="3C3C3C"/>
        </w:rPr>
        <w:br/>
        <w:t>2) отказывает в удовлетворении жалобы.</w:t>
      </w:r>
      <w:r w:rsidRPr="00770711">
        <w:rPr>
          <w:color w:val="3C3C3C"/>
        </w:rPr>
        <w:br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770711">
        <w:rPr>
          <w:color w:val="3C3C3C"/>
        </w:rPr>
        <w:br/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770711">
        <w:rPr>
          <w:color w:val="3C3C3C"/>
        </w:rPr>
        <w:br/>
        <w:t>5.8. В случае,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  <w:r w:rsidRPr="00770711">
        <w:rPr>
          <w:color w:val="3C3C3C"/>
        </w:rPr>
        <w:br/>
        <w:t>5.9. При наличии в жалобе нецензурных либо оскорбительных выражений, угроз жизни, здоровью и имуществу должностного лица, а также членов его семьи, отдел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r w:rsidRPr="00770711">
        <w:rPr>
          <w:color w:val="3C3C3C"/>
        </w:rPr>
        <w:br/>
        <w:t>5.10. В случае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770711" w:rsidRPr="00770711" w:rsidRDefault="00770711" w:rsidP="00770711">
      <w:pPr>
        <w:pStyle w:val="af2"/>
        <w:shd w:val="clear" w:color="auto" w:fill="FFFFFF"/>
        <w:spacing w:before="0" w:beforeAutospacing="0" w:after="121" w:afterAutospacing="0"/>
        <w:jc w:val="both"/>
        <w:rPr>
          <w:color w:val="3C3C3C"/>
        </w:rPr>
      </w:pPr>
      <w:r w:rsidRPr="00770711">
        <w:rPr>
          <w:color w:val="3C3C3C"/>
        </w:rPr>
        <w:t> </w:t>
      </w:r>
    </w:p>
    <w:p w:rsidR="00A9338B" w:rsidRPr="00770711" w:rsidRDefault="00A9338B">
      <w:pPr>
        <w:ind w:leftChars="-100" w:left="-240"/>
        <w:jc w:val="both"/>
      </w:pPr>
    </w:p>
    <w:p w:rsidR="00A9338B" w:rsidRPr="00770711" w:rsidRDefault="00A9338B">
      <w:pPr>
        <w:ind w:leftChars="-100" w:left="-240"/>
        <w:jc w:val="both"/>
      </w:pPr>
    </w:p>
    <w:p w:rsidR="00A9338B" w:rsidRPr="00770711" w:rsidRDefault="00A9338B">
      <w:pPr>
        <w:ind w:leftChars="-100" w:left="-240"/>
        <w:jc w:val="both"/>
      </w:pPr>
    </w:p>
    <w:p w:rsidR="00A9338B" w:rsidRPr="00770711" w:rsidRDefault="00A9338B">
      <w:pPr>
        <w:ind w:leftChars="-100" w:left="-240"/>
        <w:jc w:val="both"/>
      </w:pPr>
    </w:p>
    <w:p w:rsidR="00A9338B" w:rsidRPr="00770711" w:rsidRDefault="00A9338B">
      <w:pPr>
        <w:ind w:leftChars="-100" w:left="-240"/>
        <w:jc w:val="both"/>
      </w:pPr>
    </w:p>
    <w:p w:rsidR="00A9338B" w:rsidRPr="00770711" w:rsidRDefault="00A9338B">
      <w:pPr>
        <w:ind w:leftChars="-100" w:left="-240"/>
        <w:jc w:val="both"/>
      </w:pPr>
    </w:p>
    <w:p w:rsidR="00A9338B" w:rsidRPr="00770711" w:rsidRDefault="00A9338B">
      <w:pPr>
        <w:ind w:leftChars="-100" w:left="-240"/>
        <w:jc w:val="both"/>
      </w:pPr>
    </w:p>
    <w:p w:rsidR="00A9338B" w:rsidRDefault="00A9338B">
      <w:pPr>
        <w:ind w:leftChars="-100" w:left="-240"/>
        <w:jc w:val="both"/>
      </w:pPr>
    </w:p>
    <w:p w:rsidR="00A9338B" w:rsidRDefault="00A9338B">
      <w:pPr>
        <w:ind w:leftChars="-100" w:left="-240"/>
        <w:jc w:val="both"/>
      </w:pPr>
    </w:p>
    <w:p w:rsidR="00A9338B" w:rsidRDefault="00A9338B">
      <w:pPr>
        <w:ind w:leftChars="-100" w:left="-240"/>
        <w:jc w:val="both"/>
      </w:pPr>
    </w:p>
    <w:p w:rsidR="00A9338B" w:rsidRDefault="00A9338B">
      <w:pPr>
        <w:ind w:leftChars="-100" w:left="-240"/>
        <w:jc w:val="both"/>
      </w:pPr>
    </w:p>
    <w:p w:rsidR="00A9338B" w:rsidRDefault="00A9338B">
      <w:pPr>
        <w:ind w:leftChars="-100" w:left="-240"/>
        <w:jc w:val="both"/>
      </w:pPr>
    </w:p>
    <w:p w:rsidR="00A9338B" w:rsidRDefault="00A9338B">
      <w:pPr>
        <w:ind w:leftChars="-100" w:left="-240"/>
        <w:jc w:val="both"/>
      </w:pPr>
    </w:p>
    <w:p w:rsidR="00A9338B" w:rsidRDefault="00A9338B">
      <w:pPr>
        <w:ind w:leftChars="-100" w:left="-240"/>
        <w:jc w:val="both"/>
      </w:pPr>
    </w:p>
    <w:p w:rsidR="00A9338B" w:rsidRDefault="00A9338B">
      <w:pPr>
        <w:ind w:leftChars="-100" w:left="-240"/>
        <w:jc w:val="both"/>
      </w:pPr>
    </w:p>
    <w:p w:rsidR="00A9338B" w:rsidRDefault="00A9338B">
      <w:pPr>
        <w:ind w:leftChars="-100" w:left="-240"/>
        <w:jc w:val="both"/>
      </w:pPr>
    </w:p>
    <w:p w:rsidR="000A4609" w:rsidRDefault="000A4609" w:rsidP="00770711">
      <w:pPr>
        <w:pStyle w:val="ConsPlusNonformat"/>
        <w:ind w:left="2700"/>
        <w:jc w:val="right"/>
        <w:rPr>
          <w:rFonts w:ascii="Times New Roman" w:hAnsi="Times New Roman" w:cs="Times New Roman"/>
          <w:sz w:val="24"/>
          <w:szCs w:val="24"/>
        </w:rPr>
      </w:pPr>
    </w:p>
    <w:p w:rsidR="000A4609" w:rsidRDefault="000A4609" w:rsidP="00770711">
      <w:pPr>
        <w:pStyle w:val="ConsPlusNonformat"/>
        <w:ind w:left="2700"/>
        <w:jc w:val="right"/>
        <w:rPr>
          <w:rFonts w:ascii="Times New Roman" w:hAnsi="Times New Roman" w:cs="Times New Roman"/>
          <w:sz w:val="24"/>
          <w:szCs w:val="24"/>
        </w:rPr>
      </w:pPr>
    </w:p>
    <w:p w:rsidR="00770711" w:rsidRPr="00F71BCD" w:rsidRDefault="00770711" w:rsidP="00770711">
      <w:pPr>
        <w:pStyle w:val="ConsPlusNonforma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F71BC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70711" w:rsidRPr="00F71BCD" w:rsidRDefault="00770711" w:rsidP="00770711">
      <w:pPr>
        <w:pStyle w:val="ConsPlusNonforma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F71BCD">
        <w:rPr>
          <w:rFonts w:ascii="Times New Roman" w:hAnsi="Times New Roman" w:cs="Times New Roman"/>
          <w:sz w:val="24"/>
          <w:szCs w:val="24"/>
        </w:rPr>
        <w:t xml:space="preserve">                                 к Административному регламенту </w:t>
      </w:r>
    </w:p>
    <w:p w:rsidR="00770711" w:rsidRPr="00F71BCD" w:rsidRDefault="00770711" w:rsidP="00770711">
      <w:pPr>
        <w:pStyle w:val="ConsPlusNonforma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F71BCD">
        <w:rPr>
          <w:rFonts w:ascii="Times New Roman" w:hAnsi="Times New Roman" w:cs="Times New Roman"/>
          <w:sz w:val="24"/>
          <w:szCs w:val="24"/>
        </w:rPr>
        <w:t xml:space="preserve">                                 предоставления муниципальной услуги</w:t>
      </w:r>
    </w:p>
    <w:p w:rsidR="00770711" w:rsidRPr="00F71BCD" w:rsidRDefault="00770711" w:rsidP="00770711">
      <w:pPr>
        <w:pStyle w:val="ConsPlusNonforma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F71BCD">
        <w:rPr>
          <w:rFonts w:ascii="Times New Roman" w:hAnsi="Times New Roman" w:cs="Times New Roman"/>
          <w:sz w:val="24"/>
          <w:szCs w:val="24"/>
        </w:rPr>
        <w:t xml:space="preserve">                             «Признание граждан малоимущими</w:t>
      </w:r>
    </w:p>
    <w:p w:rsidR="00770711" w:rsidRPr="00F71BCD" w:rsidRDefault="00770711" w:rsidP="00770711">
      <w:pPr>
        <w:pStyle w:val="ConsPlusNonforma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F71BCD">
        <w:rPr>
          <w:rFonts w:ascii="Times New Roman" w:hAnsi="Times New Roman" w:cs="Times New Roman"/>
          <w:sz w:val="24"/>
          <w:szCs w:val="24"/>
        </w:rPr>
        <w:t xml:space="preserve">                                 в целях принятия на учет в качестве</w:t>
      </w:r>
    </w:p>
    <w:p w:rsidR="00770711" w:rsidRPr="00F71BCD" w:rsidRDefault="00770711" w:rsidP="00770711">
      <w:pPr>
        <w:pStyle w:val="ConsPlusNonforma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F71BCD">
        <w:rPr>
          <w:rFonts w:ascii="Times New Roman" w:hAnsi="Times New Roman" w:cs="Times New Roman"/>
          <w:sz w:val="24"/>
          <w:szCs w:val="24"/>
        </w:rPr>
        <w:t xml:space="preserve">                              нуждающихся в жилых помещениях» </w:t>
      </w:r>
    </w:p>
    <w:p w:rsidR="00770711" w:rsidRPr="00F71BCD" w:rsidRDefault="00770711" w:rsidP="00770711">
      <w:pPr>
        <w:pStyle w:val="ConsPlusNonformat"/>
        <w:ind w:left="2700"/>
        <w:jc w:val="right"/>
        <w:rPr>
          <w:rFonts w:ascii="Times New Roman" w:hAnsi="Times New Roman" w:cs="Times New Roman"/>
          <w:sz w:val="24"/>
          <w:szCs w:val="24"/>
        </w:rPr>
      </w:pPr>
    </w:p>
    <w:p w:rsidR="00770711" w:rsidRPr="00F71BCD" w:rsidRDefault="00770711" w:rsidP="00770711">
      <w:pPr>
        <w:pStyle w:val="ConsPlusNonforma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F71B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0711" w:rsidRDefault="00770711" w:rsidP="00770711">
      <w:pPr>
        <w:autoSpaceDE w:val="0"/>
        <w:autoSpaceDN w:val="0"/>
        <w:adjustRightInd w:val="0"/>
        <w:jc w:val="right"/>
      </w:pPr>
      <w:r w:rsidRPr="00F71BCD">
        <w:t xml:space="preserve">                                                                          </w:t>
      </w:r>
      <w:r>
        <w:t xml:space="preserve"> В Администрацию</w:t>
      </w:r>
      <w:r w:rsidRPr="00F71BCD">
        <w:t xml:space="preserve"> </w:t>
      </w:r>
      <w:r w:rsidR="000A4609">
        <w:rPr>
          <w:color w:val="3C3C3C"/>
        </w:rPr>
        <w:t>Мугреево-Никольского</w:t>
      </w:r>
    </w:p>
    <w:p w:rsidR="00770711" w:rsidRPr="00F71BCD" w:rsidRDefault="00770711" w:rsidP="00770711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770711" w:rsidRPr="00F71BCD" w:rsidRDefault="00770711" w:rsidP="00770711">
      <w:pPr>
        <w:autoSpaceDE w:val="0"/>
        <w:autoSpaceDN w:val="0"/>
        <w:adjustRightInd w:val="0"/>
        <w:jc w:val="right"/>
      </w:pPr>
      <w:r w:rsidRPr="00F71BCD">
        <w:t xml:space="preserve">                                  от ______________________________________</w:t>
      </w:r>
    </w:p>
    <w:p w:rsidR="00770711" w:rsidRPr="00F71BCD" w:rsidRDefault="00770711" w:rsidP="00770711">
      <w:pPr>
        <w:autoSpaceDE w:val="0"/>
        <w:autoSpaceDN w:val="0"/>
        <w:adjustRightInd w:val="0"/>
        <w:jc w:val="center"/>
      </w:pPr>
      <w:r w:rsidRPr="00F71BCD">
        <w:t xml:space="preserve">                                                                                             (Ф.И.О. заявителя)</w:t>
      </w:r>
    </w:p>
    <w:p w:rsidR="00770711" w:rsidRPr="00F71BCD" w:rsidRDefault="00770711" w:rsidP="00770711">
      <w:pPr>
        <w:autoSpaceDE w:val="0"/>
        <w:autoSpaceDN w:val="0"/>
        <w:adjustRightInd w:val="0"/>
        <w:jc w:val="right"/>
      </w:pPr>
      <w:r w:rsidRPr="00F71BCD">
        <w:t xml:space="preserve">                                     ________________________________________</w:t>
      </w:r>
    </w:p>
    <w:p w:rsidR="00770711" w:rsidRPr="00F71BCD" w:rsidRDefault="00770711" w:rsidP="00770711">
      <w:pPr>
        <w:autoSpaceDE w:val="0"/>
        <w:autoSpaceDN w:val="0"/>
        <w:adjustRightInd w:val="0"/>
        <w:jc w:val="right"/>
      </w:pPr>
      <w:r w:rsidRPr="00F71BCD">
        <w:t xml:space="preserve">                                  Дата рождения:  __________________________</w:t>
      </w:r>
    </w:p>
    <w:p w:rsidR="00770711" w:rsidRPr="00F71BCD" w:rsidRDefault="00770711" w:rsidP="00770711">
      <w:pPr>
        <w:autoSpaceDE w:val="0"/>
        <w:autoSpaceDN w:val="0"/>
        <w:adjustRightInd w:val="0"/>
        <w:jc w:val="right"/>
      </w:pPr>
      <w:r w:rsidRPr="00F71BCD">
        <w:t xml:space="preserve">                                  Адрес:  __________________________________</w:t>
      </w:r>
    </w:p>
    <w:p w:rsidR="00770711" w:rsidRPr="00F71BCD" w:rsidRDefault="00770711" w:rsidP="00770711">
      <w:pPr>
        <w:autoSpaceDE w:val="0"/>
        <w:autoSpaceDN w:val="0"/>
        <w:adjustRightInd w:val="0"/>
        <w:jc w:val="center"/>
      </w:pPr>
      <w:r w:rsidRPr="00F71BCD">
        <w:t xml:space="preserve">                                                                           </w:t>
      </w:r>
      <w:r>
        <w:t xml:space="preserve">                    </w:t>
      </w:r>
      <w:r w:rsidRPr="00F71BCD">
        <w:t>________</w:t>
      </w:r>
      <w:r>
        <w:t>___________________</w:t>
      </w:r>
    </w:p>
    <w:p w:rsidR="00770711" w:rsidRPr="00F71BCD" w:rsidRDefault="00770711" w:rsidP="00770711">
      <w:pPr>
        <w:autoSpaceDE w:val="0"/>
        <w:autoSpaceDN w:val="0"/>
        <w:adjustRightInd w:val="0"/>
        <w:jc w:val="center"/>
      </w:pPr>
      <w:r w:rsidRPr="00F71BCD">
        <w:t xml:space="preserve">                                                                       Паспорт: серия ___________ N ___________,</w:t>
      </w:r>
    </w:p>
    <w:p w:rsidR="00770711" w:rsidRPr="00F71BCD" w:rsidRDefault="00770711" w:rsidP="00770711">
      <w:pPr>
        <w:autoSpaceDE w:val="0"/>
        <w:autoSpaceDN w:val="0"/>
        <w:adjustRightInd w:val="0"/>
        <w:jc w:val="right"/>
      </w:pPr>
      <w:r w:rsidRPr="00F71BCD">
        <w:t xml:space="preserve">                                  выдан «____» ____________________________</w:t>
      </w:r>
    </w:p>
    <w:p w:rsidR="00770711" w:rsidRPr="00F71BCD" w:rsidRDefault="00770711" w:rsidP="00770711">
      <w:pPr>
        <w:autoSpaceDE w:val="0"/>
        <w:autoSpaceDN w:val="0"/>
        <w:adjustRightInd w:val="0"/>
        <w:jc w:val="right"/>
      </w:pPr>
      <w:r w:rsidRPr="00F71BCD">
        <w:t xml:space="preserve">                                  _________________________________________</w:t>
      </w:r>
    </w:p>
    <w:p w:rsidR="00770711" w:rsidRPr="00F71BCD" w:rsidRDefault="00770711" w:rsidP="00770711">
      <w:pPr>
        <w:autoSpaceDE w:val="0"/>
        <w:autoSpaceDN w:val="0"/>
        <w:adjustRightInd w:val="0"/>
        <w:jc w:val="right"/>
      </w:pPr>
      <w:r w:rsidRPr="00F71BCD">
        <w:t xml:space="preserve">                                  _________________________________________</w:t>
      </w:r>
    </w:p>
    <w:p w:rsidR="00770711" w:rsidRPr="00F71BCD" w:rsidRDefault="00770711" w:rsidP="00770711">
      <w:pPr>
        <w:autoSpaceDE w:val="0"/>
        <w:autoSpaceDN w:val="0"/>
        <w:adjustRightInd w:val="0"/>
        <w:jc w:val="right"/>
      </w:pPr>
      <w:r w:rsidRPr="00F71BCD">
        <w:t xml:space="preserve">                                  Телефон: ________________________________</w:t>
      </w:r>
    </w:p>
    <w:p w:rsidR="00770711" w:rsidRPr="00F71BCD" w:rsidRDefault="00770711" w:rsidP="00770711">
      <w:pPr>
        <w:autoSpaceDE w:val="0"/>
        <w:autoSpaceDN w:val="0"/>
        <w:adjustRightInd w:val="0"/>
        <w:jc w:val="center"/>
      </w:pPr>
      <w:r w:rsidRPr="00F71BCD">
        <w:t xml:space="preserve">                                                                       Адрес электронной почты: ________________</w:t>
      </w:r>
    </w:p>
    <w:p w:rsidR="00770711" w:rsidRPr="00F71BCD" w:rsidRDefault="00770711" w:rsidP="00770711">
      <w:pPr>
        <w:jc w:val="right"/>
      </w:pPr>
      <w:r w:rsidRPr="00F71BCD">
        <w:t xml:space="preserve"> </w:t>
      </w:r>
    </w:p>
    <w:p w:rsidR="00770711" w:rsidRPr="00F71BCD" w:rsidRDefault="00770711" w:rsidP="00770711">
      <w:pPr>
        <w:pStyle w:val="af2"/>
        <w:spacing w:before="0" w:after="0"/>
        <w:jc w:val="center"/>
      </w:pPr>
    </w:p>
    <w:p w:rsidR="00770711" w:rsidRPr="00F71BCD" w:rsidRDefault="00770711" w:rsidP="00770711">
      <w:pPr>
        <w:pStyle w:val="af2"/>
        <w:spacing w:before="0" w:after="0"/>
        <w:jc w:val="center"/>
        <w:rPr>
          <w:b/>
          <w:bCs/>
        </w:rPr>
      </w:pPr>
      <w:r w:rsidRPr="00F71BCD">
        <w:rPr>
          <w:b/>
          <w:bCs/>
        </w:rPr>
        <w:t>ЗАЯВЛЕНИЕ</w:t>
      </w:r>
    </w:p>
    <w:p w:rsidR="00770711" w:rsidRPr="00F71BCD" w:rsidRDefault="00770711" w:rsidP="00770711">
      <w:pPr>
        <w:pStyle w:val="af2"/>
        <w:spacing w:before="0" w:after="0"/>
        <w:jc w:val="both"/>
      </w:pPr>
      <w:r w:rsidRPr="00F71BCD">
        <w:t xml:space="preserve">    </w:t>
      </w:r>
    </w:p>
    <w:p w:rsidR="00770711" w:rsidRPr="00F71BCD" w:rsidRDefault="00770711" w:rsidP="00770711">
      <w:pPr>
        <w:autoSpaceDE w:val="0"/>
        <w:autoSpaceDN w:val="0"/>
        <w:adjustRightInd w:val="0"/>
        <w:ind w:firstLine="540"/>
        <w:jc w:val="both"/>
      </w:pPr>
      <w:r w:rsidRPr="00F71BCD">
        <w:t xml:space="preserve">Прошу признать меня и членов моей семьи малоимущими в целях постановки на учет в качестве нуждающихся в жилых помещениях, предоставляемых по договорам социального найма. </w:t>
      </w:r>
    </w:p>
    <w:p w:rsidR="00770711" w:rsidRPr="00F71BCD" w:rsidRDefault="00770711" w:rsidP="00770711">
      <w:pPr>
        <w:autoSpaceDE w:val="0"/>
        <w:autoSpaceDN w:val="0"/>
        <w:adjustRightInd w:val="0"/>
        <w:jc w:val="both"/>
      </w:pPr>
      <w:r w:rsidRPr="00F71BCD">
        <w:t>Я, __________________________________________________________________________</w:t>
      </w:r>
    </w:p>
    <w:p w:rsidR="00770711" w:rsidRPr="00F71BCD" w:rsidRDefault="00770711" w:rsidP="00770711">
      <w:pPr>
        <w:autoSpaceDE w:val="0"/>
        <w:autoSpaceDN w:val="0"/>
        <w:adjustRightInd w:val="0"/>
        <w:jc w:val="both"/>
      </w:pPr>
      <w:r w:rsidRPr="00F71BCD">
        <w:t>__________________________________________________________________________________________________________________________</w:t>
      </w:r>
      <w:r>
        <w:t>____________________________</w:t>
      </w:r>
      <w:r w:rsidRPr="00F71BCD">
        <w:t xml:space="preserve"> в соответствии с п.4 ст.9 Федерального закона «О персональных данных» от 27.07.2006 №152-ФЗ, даю сог</w:t>
      </w:r>
      <w:r>
        <w:t>ласие</w:t>
      </w:r>
      <w:r w:rsidRPr="00F71BCD">
        <w:t xml:space="preserve"> </w:t>
      </w:r>
      <w:r>
        <w:t xml:space="preserve">Администрации </w:t>
      </w:r>
      <w:r w:rsidR="000A4609">
        <w:rPr>
          <w:color w:val="3C3C3C"/>
        </w:rPr>
        <w:t>Мугреево-Никольского</w:t>
      </w:r>
      <w:r>
        <w:t xml:space="preserve"> сельского поселения</w:t>
      </w:r>
      <w:r w:rsidRPr="00F71BCD">
        <w:t xml:space="preserve">                                                                </w:t>
      </w:r>
      <w:r>
        <w:t xml:space="preserve">     </w:t>
      </w:r>
      <w:r w:rsidRPr="00F71BCD">
        <w:t xml:space="preserve"> на обработку персональных данных, то есть на совершение действий, предусмотренных п.3 ч.1 ст.3 Федерального закона «О персональных данных». Настоящее согласие действует со дня его подписания до дня отзыва в письменной форме. </w:t>
      </w:r>
    </w:p>
    <w:p w:rsidR="00770711" w:rsidRPr="00F71BCD" w:rsidRDefault="00770711" w:rsidP="00770711">
      <w:pPr>
        <w:autoSpaceDE w:val="0"/>
        <w:autoSpaceDN w:val="0"/>
        <w:adjustRightInd w:val="0"/>
        <w:jc w:val="both"/>
        <w:rPr>
          <w:vertAlign w:val="subscript"/>
        </w:rPr>
      </w:pPr>
    </w:p>
    <w:p w:rsidR="00770711" w:rsidRPr="00F71BCD" w:rsidRDefault="00770711" w:rsidP="00770711">
      <w:pPr>
        <w:autoSpaceDE w:val="0"/>
        <w:autoSpaceDN w:val="0"/>
        <w:adjustRightInd w:val="0"/>
        <w:jc w:val="both"/>
      </w:pPr>
      <w:r w:rsidRPr="00F71BCD">
        <w:t>_____________________              ________________________  _______________________</w:t>
      </w:r>
    </w:p>
    <w:p w:rsidR="00770711" w:rsidRPr="00F71BCD" w:rsidRDefault="00770711" w:rsidP="00770711">
      <w:pPr>
        <w:autoSpaceDE w:val="0"/>
        <w:autoSpaceDN w:val="0"/>
        <w:adjustRightInd w:val="0"/>
        <w:jc w:val="both"/>
      </w:pPr>
      <w:r w:rsidRPr="00F71BCD">
        <w:t xml:space="preserve">            (число)                                         (подпись)                                (расшифровка)</w:t>
      </w:r>
    </w:p>
    <w:p w:rsidR="00770711" w:rsidRPr="00F71BCD" w:rsidRDefault="00770711" w:rsidP="00770711">
      <w:pPr>
        <w:autoSpaceDE w:val="0"/>
        <w:autoSpaceDN w:val="0"/>
        <w:adjustRightInd w:val="0"/>
        <w:jc w:val="both"/>
      </w:pPr>
    </w:p>
    <w:p w:rsidR="00770711" w:rsidRPr="00F71BCD" w:rsidRDefault="00770711" w:rsidP="00770711">
      <w:pPr>
        <w:autoSpaceDE w:val="0"/>
        <w:autoSpaceDN w:val="0"/>
        <w:adjustRightInd w:val="0"/>
        <w:ind w:firstLine="540"/>
        <w:jc w:val="both"/>
      </w:pPr>
      <w:r w:rsidRPr="00F71BCD">
        <w:t>Заявляю, что за период с «___» ___________ 201__ года по «___» __________ 201__ года общий доход моей семьи, состоящей из ____________ человек,</w:t>
      </w:r>
    </w:p>
    <w:p w:rsidR="00770711" w:rsidRPr="00F71BCD" w:rsidRDefault="00770711" w:rsidP="0077071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1842"/>
        <w:gridCol w:w="1843"/>
      </w:tblGrid>
      <w:tr w:rsidR="00770711" w:rsidRPr="004468E5" w:rsidTr="00C36A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center"/>
            </w:pPr>
            <w:r w:rsidRPr="004468E5">
              <w:t>Фамилия, имя, отчество члена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center"/>
            </w:pPr>
            <w:r w:rsidRPr="004468E5">
              <w:t>Степень родства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center"/>
            </w:pPr>
            <w:r w:rsidRPr="004468E5">
              <w:t>Сумма дохода</w:t>
            </w:r>
          </w:p>
        </w:tc>
      </w:tr>
      <w:tr w:rsidR="00770711" w:rsidRPr="004468E5" w:rsidTr="00C36A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70711" w:rsidRPr="00F71BCD" w:rsidRDefault="00770711" w:rsidP="00770711">
      <w:pPr>
        <w:autoSpaceDE w:val="0"/>
        <w:autoSpaceDN w:val="0"/>
        <w:adjustRightInd w:val="0"/>
        <w:ind w:firstLine="540"/>
        <w:jc w:val="both"/>
      </w:pPr>
    </w:p>
    <w:p w:rsidR="00770711" w:rsidRPr="00F71BCD" w:rsidRDefault="00770711" w:rsidP="00770711">
      <w:pPr>
        <w:autoSpaceDE w:val="0"/>
        <w:autoSpaceDN w:val="0"/>
        <w:adjustRightInd w:val="0"/>
        <w:ind w:firstLine="540"/>
        <w:jc w:val="both"/>
      </w:pPr>
      <w:r w:rsidRPr="00F71BCD">
        <w:t>составил:</w:t>
      </w:r>
    </w:p>
    <w:tbl>
      <w:tblPr>
        <w:tblW w:w="96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370"/>
        <w:gridCol w:w="1587"/>
      </w:tblGrid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center"/>
            </w:pPr>
            <w:r w:rsidRPr="004468E5">
              <w:t>N 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center"/>
            </w:pPr>
            <w:r w:rsidRPr="004468E5">
              <w:t>Вид получаемого дохода</w:t>
            </w:r>
          </w:p>
          <w:p w:rsidR="00770711" w:rsidRPr="004468E5" w:rsidRDefault="00770711" w:rsidP="00C36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center"/>
            </w:pPr>
            <w:r w:rsidRPr="004468E5">
              <w:t>Сумма дохода за 12 месяцев, руб.</w:t>
            </w: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Средний заработок, сохраняемый в случаях, предусмотренных трудовым законодательством. Все предусмотренные системой оплаты труда выплаты, учитываемые при расчете среднего заработка в установленном законодательством Российской Федерации порядке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Ежемесячное пожизненное содержание судей, вышедших в отставку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lastRenderedPageBreak/>
              <w:t>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Пособие по временной нетрудоспособности,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Ежемесячное пособие на ребенка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10.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11.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постоянном уходе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12.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 Министерства юстиции РФ в отдаленных гарнизонах и местностях, где отсутствует возможность их трудоустройства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13.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14.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Надбавки и доплаты ко всем видам выплат и иные социальные выплаты, установленные органами государственной власти РФ, органами местного самоуправления, организациями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15.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16.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птиц, пушных зверей, рыбы)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17.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Денежное довольствие военнослужащих, сотрудников органов внутренних дел РФ, учреждений и органов уголовно-исполнительной системы Министерства юстиции РФ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18.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 xml:space="preserve">Единовременное пособие при увольнении с военной службы, из </w:t>
            </w:r>
            <w:r w:rsidRPr="004468E5">
              <w:lastRenderedPageBreak/>
              <w:t>органов внутренних дел РФ, учреждений и органов уголовно-исполнительной системы Министерства юстиции РФ, таможенных органов РФ, других органов правоохранительной службы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lastRenderedPageBreak/>
              <w:t>19.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Оплата работ по договорам, заключаемым в соответствии с гражданским законодательством РФ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20.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21.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Авторские вознаграждения, получаемые в соответствии с законодательством РФ об авторском праве и смежных правах, в том числе по авторским договорам наследования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22.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без образования юридического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23.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24.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Алименты, получаемые членами семьи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25.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Проценты по банковским вкладам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26.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Наследуемые и подаренные денежные средства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27.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Субсидии на оплату жилья и коммунальные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28.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Ежемесячные денежные выплаты, предоставляемые как меры социальной поддержки, предусмотренные федеральным законодательством и законодательством Ивановской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70711" w:rsidRPr="00F71BCD" w:rsidRDefault="00770711" w:rsidP="00770711">
      <w:pPr>
        <w:autoSpaceDE w:val="0"/>
        <w:autoSpaceDN w:val="0"/>
        <w:adjustRightInd w:val="0"/>
        <w:ind w:firstLine="540"/>
        <w:jc w:val="both"/>
      </w:pPr>
    </w:p>
    <w:p w:rsidR="00770711" w:rsidRPr="00F71BCD" w:rsidRDefault="00770711" w:rsidP="00770711">
      <w:pPr>
        <w:autoSpaceDE w:val="0"/>
        <w:autoSpaceDN w:val="0"/>
        <w:adjustRightInd w:val="0"/>
        <w:ind w:firstLine="540"/>
        <w:jc w:val="both"/>
      </w:pPr>
      <w:r w:rsidRPr="00F71BCD">
        <w:t>Стоимость имущества, находящегося в собственности моей семьи:</w:t>
      </w:r>
    </w:p>
    <w:p w:rsidR="00770711" w:rsidRPr="00F71BCD" w:rsidRDefault="00770711" w:rsidP="00770711">
      <w:pPr>
        <w:autoSpaceDE w:val="0"/>
        <w:autoSpaceDN w:val="0"/>
        <w:adjustRightInd w:val="0"/>
        <w:ind w:firstLine="540"/>
        <w:jc w:val="both"/>
      </w:pPr>
    </w:p>
    <w:tbl>
      <w:tblPr>
        <w:tblW w:w="96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370"/>
        <w:gridCol w:w="1587"/>
      </w:tblGrid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center"/>
            </w:pPr>
            <w:r w:rsidRPr="004468E5">
              <w:t>N 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center"/>
            </w:pPr>
            <w:r w:rsidRPr="004468E5">
              <w:t>Вид налогооблагаемого имущества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center"/>
            </w:pPr>
            <w:r w:rsidRPr="004468E5">
              <w:t>Стоимость</w:t>
            </w: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Земельные участки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Жилые дома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Квартиры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Дачи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Гаражи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Иные строения, помещения, сооружения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Транспортные средства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Предметы антиквариата, искусства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lastRenderedPageBreak/>
              <w:t>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Ювелирные изделия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10.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Бытовые изделия из драгоценных металлов и камней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11.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Паенакопления в жилищно-строительных, гаражно-строительных и дачно-строительных кооперативах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12.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Суммы вкладов в учреждениях банков и др. финансово-кредитных 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13.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Средства на именных приватизированных счетах физических лиц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14.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Стоимость имущественных и земельных долей (паев)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15.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Валютные ценности и ценные бумаги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>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70711" w:rsidRPr="00F71BCD" w:rsidRDefault="00770711" w:rsidP="00770711">
      <w:pPr>
        <w:autoSpaceDE w:val="0"/>
        <w:autoSpaceDN w:val="0"/>
        <w:adjustRightInd w:val="0"/>
        <w:ind w:firstLine="540"/>
        <w:jc w:val="both"/>
      </w:pPr>
    </w:p>
    <w:p w:rsidR="00770711" w:rsidRPr="00F71BCD" w:rsidRDefault="00770711" w:rsidP="00770711">
      <w:pPr>
        <w:autoSpaceDE w:val="0"/>
        <w:autoSpaceDN w:val="0"/>
        <w:adjustRightInd w:val="0"/>
        <w:ind w:firstLine="540"/>
        <w:jc w:val="both"/>
      </w:pPr>
      <w:r w:rsidRPr="00F71BCD">
        <w:t>Достоверность представленных сведений, а также документов, в которых они содержатся, подтверждаю.</w:t>
      </w:r>
    </w:p>
    <w:p w:rsidR="00770711" w:rsidRPr="00F71BCD" w:rsidRDefault="00770711" w:rsidP="00770711">
      <w:pPr>
        <w:autoSpaceDE w:val="0"/>
        <w:autoSpaceDN w:val="0"/>
        <w:adjustRightInd w:val="0"/>
        <w:ind w:firstLine="540"/>
        <w:jc w:val="both"/>
      </w:pPr>
    </w:p>
    <w:p w:rsidR="00770711" w:rsidRPr="00F71BCD" w:rsidRDefault="00770711" w:rsidP="00770711">
      <w:pPr>
        <w:autoSpaceDE w:val="0"/>
        <w:autoSpaceDN w:val="0"/>
        <w:adjustRightInd w:val="0"/>
        <w:jc w:val="both"/>
      </w:pPr>
      <w:r w:rsidRPr="00F71BCD">
        <w:t>"___" ______________ 20___ года                                 ________________________</w:t>
      </w:r>
    </w:p>
    <w:p w:rsidR="00770711" w:rsidRPr="00F71BCD" w:rsidRDefault="00770711" w:rsidP="00770711">
      <w:pPr>
        <w:autoSpaceDE w:val="0"/>
        <w:autoSpaceDN w:val="0"/>
        <w:adjustRightInd w:val="0"/>
        <w:jc w:val="both"/>
      </w:pPr>
      <w:r w:rsidRPr="00F71BCD">
        <w:t xml:space="preserve">                                                                                            (подпись заявителя)</w:t>
      </w:r>
    </w:p>
    <w:p w:rsidR="00770711" w:rsidRPr="00F71BCD" w:rsidRDefault="00770711" w:rsidP="0077071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7"/>
        <w:gridCol w:w="1474"/>
      </w:tblGrid>
      <w:tr w:rsidR="00770711" w:rsidRPr="004468E5" w:rsidTr="00C36AB4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center"/>
            </w:pPr>
            <w:r w:rsidRPr="004468E5">
              <w:t>Список прилагаемых документов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center"/>
            </w:pPr>
            <w:r w:rsidRPr="004468E5">
              <w:t>Количест</w:t>
            </w:r>
          </w:p>
          <w:p w:rsidR="00770711" w:rsidRPr="004468E5" w:rsidRDefault="00770711" w:rsidP="00C36AB4">
            <w:pPr>
              <w:autoSpaceDE w:val="0"/>
              <w:autoSpaceDN w:val="0"/>
              <w:adjustRightInd w:val="0"/>
              <w:jc w:val="center"/>
            </w:pPr>
            <w:r w:rsidRPr="004468E5">
              <w:t>во</w:t>
            </w:r>
          </w:p>
        </w:tc>
      </w:tr>
      <w:tr w:rsidR="00770711" w:rsidRPr="004468E5" w:rsidTr="00C36AB4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 xml:space="preserve">1.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 xml:space="preserve">2.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 xml:space="preserve">3.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 xml:space="preserve">4.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 xml:space="preserve">5.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 xml:space="preserve">6.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  <w:r w:rsidRPr="004468E5">
              <w:t>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 xml:space="preserve">8.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 xml:space="preserve">9.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 xml:space="preserve">10.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 xml:space="preserve">11.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  <w:tr w:rsidR="00770711" w:rsidRPr="004468E5" w:rsidTr="00C36AB4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</w:pPr>
            <w:r w:rsidRPr="004468E5">
              <w:t xml:space="preserve">12.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1" w:rsidRPr="004468E5" w:rsidRDefault="00770711" w:rsidP="00C36AB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70711" w:rsidRPr="00F71BCD" w:rsidRDefault="00770711" w:rsidP="00770711">
      <w:pPr>
        <w:autoSpaceDE w:val="0"/>
        <w:autoSpaceDN w:val="0"/>
        <w:adjustRightInd w:val="0"/>
        <w:jc w:val="both"/>
      </w:pPr>
    </w:p>
    <w:p w:rsidR="00770711" w:rsidRPr="00F71BCD" w:rsidRDefault="00770711" w:rsidP="00770711">
      <w:pPr>
        <w:autoSpaceDE w:val="0"/>
        <w:autoSpaceDN w:val="0"/>
        <w:adjustRightInd w:val="0"/>
        <w:jc w:val="both"/>
      </w:pPr>
      <w:r w:rsidRPr="00F71BCD">
        <w:t>"___" _____________ 201__ года                  ___________________________</w:t>
      </w:r>
    </w:p>
    <w:p w:rsidR="00770711" w:rsidRPr="00F71BCD" w:rsidRDefault="00770711" w:rsidP="00770711">
      <w:pPr>
        <w:tabs>
          <w:tab w:val="left" w:pos="8056"/>
        </w:tabs>
        <w:autoSpaceDE w:val="0"/>
        <w:autoSpaceDN w:val="0"/>
        <w:adjustRightInd w:val="0"/>
        <w:jc w:val="both"/>
      </w:pPr>
      <w:r w:rsidRPr="00F71BCD">
        <w:t xml:space="preserve">                                                                                           (подпись заявителя)</w:t>
      </w:r>
      <w:r w:rsidRPr="00F71BCD">
        <w:tab/>
      </w:r>
    </w:p>
    <w:p w:rsidR="00770711" w:rsidRPr="00F71BCD" w:rsidRDefault="00770711" w:rsidP="00770711">
      <w:pPr>
        <w:ind w:left="-360"/>
        <w:jc w:val="center"/>
        <w:rPr>
          <w:b/>
          <w:color w:val="000000"/>
        </w:rPr>
      </w:pPr>
    </w:p>
    <w:p w:rsidR="00770711" w:rsidRPr="00F71BCD" w:rsidRDefault="00770711" w:rsidP="00770711">
      <w:pPr>
        <w:ind w:left="-360"/>
        <w:jc w:val="right"/>
        <w:rPr>
          <w:b/>
          <w:color w:val="000000"/>
        </w:rPr>
      </w:pPr>
    </w:p>
    <w:p w:rsidR="00770711" w:rsidRPr="00F71BCD" w:rsidRDefault="00770711" w:rsidP="00770711">
      <w:pPr>
        <w:ind w:left="-360"/>
        <w:jc w:val="right"/>
        <w:rPr>
          <w:b/>
          <w:color w:val="000000"/>
        </w:rPr>
      </w:pPr>
    </w:p>
    <w:p w:rsidR="00770711" w:rsidRPr="00F71BCD" w:rsidRDefault="00770711" w:rsidP="00770711">
      <w:pPr>
        <w:ind w:left="-360"/>
        <w:jc w:val="right"/>
        <w:rPr>
          <w:b/>
          <w:color w:val="000000"/>
        </w:rPr>
      </w:pPr>
    </w:p>
    <w:p w:rsidR="00770711" w:rsidRPr="00F71BCD" w:rsidRDefault="00770711" w:rsidP="00770711">
      <w:pPr>
        <w:ind w:left="-360"/>
        <w:jc w:val="right"/>
        <w:rPr>
          <w:b/>
          <w:color w:val="000000"/>
        </w:rPr>
      </w:pPr>
    </w:p>
    <w:p w:rsidR="00770711" w:rsidRPr="00F71BCD" w:rsidRDefault="00770711" w:rsidP="00770711">
      <w:pPr>
        <w:ind w:left="-360"/>
        <w:jc w:val="right"/>
        <w:rPr>
          <w:b/>
          <w:color w:val="000000"/>
        </w:rPr>
      </w:pPr>
    </w:p>
    <w:p w:rsidR="00770711" w:rsidRPr="00F71BCD" w:rsidRDefault="00770711" w:rsidP="00770711">
      <w:pPr>
        <w:ind w:left="-360"/>
        <w:jc w:val="right"/>
        <w:rPr>
          <w:b/>
          <w:color w:val="000000"/>
        </w:rPr>
      </w:pPr>
    </w:p>
    <w:p w:rsidR="00770711" w:rsidRPr="00F71BCD" w:rsidRDefault="00770711" w:rsidP="00770711">
      <w:pPr>
        <w:ind w:left="-360"/>
        <w:jc w:val="right"/>
        <w:rPr>
          <w:b/>
          <w:color w:val="000000"/>
        </w:rPr>
      </w:pPr>
    </w:p>
    <w:p w:rsidR="00770711" w:rsidRPr="00F71BCD" w:rsidRDefault="00770711" w:rsidP="00770711">
      <w:pPr>
        <w:ind w:left="-360"/>
        <w:jc w:val="right"/>
        <w:rPr>
          <w:b/>
          <w:color w:val="000000"/>
        </w:rPr>
      </w:pPr>
    </w:p>
    <w:p w:rsidR="00770711" w:rsidRPr="00F71BCD" w:rsidRDefault="00770711" w:rsidP="00770711">
      <w:pPr>
        <w:ind w:left="-360"/>
        <w:jc w:val="right"/>
        <w:rPr>
          <w:b/>
          <w:color w:val="000000"/>
        </w:rPr>
      </w:pPr>
    </w:p>
    <w:p w:rsidR="00770711" w:rsidRPr="00F71BCD" w:rsidRDefault="00770711" w:rsidP="00770711">
      <w:pPr>
        <w:ind w:left="-360"/>
        <w:jc w:val="right"/>
        <w:rPr>
          <w:b/>
          <w:color w:val="000000"/>
        </w:rPr>
      </w:pPr>
    </w:p>
    <w:p w:rsidR="00770711" w:rsidRPr="00F71BCD" w:rsidRDefault="00770711" w:rsidP="00770711">
      <w:pPr>
        <w:ind w:left="-360"/>
        <w:jc w:val="right"/>
        <w:rPr>
          <w:b/>
          <w:color w:val="000000"/>
        </w:rPr>
      </w:pPr>
    </w:p>
    <w:p w:rsidR="00770711" w:rsidRPr="00F71BCD" w:rsidRDefault="00770711" w:rsidP="00770711">
      <w:pPr>
        <w:ind w:left="-360"/>
        <w:jc w:val="right"/>
        <w:rPr>
          <w:b/>
          <w:color w:val="000000"/>
        </w:rPr>
      </w:pPr>
    </w:p>
    <w:p w:rsidR="00770711" w:rsidRPr="00F71BCD" w:rsidRDefault="00770711" w:rsidP="00770711">
      <w:pPr>
        <w:ind w:left="-360"/>
        <w:jc w:val="right"/>
        <w:rPr>
          <w:b/>
          <w:color w:val="000000"/>
        </w:rPr>
      </w:pPr>
    </w:p>
    <w:p w:rsidR="00770711" w:rsidRPr="00F71BCD" w:rsidRDefault="00770711" w:rsidP="00770711">
      <w:pPr>
        <w:ind w:left="-360"/>
        <w:jc w:val="right"/>
        <w:rPr>
          <w:b/>
          <w:color w:val="000000"/>
        </w:rPr>
      </w:pPr>
    </w:p>
    <w:p w:rsidR="00770711" w:rsidRPr="00F71BCD" w:rsidRDefault="00770711" w:rsidP="00770711">
      <w:pPr>
        <w:ind w:left="-360"/>
        <w:jc w:val="right"/>
        <w:rPr>
          <w:b/>
          <w:color w:val="000000"/>
        </w:rPr>
      </w:pPr>
    </w:p>
    <w:p w:rsidR="00770711" w:rsidRPr="00F71BCD" w:rsidRDefault="00770711" w:rsidP="00770711">
      <w:pPr>
        <w:ind w:left="-360"/>
        <w:jc w:val="right"/>
        <w:rPr>
          <w:b/>
          <w:color w:val="000000"/>
        </w:rPr>
      </w:pPr>
    </w:p>
    <w:p w:rsidR="00770711" w:rsidRPr="00F71BCD" w:rsidRDefault="00770711" w:rsidP="00770711">
      <w:pPr>
        <w:jc w:val="right"/>
        <w:rPr>
          <w:b/>
        </w:rPr>
      </w:pPr>
    </w:p>
    <w:p w:rsidR="00770711" w:rsidRPr="00F71BCD" w:rsidRDefault="00770711" w:rsidP="00770711">
      <w:pPr>
        <w:jc w:val="right"/>
        <w:rPr>
          <w:b/>
        </w:rPr>
      </w:pPr>
    </w:p>
    <w:p w:rsidR="00A9338B" w:rsidRDefault="00A9338B">
      <w:pPr>
        <w:ind w:leftChars="-100" w:left="-240"/>
        <w:jc w:val="both"/>
      </w:pPr>
    </w:p>
    <w:sectPr w:rsidR="00A9338B" w:rsidSect="00770711">
      <w:pgSz w:w="11906" w:h="16838"/>
      <w:pgMar w:top="851" w:right="567" w:bottom="851" w:left="1134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5F" w:rsidRDefault="00FE225F">
      <w:r>
        <w:separator/>
      </w:r>
    </w:p>
  </w:endnote>
  <w:endnote w:type="continuationSeparator" w:id="1">
    <w:p w:rsidR="00FE225F" w:rsidRDefault="00FE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5F" w:rsidRDefault="00FE225F">
      <w:r>
        <w:separator/>
      </w:r>
    </w:p>
  </w:footnote>
  <w:footnote w:type="continuationSeparator" w:id="1">
    <w:p w:rsidR="00FE225F" w:rsidRDefault="00FE2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900A27"/>
    <w:multiLevelType w:val="singleLevel"/>
    <w:tmpl w:val="C3900A2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VerticalSpacing w:val="156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77CC4E3A"/>
    <w:rsid w:val="000A4609"/>
    <w:rsid w:val="00244B1A"/>
    <w:rsid w:val="002E60BC"/>
    <w:rsid w:val="00650927"/>
    <w:rsid w:val="0073639C"/>
    <w:rsid w:val="00770711"/>
    <w:rsid w:val="008112A6"/>
    <w:rsid w:val="0093205D"/>
    <w:rsid w:val="00A9338B"/>
    <w:rsid w:val="00F9650A"/>
    <w:rsid w:val="00F96A5A"/>
    <w:rsid w:val="00FE225F"/>
    <w:rsid w:val="19F25C91"/>
    <w:rsid w:val="48D056E1"/>
    <w:rsid w:val="77CC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semiHidden="1" w:qFormat="1"/>
    <w:lsdException w:name="caption" w:semiHidden="1" w:unhideWhenUsed="1" w:qFormat="1"/>
    <w:lsdException w:name="footnote reference" w:semiHidden="1" w:qFormat="1"/>
    <w:lsdException w:name="page number" w:qFormat="1"/>
    <w:lsdException w:name="endnote text" w:semiHidden="1" w:uiPriority="99" w:qFormat="1"/>
    <w:lsdException w:name="Title" w:qFormat="1"/>
    <w:lsdException w:name="Default Paragraph Font" w:semiHidden="1" w:qFormat="1"/>
    <w:lsdException w:name="Body Text" w:semiHidden="1" w:qFormat="1"/>
    <w:lsdException w:name="Body Text Indent" w:unhideWhenUsed="1" w:qFormat="1"/>
    <w:lsdException w:name="Subtitle" w:qFormat="1"/>
    <w:lsdException w:name="Body Text 3" w:unhideWhenUsed="1" w:qFormat="1"/>
    <w:lsdException w:name="Body Text Indent 2" w:semiHidden="1" w:qFormat="1"/>
    <w:lsdException w:name="Body Text Indent 3" w:semiHidden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ind w:right="-2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widowControl w:val="0"/>
      <w:spacing w:before="360" w:after="360"/>
      <w:jc w:val="right"/>
      <w:outlineLvl w:val="4"/>
    </w:pPr>
    <w:rPr>
      <w:sz w:val="28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Emphasis"/>
    <w:qFormat/>
    <w:rPr>
      <w:i/>
      <w:iCs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page number"/>
    <w:qFormat/>
  </w:style>
  <w:style w:type="paragraph" w:styleId="30">
    <w:name w:val="Body Text Indent 3"/>
    <w:basedOn w:val="a"/>
    <w:semiHidden/>
    <w:qFormat/>
    <w:pPr>
      <w:widowControl w:val="0"/>
      <w:ind w:firstLine="540"/>
      <w:jc w:val="both"/>
    </w:pPr>
    <w:rPr>
      <w:sz w:val="28"/>
    </w:rPr>
  </w:style>
  <w:style w:type="paragraph" w:styleId="a7">
    <w:name w:val="endnote text"/>
    <w:basedOn w:val="a"/>
    <w:uiPriority w:val="99"/>
    <w:semiHidden/>
    <w:qFormat/>
  </w:style>
  <w:style w:type="paragraph" w:styleId="a8">
    <w:name w:val="footnote text"/>
    <w:basedOn w:val="a"/>
    <w:semiHidden/>
    <w:qFormat/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semiHidden/>
    <w:qFormat/>
    <w:pPr>
      <w:spacing w:after="240"/>
      <w:jc w:val="center"/>
    </w:pPr>
    <w:rPr>
      <w:sz w:val="28"/>
    </w:rPr>
  </w:style>
  <w:style w:type="paragraph" w:styleId="ab">
    <w:name w:val="Body Text Indent"/>
    <w:basedOn w:val="a"/>
    <w:unhideWhenUsed/>
    <w:qFormat/>
    <w:pPr>
      <w:spacing w:after="120"/>
      <w:ind w:left="283"/>
    </w:pPr>
  </w:style>
  <w:style w:type="paragraph" w:styleId="ac">
    <w:name w:val="Title"/>
    <w:aliases w:val="Заголовок"/>
    <w:basedOn w:val="a"/>
    <w:qFormat/>
    <w:pPr>
      <w:jc w:val="center"/>
    </w:pPr>
    <w:rPr>
      <w:sz w:val="44"/>
      <w:szCs w:val="20"/>
    </w:rPr>
  </w:style>
  <w:style w:type="paragraph" w:styleId="ad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31">
    <w:name w:val="Body Text 3"/>
    <w:basedOn w:val="a"/>
    <w:unhideWhenUsed/>
    <w:qFormat/>
    <w:pPr>
      <w:spacing w:after="120"/>
    </w:pPr>
    <w:rPr>
      <w:sz w:val="16"/>
      <w:szCs w:val="16"/>
      <w:lang w:val="zh-CN" w:eastAsia="zh-CN"/>
    </w:rPr>
  </w:style>
  <w:style w:type="paragraph" w:styleId="20">
    <w:name w:val="Body Text Indent 2"/>
    <w:basedOn w:val="a"/>
    <w:semiHidden/>
    <w:qFormat/>
    <w:pPr>
      <w:ind w:left="5103"/>
    </w:pPr>
    <w:rPr>
      <w:sz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e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6">
    <w:name w:val="Сетка таблицы6"/>
    <w:basedOn w:val="a1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qFormat/>
    <w:rsid w:val="00650927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65092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650927"/>
    <w:rPr>
      <w:rFonts w:asciiTheme="majorHAnsi" w:eastAsiaTheme="majorEastAsia" w:hAnsiTheme="majorHAnsi"/>
      <w:sz w:val="24"/>
      <w:szCs w:val="24"/>
      <w:lang w:val="en-US" w:eastAsia="en-US" w:bidi="en-US"/>
    </w:rPr>
  </w:style>
  <w:style w:type="paragraph" w:styleId="af2">
    <w:name w:val="Normal (Web)"/>
    <w:basedOn w:val="a"/>
    <w:unhideWhenUsed/>
    <w:rsid w:val="007707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CAAA0C2671E614EA267A777B6693A85FF47037E2A88FDAC75D74F34C0jCn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A24B6A381157B887A18861919986D18735CD3A4A4E18D2678D5F9718H6n9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6363110F9D2FBDCEEAD3A939DAA4173ACC1EE5D5669DA2762E75D6989V3A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569F62A4EB3C884844BF9044A1377EFA55E475210F1F6E1AC1EE78AdFq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8790</Words>
  <Characters>50106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58779</CharactersWithSpaces>
  <SharedDoc>false</SharedDoc>
  <HLinks>
    <vt:vector size="192" baseType="variant"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3014760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consultantplus://offline/ref=7A07D0EE06FAD120CC2302B44AC669A535C97BD2F3A505C50285F392944750BEB3514E59284280C464CC0775D09E7E6E2E07AA4A7102DFCFd9hCK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1900637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consultantplus://offline/ref=3FF3696CC0E72D30E85EBEEAAA3143DAF3E21AFADAAFBAF6A9CE31AAB438CFC3EDD6F931E2FC16FDA4507FcACEI</vt:lpwstr>
      </vt:variant>
      <vt:variant>
        <vt:lpwstr/>
      </vt:variant>
      <vt:variant>
        <vt:i4>5505038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consultantplus://offline/ref=B949CACB9F812BFAF4779A4623FFCD084E5DBCA8BA65A75A1CDD645FD03D4711B7E67B506A2906D0C7F9EDAEP8J</vt:lpwstr>
      </vt:variant>
      <vt:variant>
        <vt:lpwstr/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1704026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consultantplus://offline/ref=10A24B6A381157B887A18861919986D18735CD3A4A4E18D2678D5F9718H6n9I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consultantplus://offline/ref=804569F62A4EB3C884844BF9044A1377EFA55E475210F1F6E1AC1EE78AdFq4I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Zverdvd.org</cp:lastModifiedBy>
  <cp:revision>2</cp:revision>
  <cp:lastPrinted>2022-03-14T11:21:00Z</cp:lastPrinted>
  <dcterms:created xsi:type="dcterms:W3CDTF">2022-03-14T11:25:00Z</dcterms:created>
  <dcterms:modified xsi:type="dcterms:W3CDTF">2022-03-14T11:25:00Z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D9D2E7617A07481FB831AD5438032D29</vt:lpwstr>
  </property>
</Properties>
</file>