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0D30" w14:textId="77777777" w:rsidR="00E22F57" w:rsidRDefault="00E22F57" w:rsidP="008E4844">
      <w:pPr>
        <w:spacing w:after="0"/>
        <w:jc w:val="right"/>
      </w:pPr>
    </w:p>
    <w:p w14:paraId="1A9DACFA" w14:textId="77777777" w:rsidR="00E22F57" w:rsidRDefault="00E22F57" w:rsidP="008E4844">
      <w:pPr>
        <w:spacing w:after="0"/>
        <w:jc w:val="right"/>
      </w:pPr>
    </w:p>
    <w:p w14:paraId="2E01B1B0" w14:textId="77777777" w:rsidR="00E22F57" w:rsidRDefault="00E22F57" w:rsidP="008E4844">
      <w:pPr>
        <w:spacing w:after="0"/>
        <w:jc w:val="right"/>
      </w:pPr>
    </w:p>
    <w:p w14:paraId="120A6FA0" w14:textId="77777777" w:rsidR="00767D66" w:rsidRDefault="008E4844" w:rsidP="008E4844">
      <w:pPr>
        <w:spacing w:after="0"/>
        <w:jc w:val="right"/>
      </w:pPr>
      <w:r>
        <w:t>Приложение</w:t>
      </w:r>
      <w:r w:rsidR="00E9691C">
        <w:t xml:space="preserve"> № 1</w:t>
      </w:r>
    </w:p>
    <w:p w14:paraId="356919ED" w14:textId="77777777" w:rsidR="008E4844" w:rsidRDefault="008E4844" w:rsidP="008E4844">
      <w:pPr>
        <w:spacing w:after="0"/>
        <w:jc w:val="right"/>
      </w:pPr>
      <w:r>
        <w:t>к постановлению администрации</w:t>
      </w:r>
    </w:p>
    <w:p w14:paraId="1C1479E8" w14:textId="77777777" w:rsidR="008E4844" w:rsidRDefault="00E22F57" w:rsidP="008E4844">
      <w:pPr>
        <w:spacing w:after="0"/>
        <w:jc w:val="right"/>
      </w:pPr>
      <w:r>
        <w:t>Мугреево-Никольского</w:t>
      </w:r>
      <w:r w:rsidR="008E4844">
        <w:t xml:space="preserve"> сельского поселения</w:t>
      </w:r>
    </w:p>
    <w:p w14:paraId="589586D5" w14:textId="77777777" w:rsidR="008E4844" w:rsidRDefault="00785655" w:rsidP="008E4844">
      <w:pPr>
        <w:spacing w:after="0"/>
        <w:jc w:val="right"/>
      </w:pPr>
      <w:r>
        <w:t>о</w:t>
      </w:r>
      <w:r w:rsidR="008E4844">
        <w:t>т</w:t>
      </w:r>
      <w:r w:rsidR="00E9691C">
        <w:t xml:space="preserve"> </w:t>
      </w:r>
      <w:r w:rsidR="0006018D">
        <w:t>09.01.2024г. №5</w:t>
      </w:r>
    </w:p>
    <w:p w14:paraId="7B627324" w14:textId="77777777" w:rsidR="008E4844" w:rsidRDefault="008E4844" w:rsidP="008E4844">
      <w:pPr>
        <w:spacing w:after="0"/>
        <w:jc w:val="right"/>
      </w:pPr>
    </w:p>
    <w:p w14:paraId="0AE81D26" w14:textId="77777777" w:rsidR="00767D66" w:rsidRDefault="00767D66" w:rsidP="00767D66">
      <w:pPr>
        <w:spacing w:after="0"/>
        <w:jc w:val="center"/>
      </w:pPr>
    </w:p>
    <w:p w14:paraId="05B2F208" w14:textId="77777777" w:rsidR="00767D66" w:rsidRDefault="00767D66" w:rsidP="00767D66">
      <w:pPr>
        <w:spacing w:after="0"/>
        <w:jc w:val="center"/>
        <w:rPr>
          <w:b/>
        </w:rPr>
      </w:pPr>
      <w:r>
        <w:rPr>
          <w:b/>
        </w:rPr>
        <w:t>План работы</w:t>
      </w:r>
    </w:p>
    <w:p w14:paraId="3CFBCB5D" w14:textId="77777777" w:rsidR="00435DDA" w:rsidRPr="00435DDA" w:rsidRDefault="00435DDA" w:rsidP="00767D66">
      <w:pPr>
        <w:spacing w:after="0"/>
        <w:jc w:val="center"/>
        <w:rPr>
          <w:b/>
          <w:szCs w:val="24"/>
        </w:rPr>
      </w:pPr>
      <w:r w:rsidRPr="00435DDA">
        <w:rPr>
          <w:b/>
          <w:szCs w:val="24"/>
        </w:rPr>
        <w:t xml:space="preserve">координационного органа по развитию малого и среднего предпринимательства в </w:t>
      </w:r>
      <w:r w:rsidR="0006018D">
        <w:rPr>
          <w:b/>
          <w:szCs w:val="24"/>
        </w:rPr>
        <w:t xml:space="preserve">Мугреево-Никольском </w:t>
      </w:r>
      <w:r w:rsidRPr="00435DDA">
        <w:rPr>
          <w:rFonts w:eastAsia="Times New Roman"/>
          <w:b/>
          <w:szCs w:val="24"/>
          <w:lang w:eastAsia="ru-RU"/>
        </w:rPr>
        <w:t>сельском</w:t>
      </w:r>
      <w:r w:rsidRPr="00435DDA">
        <w:rPr>
          <w:b/>
          <w:szCs w:val="24"/>
        </w:rPr>
        <w:t xml:space="preserve"> </w:t>
      </w:r>
      <w:r w:rsidRPr="00435DDA">
        <w:rPr>
          <w:b/>
          <w:bCs/>
          <w:szCs w:val="24"/>
        </w:rPr>
        <w:t>поселении</w:t>
      </w:r>
    </w:p>
    <w:p w14:paraId="22B579F1" w14:textId="77777777" w:rsidR="00767D66" w:rsidRDefault="00767D66" w:rsidP="00767D66">
      <w:pPr>
        <w:shd w:val="clear" w:color="auto" w:fill="FFFFFF"/>
        <w:spacing w:after="0"/>
        <w:ind w:right="11"/>
        <w:jc w:val="center"/>
        <w:rPr>
          <w:b/>
        </w:rPr>
      </w:pPr>
      <w:r>
        <w:rPr>
          <w:b/>
        </w:rPr>
        <w:t>на 20</w:t>
      </w:r>
      <w:r w:rsidR="00435DDA">
        <w:rPr>
          <w:b/>
        </w:rPr>
        <w:t>2</w:t>
      </w:r>
      <w:r w:rsidR="0006018D">
        <w:rPr>
          <w:b/>
        </w:rPr>
        <w:t>4</w:t>
      </w:r>
      <w:r>
        <w:rPr>
          <w:b/>
        </w:rPr>
        <w:t xml:space="preserve"> год  </w:t>
      </w:r>
    </w:p>
    <w:p w14:paraId="2713CD26" w14:textId="77777777" w:rsidR="00767D66" w:rsidRDefault="00767D66" w:rsidP="00767D66">
      <w:pPr>
        <w:shd w:val="clear" w:color="auto" w:fill="FFFFFF"/>
        <w:spacing w:after="0"/>
        <w:ind w:right="11"/>
        <w:jc w:val="center"/>
        <w:rPr>
          <w:b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5185"/>
        <w:gridCol w:w="3295"/>
      </w:tblGrid>
      <w:tr w:rsidR="00767D66" w14:paraId="5E35B78A" w14:textId="77777777" w:rsidTr="00435DD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1DFEE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87EFB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Наименование вопроса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5500" w14:textId="77777777" w:rsidR="00767D66" w:rsidRDefault="00767D66" w:rsidP="00767D66">
            <w:pPr>
              <w:spacing w:after="0" w:line="240" w:lineRule="auto"/>
              <w:ind w:right="11"/>
              <w:jc w:val="center"/>
            </w:pPr>
            <w:r>
              <w:rPr>
                <w:b/>
                <w:sz w:val="22"/>
              </w:rPr>
              <w:t>Срок рассмотрения</w:t>
            </w:r>
          </w:p>
        </w:tc>
      </w:tr>
      <w:tr w:rsidR="00767D66" w14:paraId="7998B324" w14:textId="77777777" w:rsidTr="00435DD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F2178" w14:textId="77777777" w:rsidR="00767D66" w:rsidRDefault="00767D66" w:rsidP="00767D66">
            <w:pPr>
              <w:snapToGrid w:val="0"/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1E43C77F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294910E1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731954FD" w14:textId="77777777" w:rsidR="00767D66" w:rsidRDefault="00435DDA" w:rsidP="009E2EE3">
            <w:pPr>
              <w:spacing w:after="0" w:line="240" w:lineRule="auto"/>
              <w:ind w:right="11"/>
              <w:jc w:val="center"/>
              <w:rPr>
                <w:shd w:val="clear" w:color="auto" w:fill="FFFFFF"/>
              </w:rPr>
            </w:pPr>
            <w:r>
              <w:rPr>
                <w:sz w:val="22"/>
              </w:rPr>
              <w:t>1</w:t>
            </w:r>
            <w:r w:rsidR="00767D66">
              <w:rPr>
                <w:sz w:val="22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522A" w14:textId="77777777" w:rsidR="00767D66" w:rsidRPr="00E9691C" w:rsidRDefault="00E9691C" w:rsidP="00E22F57">
            <w:r w:rsidRPr="00E9691C">
              <w:t xml:space="preserve">Обобщение сведений об объектах недвижимого имущества из перечня муниципального имущества </w:t>
            </w:r>
            <w:r w:rsidR="00E22F57">
              <w:t>Мугреево-Никольского</w:t>
            </w:r>
            <w:r w:rsidRPr="00E9691C">
              <w:t xml:space="preserve"> сельского поселения, неиспользуемых или используемых не по назначению, с целью рассмотрения возможности их использования для предоставления субъектам МСП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098" w14:textId="77777777" w:rsidR="00767D66" w:rsidRDefault="00767D66" w:rsidP="00767D66">
            <w:pPr>
              <w:snapToGrid w:val="0"/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1CD4E12B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2DCF0251" w14:textId="77777777" w:rsidR="00767D66" w:rsidRDefault="009E2EE3" w:rsidP="0006018D">
            <w:pPr>
              <w:spacing w:after="0" w:line="240" w:lineRule="auto"/>
              <w:ind w:right="11"/>
              <w:jc w:val="center"/>
            </w:pPr>
            <w:r>
              <w:t>2 квартал</w:t>
            </w:r>
            <w:r w:rsidR="00E9691C">
              <w:t xml:space="preserve"> 202</w:t>
            </w:r>
            <w:r w:rsidR="0006018D">
              <w:t>4</w:t>
            </w:r>
            <w:r w:rsidR="00E9691C">
              <w:t xml:space="preserve"> года</w:t>
            </w:r>
          </w:p>
        </w:tc>
      </w:tr>
      <w:tr w:rsidR="00767D66" w14:paraId="4281E1BD" w14:textId="77777777" w:rsidTr="00435DD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647C" w14:textId="77777777" w:rsidR="00767D66" w:rsidRDefault="00767D66" w:rsidP="00767D66">
            <w:pPr>
              <w:snapToGrid w:val="0"/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6CA4E55A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0CFF94BA" w14:textId="77777777" w:rsidR="00767D66" w:rsidRDefault="00435DDA" w:rsidP="009E2EE3">
            <w:pPr>
              <w:spacing w:after="0" w:line="240" w:lineRule="auto"/>
              <w:ind w:right="11"/>
              <w:jc w:val="center"/>
              <w:rPr>
                <w:szCs w:val="15"/>
                <w:shd w:val="clear" w:color="auto" w:fill="FFFFFF"/>
              </w:rPr>
            </w:pPr>
            <w:r>
              <w:rPr>
                <w:sz w:val="22"/>
              </w:rPr>
              <w:t>2</w:t>
            </w:r>
            <w:r w:rsidR="00767D66">
              <w:rPr>
                <w:sz w:val="22"/>
              </w:rPr>
              <w:t xml:space="preserve">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4DC1" w14:textId="77777777" w:rsidR="00767D66" w:rsidRDefault="00767D66" w:rsidP="00767D66">
            <w:pPr>
              <w:pStyle w:val="a3"/>
              <w:rPr>
                <w:sz w:val="22"/>
              </w:rPr>
            </w:pPr>
            <w:r>
              <w:rPr>
                <w:szCs w:val="15"/>
                <w:shd w:val="clear" w:color="auto" w:fill="FFFFFF"/>
              </w:rPr>
              <w:t xml:space="preserve">Оказание методической и информационной помощи для получения государственной, областной, районной поддержки малыми    и средними предпринимателями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8C911" w14:textId="77777777" w:rsidR="00767D66" w:rsidRDefault="00767D66" w:rsidP="00767D66">
            <w:pPr>
              <w:snapToGrid w:val="0"/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0DB676DB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2BFA75B1" w14:textId="77777777" w:rsidR="00767D66" w:rsidRDefault="00767D66" w:rsidP="0006018D">
            <w:pPr>
              <w:spacing w:after="0" w:line="240" w:lineRule="auto"/>
              <w:ind w:right="11"/>
              <w:jc w:val="center"/>
            </w:pPr>
            <w:r>
              <w:rPr>
                <w:sz w:val="22"/>
              </w:rPr>
              <w:t>В течение</w:t>
            </w:r>
            <w:r w:rsidR="00E9691C">
              <w:rPr>
                <w:sz w:val="22"/>
              </w:rPr>
              <w:t xml:space="preserve"> 202</w:t>
            </w:r>
            <w:r w:rsidR="0006018D">
              <w:rPr>
                <w:sz w:val="22"/>
              </w:rPr>
              <w:t>4</w:t>
            </w:r>
            <w:r>
              <w:rPr>
                <w:sz w:val="22"/>
              </w:rPr>
              <w:t xml:space="preserve"> года</w:t>
            </w:r>
          </w:p>
        </w:tc>
      </w:tr>
      <w:tr w:rsidR="00767D66" w14:paraId="574CA63B" w14:textId="77777777" w:rsidTr="00435DD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DF2B8" w14:textId="77777777" w:rsidR="00767D66" w:rsidRDefault="00767D66" w:rsidP="00767D66">
            <w:pPr>
              <w:snapToGrid w:val="0"/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11153545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75A942EC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7979540A" w14:textId="77777777" w:rsidR="00767D66" w:rsidRDefault="00435DDA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14:paraId="3E99EAA9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31CC25F2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7FD87280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DA48B" w14:textId="77777777" w:rsidR="00767D66" w:rsidRDefault="00767D66" w:rsidP="00767D66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Размещение на официальном сайте администрации </w:t>
            </w:r>
            <w:r w:rsidR="00E22F57">
              <w:rPr>
                <w:shd w:val="clear" w:color="auto" w:fill="FFFFFF"/>
              </w:rPr>
              <w:t>Мугрево-Никольского</w:t>
            </w:r>
            <w:r>
              <w:rPr>
                <w:shd w:val="clear" w:color="auto" w:fill="FFFFFF"/>
              </w:rPr>
              <w:t xml:space="preserve"> сельского  поселения</w:t>
            </w:r>
            <w:r w:rsidR="00435DDA">
              <w:rPr>
                <w:shd w:val="clear" w:color="auto" w:fill="FFFFFF"/>
              </w:rPr>
              <w:t xml:space="preserve"> инфор</w:t>
            </w:r>
            <w:r>
              <w:rPr>
                <w:shd w:val="clear" w:color="auto" w:fill="FFFFFF"/>
              </w:rPr>
              <w:t>мации</w:t>
            </w:r>
            <w:r w:rsidR="00435DDA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материалов правовых актов, затрагивающих сферу малого и среднего предпринимательств</w:t>
            </w:r>
            <w:r w:rsidR="0022009A">
              <w:rPr>
                <w:shd w:val="clear" w:color="auto" w:fill="FFFFFF"/>
              </w:rPr>
              <w:t>а</w:t>
            </w:r>
          </w:p>
          <w:p w14:paraId="798E2EB3" w14:textId="77777777" w:rsidR="00767D66" w:rsidRDefault="00767D66" w:rsidP="00767D66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90CC" w14:textId="77777777" w:rsidR="00767D66" w:rsidRDefault="00767D66" w:rsidP="00767D66">
            <w:pPr>
              <w:snapToGrid w:val="0"/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1D99C10C" w14:textId="77777777" w:rsidR="00767D66" w:rsidRDefault="00767D66" w:rsidP="00767D66">
            <w:pPr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2E8FA228" w14:textId="77777777" w:rsidR="00767D66" w:rsidRDefault="00767D66" w:rsidP="0006018D">
            <w:pPr>
              <w:spacing w:after="0" w:line="240" w:lineRule="auto"/>
              <w:ind w:right="11"/>
              <w:jc w:val="center"/>
            </w:pPr>
            <w:r>
              <w:rPr>
                <w:sz w:val="22"/>
              </w:rPr>
              <w:t xml:space="preserve">В течение </w:t>
            </w:r>
            <w:r w:rsidR="00E9691C">
              <w:rPr>
                <w:sz w:val="22"/>
              </w:rPr>
              <w:t>20</w:t>
            </w:r>
            <w:r w:rsidR="0006018D">
              <w:rPr>
                <w:sz w:val="22"/>
              </w:rPr>
              <w:t>24</w:t>
            </w:r>
            <w:r w:rsidR="00E9691C">
              <w:rPr>
                <w:sz w:val="22"/>
              </w:rPr>
              <w:t xml:space="preserve"> </w:t>
            </w:r>
            <w:r>
              <w:rPr>
                <w:sz w:val="22"/>
              </w:rPr>
              <w:t>года</w:t>
            </w:r>
          </w:p>
        </w:tc>
      </w:tr>
      <w:tr w:rsidR="00767D66" w14:paraId="7F770A7F" w14:textId="77777777" w:rsidTr="00435DD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20D23" w14:textId="77777777" w:rsidR="00767D66" w:rsidRDefault="00767D66" w:rsidP="00767D66">
            <w:pPr>
              <w:snapToGrid w:val="0"/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280EBA2E" w14:textId="77777777" w:rsidR="00767D66" w:rsidRDefault="00435DDA" w:rsidP="009E2EE3">
            <w:pPr>
              <w:spacing w:after="0" w:line="240" w:lineRule="auto"/>
              <w:ind w:right="11"/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2E9B" w14:textId="77777777" w:rsidR="00767D66" w:rsidRPr="00E9691C" w:rsidRDefault="00767D66" w:rsidP="0006018D">
            <w:r>
              <w:rPr>
                <w:rFonts w:eastAsia="Times New Roman"/>
                <w:shd w:val="clear" w:color="auto" w:fill="FFFFFF"/>
              </w:rPr>
              <w:t xml:space="preserve"> </w:t>
            </w:r>
            <w:r w:rsidR="00E9691C" w:rsidRPr="00E9691C">
              <w:t xml:space="preserve">О выполнении мероприятий муниципальной программы «Создание условий для развития малого и среднего предпринимательства на территории </w:t>
            </w:r>
            <w:r w:rsidR="0006018D">
              <w:t>Мугреево-Никольского</w:t>
            </w:r>
            <w:r w:rsidR="00E9691C" w:rsidRPr="00E9691C">
              <w:t xml:space="preserve"> сельского поселения» в 202</w:t>
            </w:r>
            <w:r w:rsidR="0006018D">
              <w:t>4</w:t>
            </w:r>
            <w:r w:rsidR="00E9691C" w:rsidRPr="00E9691C">
              <w:t xml:space="preserve"> году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DD7A" w14:textId="77777777" w:rsidR="00767D66" w:rsidRDefault="00767D66" w:rsidP="00767D66">
            <w:pPr>
              <w:snapToGrid w:val="0"/>
              <w:spacing w:after="0" w:line="240" w:lineRule="auto"/>
              <w:ind w:right="11"/>
              <w:jc w:val="center"/>
              <w:rPr>
                <w:sz w:val="22"/>
              </w:rPr>
            </w:pPr>
          </w:p>
          <w:p w14:paraId="0D36841D" w14:textId="77777777" w:rsidR="00767D66" w:rsidRDefault="00E9691C" w:rsidP="0006018D">
            <w:pPr>
              <w:spacing w:after="0" w:line="240" w:lineRule="auto"/>
              <w:ind w:right="11"/>
              <w:jc w:val="center"/>
            </w:pPr>
            <w:r>
              <w:t>4</w:t>
            </w:r>
            <w:r w:rsidR="009E2EE3">
              <w:t xml:space="preserve"> квартал</w:t>
            </w:r>
            <w:r>
              <w:t xml:space="preserve"> 202</w:t>
            </w:r>
            <w:r w:rsidR="0006018D">
              <w:t>4</w:t>
            </w:r>
            <w:r>
              <w:t xml:space="preserve"> года</w:t>
            </w:r>
          </w:p>
        </w:tc>
      </w:tr>
      <w:tr w:rsidR="009E2EE3" w14:paraId="57DF2196" w14:textId="77777777" w:rsidTr="00435DD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B2A9" w14:textId="77777777" w:rsidR="009E2EE3" w:rsidRDefault="009E2EE3" w:rsidP="00767D66">
            <w:pPr>
              <w:snapToGrid w:val="0"/>
              <w:spacing w:after="0" w:line="240" w:lineRule="auto"/>
              <w:ind w:right="11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4AF13" w14:textId="77777777" w:rsidR="009E2EE3" w:rsidRPr="00E9691C" w:rsidRDefault="00E9691C" w:rsidP="0006018D">
            <w:r w:rsidRPr="00E9691C">
              <w:t>Итоги работы координационного органа за 20</w:t>
            </w:r>
            <w:r w:rsidR="0006018D">
              <w:t>24</w:t>
            </w:r>
            <w:r w:rsidRPr="00E9691C">
              <w:t xml:space="preserve"> год и план работы на 202</w:t>
            </w:r>
            <w:r w:rsidR="0006018D">
              <w:t>5</w:t>
            </w:r>
            <w:r w:rsidRPr="00E9691C">
              <w:t xml:space="preserve"> год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2FCA" w14:textId="77777777" w:rsidR="009E2EE3" w:rsidRPr="00EB43F9" w:rsidRDefault="00E9691C" w:rsidP="0006018D">
            <w:pPr>
              <w:spacing w:line="230" w:lineRule="exact"/>
              <w:jc w:val="center"/>
            </w:pPr>
            <w:r>
              <w:t>4</w:t>
            </w:r>
            <w:r w:rsidR="009E2EE3" w:rsidRPr="00EB43F9">
              <w:t xml:space="preserve"> квартал</w:t>
            </w:r>
            <w:r>
              <w:t xml:space="preserve"> 20</w:t>
            </w:r>
            <w:r w:rsidR="0006018D">
              <w:t>24</w:t>
            </w:r>
            <w:r>
              <w:t xml:space="preserve"> года</w:t>
            </w:r>
          </w:p>
        </w:tc>
      </w:tr>
    </w:tbl>
    <w:p w14:paraId="26186317" w14:textId="77777777" w:rsidR="00767D66" w:rsidRDefault="00767D66" w:rsidP="00767D66">
      <w:pPr>
        <w:shd w:val="clear" w:color="auto" w:fill="FFFFFF"/>
        <w:spacing w:after="0"/>
        <w:ind w:right="11"/>
        <w:jc w:val="center"/>
      </w:pPr>
    </w:p>
    <w:p w14:paraId="109E3CE7" w14:textId="77777777" w:rsidR="00767D66" w:rsidRDefault="00767D66" w:rsidP="00767D66">
      <w:pPr>
        <w:spacing w:after="0"/>
        <w:jc w:val="center"/>
        <w:rPr>
          <w:b/>
        </w:rPr>
      </w:pPr>
    </w:p>
    <w:p w14:paraId="219331B4" w14:textId="77777777" w:rsidR="00A17082" w:rsidRDefault="00A17082" w:rsidP="00767D66"/>
    <w:p w14:paraId="26E67A51" w14:textId="77777777" w:rsidR="00A17082" w:rsidRDefault="00A17082" w:rsidP="00767D66"/>
    <w:sectPr w:rsidR="00A17082" w:rsidSect="00AB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6"/>
    <w:rsid w:val="0006018D"/>
    <w:rsid w:val="000F1D3A"/>
    <w:rsid w:val="001177C3"/>
    <w:rsid w:val="0012224F"/>
    <w:rsid w:val="0022009A"/>
    <w:rsid w:val="0038527E"/>
    <w:rsid w:val="00385FD3"/>
    <w:rsid w:val="003D1C68"/>
    <w:rsid w:val="004162E0"/>
    <w:rsid w:val="0043145E"/>
    <w:rsid w:val="00435DDA"/>
    <w:rsid w:val="004A4CCB"/>
    <w:rsid w:val="004C4AB9"/>
    <w:rsid w:val="00715C91"/>
    <w:rsid w:val="00767859"/>
    <w:rsid w:val="00767D66"/>
    <w:rsid w:val="00785655"/>
    <w:rsid w:val="008E4844"/>
    <w:rsid w:val="008F2450"/>
    <w:rsid w:val="009B1725"/>
    <w:rsid w:val="009E2EE3"/>
    <w:rsid w:val="00A17082"/>
    <w:rsid w:val="00A97706"/>
    <w:rsid w:val="00AB5C16"/>
    <w:rsid w:val="00BF2D4F"/>
    <w:rsid w:val="00D61E4D"/>
    <w:rsid w:val="00E22F57"/>
    <w:rsid w:val="00E5051D"/>
    <w:rsid w:val="00E7236D"/>
    <w:rsid w:val="00E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9CADB"/>
  <w15:docId w15:val="{820999A3-9DE6-4D3E-AEAC-3619F4A0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D66"/>
    <w:pPr>
      <w:suppressAutoHyphens/>
      <w:spacing w:after="200" w:line="276" w:lineRule="auto"/>
      <w:jc w:val="both"/>
    </w:pPr>
    <w:rPr>
      <w:rFonts w:eastAsia="Calibri"/>
      <w:sz w:val="24"/>
      <w:szCs w:val="22"/>
      <w:lang w:eastAsia="zh-CN"/>
    </w:rPr>
  </w:style>
  <w:style w:type="paragraph" w:styleId="3">
    <w:name w:val="heading 3"/>
    <w:basedOn w:val="a"/>
    <w:next w:val="a"/>
    <w:link w:val="30"/>
    <w:qFormat/>
    <w:rsid w:val="008E4844"/>
    <w:pPr>
      <w:keepNext/>
      <w:suppressAutoHyphens w:val="0"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7D66"/>
    <w:pPr>
      <w:suppressAutoHyphens/>
      <w:jc w:val="both"/>
    </w:pPr>
    <w:rPr>
      <w:rFonts w:eastAsia="Calibri"/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rsid w:val="008E4844"/>
    <w:rPr>
      <w:rFonts w:ascii="Arial" w:hAnsi="Arial" w:cs="Arial"/>
      <w:b/>
      <w:bCs/>
      <w:sz w:val="26"/>
      <w:szCs w:val="26"/>
    </w:rPr>
  </w:style>
  <w:style w:type="paragraph" w:styleId="a4">
    <w:name w:val="Body Text"/>
    <w:basedOn w:val="a"/>
    <w:link w:val="a5"/>
    <w:rsid w:val="008E4844"/>
    <w:pPr>
      <w:suppressAutoHyphens w:val="0"/>
      <w:spacing w:after="0" w:line="240" w:lineRule="auto"/>
      <w:jc w:val="left"/>
    </w:pPr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E4844"/>
    <w:rPr>
      <w:sz w:val="28"/>
    </w:rPr>
  </w:style>
  <w:style w:type="paragraph" w:styleId="a6">
    <w:name w:val="List"/>
    <w:basedOn w:val="a"/>
    <w:rsid w:val="00E9691C"/>
    <w:pPr>
      <w:suppressAutoHyphens w:val="0"/>
      <w:spacing w:after="0" w:line="240" w:lineRule="auto"/>
      <w:ind w:left="283" w:hanging="283"/>
      <w:jc w:val="left"/>
    </w:pPr>
    <w:rPr>
      <w:rFonts w:eastAsia="Times New Roman"/>
      <w:szCs w:val="24"/>
      <w:lang w:eastAsia="ru-RU"/>
    </w:rPr>
  </w:style>
  <w:style w:type="character" w:customStyle="1" w:styleId="FontStyle13">
    <w:name w:val="Font Style13"/>
    <w:basedOn w:val="a0"/>
    <w:rsid w:val="00E9691C"/>
    <w:rPr>
      <w:rFonts w:ascii="Times New Roman" w:hAnsi="Times New Roman" w:cs="Times New Roman" w:hint="default"/>
      <w:sz w:val="20"/>
      <w:szCs w:val="20"/>
    </w:rPr>
  </w:style>
  <w:style w:type="paragraph" w:styleId="a7">
    <w:name w:val="Subtitle"/>
    <w:basedOn w:val="a"/>
    <w:next w:val="a"/>
    <w:link w:val="a8"/>
    <w:qFormat/>
    <w:rsid w:val="00E22F57"/>
    <w:pPr>
      <w:suppressAutoHyphens w:val="0"/>
      <w:spacing w:after="60" w:line="240" w:lineRule="auto"/>
      <w:jc w:val="center"/>
      <w:outlineLvl w:val="1"/>
    </w:pPr>
    <w:rPr>
      <w:rFonts w:asciiTheme="majorHAnsi" w:eastAsiaTheme="majorEastAsia" w:hAnsiTheme="majorHAnsi"/>
      <w:szCs w:val="24"/>
      <w:lang w:val="en-US" w:eastAsia="en-US" w:bidi="en-US"/>
    </w:rPr>
  </w:style>
  <w:style w:type="character" w:customStyle="1" w:styleId="a8">
    <w:name w:val="Подзаголовок Знак"/>
    <w:basedOn w:val="a0"/>
    <w:link w:val="a7"/>
    <w:rsid w:val="00E22F57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customStyle="1" w:styleId="1">
    <w:name w:val="Заголовок1"/>
    <w:basedOn w:val="a"/>
    <w:next w:val="a4"/>
    <w:rsid w:val="00E22F57"/>
    <w:pPr>
      <w:keepNext/>
      <w:spacing w:before="240" w:after="120" w:line="24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alloon Text"/>
    <w:basedOn w:val="a"/>
    <w:link w:val="aa"/>
    <w:rsid w:val="004A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4CC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3B14-BFD4-47D1-98FB-565A6636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2024-01-31T08:22:00Z</cp:lastPrinted>
  <dcterms:created xsi:type="dcterms:W3CDTF">2024-02-09T09:13:00Z</dcterms:created>
  <dcterms:modified xsi:type="dcterms:W3CDTF">2024-02-09T09:13:00Z</dcterms:modified>
</cp:coreProperties>
</file>