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6590" w14:textId="000C8476" w:rsidR="00AA56E4" w:rsidRPr="00831565" w:rsidRDefault="00AA56E4" w:rsidP="00AA56E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1773B2C" w14:textId="77777777" w:rsidR="00AA56E4" w:rsidRPr="00831565" w:rsidRDefault="00AA56E4" w:rsidP="00AA56E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25FC8C" w14:textId="77777777" w:rsidR="00AA56E4" w:rsidRPr="00831565" w:rsidRDefault="00AA56E4" w:rsidP="00AA56E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A56E4" w:rsidRPr="00831565" w:rsidSect="0036031A">
          <w:headerReference w:type="default" r:id="rId8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14:paraId="6A566079" w14:textId="77777777" w:rsidR="005945DB" w:rsidRDefault="005945DB" w:rsidP="00AA56E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EBFE517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2C462BE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0D067C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BEBFCD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D105F3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DDF307" w14:textId="77777777"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945DB" w:rsidSect="0036031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C10C6A" w14:textId="77777777"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№1</w:t>
      </w:r>
      <w:r w:rsidRPr="00080543">
        <w:rPr>
          <w:rFonts w:ascii="Times New Roman" w:hAnsi="Times New Roman"/>
          <w:color w:val="000000"/>
        </w:rPr>
        <w:t xml:space="preserve"> к постановлению </w:t>
      </w:r>
    </w:p>
    <w:p w14:paraId="3C06132D" w14:textId="77777777" w:rsidR="007F45FA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 w:rsidR="00AA56E4">
        <w:rPr>
          <w:rFonts w:ascii="Times New Roman" w:hAnsi="Times New Roman"/>
          <w:color w:val="000000"/>
        </w:rPr>
        <w:t>Мугрево-Никольского</w:t>
      </w:r>
    </w:p>
    <w:p w14:paraId="501A88ED" w14:textId="77777777"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t>сельского поселения</w:t>
      </w:r>
    </w:p>
    <w:p w14:paraId="2503D54D" w14:textId="77777777" w:rsidR="007F45FA" w:rsidRPr="00080543" w:rsidRDefault="007F45FA" w:rsidP="007F45FA">
      <w:pPr>
        <w:jc w:val="right"/>
        <w:rPr>
          <w:rFonts w:ascii="Times New Roman" w:hAnsi="Times New Roman"/>
          <w:b/>
        </w:rPr>
      </w:pPr>
      <w:r w:rsidRPr="006F52DC">
        <w:rPr>
          <w:rFonts w:ascii="Times New Roman" w:hAnsi="Times New Roman"/>
        </w:rPr>
        <w:t>от</w:t>
      </w:r>
      <w:r w:rsidR="00D27425">
        <w:rPr>
          <w:rFonts w:ascii="Times New Roman" w:hAnsi="Times New Roman"/>
        </w:rPr>
        <w:t xml:space="preserve"> </w:t>
      </w:r>
      <w:r w:rsidR="008046B7">
        <w:rPr>
          <w:rFonts w:ascii="Times New Roman" w:hAnsi="Times New Roman"/>
        </w:rPr>
        <w:t>9</w:t>
      </w:r>
      <w:r w:rsidR="005A707C">
        <w:rPr>
          <w:rFonts w:ascii="Times New Roman" w:hAnsi="Times New Roman"/>
        </w:rPr>
        <w:t>.0</w:t>
      </w:r>
      <w:r w:rsidR="00D27425">
        <w:rPr>
          <w:rFonts w:ascii="Times New Roman" w:hAnsi="Times New Roman"/>
        </w:rPr>
        <w:t>1</w:t>
      </w:r>
      <w:r w:rsidR="005A707C">
        <w:rPr>
          <w:rFonts w:ascii="Times New Roman" w:hAnsi="Times New Roman"/>
        </w:rPr>
        <w:t>.202</w:t>
      </w:r>
      <w:r w:rsidR="008046B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</w:t>
      </w:r>
      <w:r w:rsidRPr="006F52DC">
        <w:rPr>
          <w:rFonts w:ascii="Times New Roman" w:hAnsi="Times New Roman"/>
        </w:rPr>
        <w:t>№</w:t>
      </w:r>
      <w:r w:rsidR="008046B7">
        <w:rPr>
          <w:rFonts w:ascii="Times New Roman" w:hAnsi="Times New Roman"/>
        </w:rPr>
        <w:t>2</w:t>
      </w:r>
    </w:p>
    <w:p w14:paraId="1F1A9F5A" w14:textId="77777777" w:rsidR="007F45FA" w:rsidRDefault="007F45FA" w:rsidP="007F45FA">
      <w:pPr>
        <w:jc w:val="center"/>
        <w:rPr>
          <w:rFonts w:ascii="Times New Roman" w:hAnsi="Times New Roman"/>
          <w:b/>
        </w:rPr>
      </w:pPr>
    </w:p>
    <w:p w14:paraId="5B5FF1E5" w14:textId="77777777" w:rsidR="000545A6" w:rsidRPr="00080543" w:rsidRDefault="000545A6" w:rsidP="007F45FA">
      <w:pPr>
        <w:jc w:val="center"/>
        <w:rPr>
          <w:rFonts w:ascii="Times New Roman" w:hAnsi="Times New Roman"/>
          <w:b/>
        </w:rPr>
      </w:pPr>
    </w:p>
    <w:p w14:paraId="0ACFD2DC" w14:textId="77777777" w:rsidR="007F45FA" w:rsidRDefault="007F45FA" w:rsidP="007F45FA">
      <w:pPr>
        <w:jc w:val="center"/>
        <w:rPr>
          <w:rFonts w:ascii="Times New Roman" w:hAnsi="Times New Roman"/>
          <w:b/>
        </w:rPr>
      </w:pPr>
      <w:r w:rsidRPr="00080543">
        <w:rPr>
          <w:rFonts w:ascii="Times New Roman" w:hAnsi="Times New Roman"/>
          <w:b/>
        </w:rPr>
        <w:t>ПЛАН</w:t>
      </w:r>
    </w:p>
    <w:p w14:paraId="61D8EE47" w14:textId="77777777" w:rsidR="007F45FA" w:rsidRPr="00080543" w:rsidRDefault="007F45FA" w:rsidP="007F45FA">
      <w:pPr>
        <w:jc w:val="center"/>
        <w:rPr>
          <w:rFonts w:ascii="Times New Roman" w:hAnsi="Times New Roman"/>
          <w:b/>
        </w:rPr>
      </w:pPr>
    </w:p>
    <w:p w14:paraId="5A3A0803" w14:textId="77777777" w:rsidR="007F45FA" w:rsidRPr="00080543" w:rsidRDefault="007F45FA" w:rsidP="007F45FA">
      <w:pPr>
        <w:pStyle w:val="11"/>
        <w:ind w:left="0" w:right="0"/>
        <w:rPr>
          <w:b/>
        </w:rPr>
      </w:pPr>
      <w:r w:rsidRPr="00080543">
        <w:rPr>
          <w:b/>
          <w:color w:val="000000"/>
        </w:rPr>
        <w:t xml:space="preserve">мероприятий </w:t>
      </w:r>
      <w:r w:rsidRPr="00080543">
        <w:rPr>
          <w:b/>
        </w:rPr>
        <w:t xml:space="preserve">по предупреждению и ликвидации пожаров </w:t>
      </w:r>
    </w:p>
    <w:p w14:paraId="7F523C58" w14:textId="77777777" w:rsidR="007F45FA" w:rsidRPr="00080543" w:rsidRDefault="007F45FA" w:rsidP="007F45FA">
      <w:pPr>
        <w:pStyle w:val="11"/>
        <w:ind w:left="0" w:right="0"/>
        <w:rPr>
          <w:b/>
        </w:rPr>
      </w:pPr>
      <w:r>
        <w:rPr>
          <w:b/>
        </w:rPr>
        <w:t xml:space="preserve">на территории </w:t>
      </w:r>
      <w:r w:rsidR="00AA56E4">
        <w:rPr>
          <w:b/>
        </w:rPr>
        <w:t>Мугреево-Никольского</w:t>
      </w:r>
      <w:r w:rsidR="00D27425">
        <w:rPr>
          <w:b/>
        </w:rPr>
        <w:t xml:space="preserve"> сельского поселения в 202</w:t>
      </w:r>
      <w:r w:rsidR="008046B7">
        <w:rPr>
          <w:b/>
        </w:rPr>
        <w:t>4</w:t>
      </w:r>
      <w:r w:rsidRPr="00080543">
        <w:rPr>
          <w:b/>
        </w:rPr>
        <w:t xml:space="preserve"> году</w:t>
      </w:r>
    </w:p>
    <w:p w14:paraId="10E1F355" w14:textId="77777777" w:rsidR="007F45FA" w:rsidRPr="00080543" w:rsidRDefault="007F45FA" w:rsidP="007F45FA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6034"/>
        <w:gridCol w:w="1917"/>
        <w:gridCol w:w="2739"/>
        <w:gridCol w:w="2725"/>
      </w:tblGrid>
      <w:tr w:rsidR="007F45FA" w:rsidRPr="00080543" w14:paraId="0C080261" w14:textId="77777777" w:rsidTr="00106798">
        <w:tc>
          <w:tcPr>
            <w:tcW w:w="250" w:type="pct"/>
          </w:tcPr>
          <w:p w14:paraId="4740C4FE" w14:textId="77777777"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№ п/п</w:t>
            </w:r>
          </w:p>
        </w:tc>
        <w:tc>
          <w:tcPr>
            <w:tcW w:w="2108" w:type="pct"/>
          </w:tcPr>
          <w:p w14:paraId="1AD21832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Наименование</w:t>
            </w:r>
          </w:p>
          <w:p w14:paraId="08F6FA6D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94" w:type="pct"/>
          </w:tcPr>
          <w:p w14:paraId="05F1ED49" w14:textId="77777777"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Срок </w:t>
            </w:r>
          </w:p>
          <w:p w14:paraId="2D28BA26" w14:textId="77777777"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976" w:type="pct"/>
          </w:tcPr>
          <w:p w14:paraId="0E7A193A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Ответственный </w:t>
            </w:r>
          </w:p>
          <w:p w14:paraId="7D267C3D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971" w:type="pct"/>
          </w:tcPr>
          <w:p w14:paraId="48793CE0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Отметка </w:t>
            </w:r>
          </w:p>
          <w:p w14:paraId="6E213C02" w14:textId="77777777"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об исполнении</w:t>
            </w:r>
          </w:p>
        </w:tc>
      </w:tr>
      <w:tr w:rsidR="007F45FA" w:rsidRPr="00080543" w14:paraId="61EB6ECF" w14:textId="77777777" w:rsidTr="00106798">
        <w:tc>
          <w:tcPr>
            <w:tcW w:w="250" w:type="pct"/>
          </w:tcPr>
          <w:p w14:paraId="2A4FFB36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14:paraId="59651464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694" w:type="pct"/>
          </w:tcPr>
          <w:p w14:paraId="15CC2F00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976" w:type="pct"/>
          </w:tcPr>
          <w:p w14:paraId="5533D157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971" w:type="pct"/>
          </w:tcPr>
          <w:p w14:paraId="3FF2D53D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</w:tr>
      <w:tr w:rsidR="007F45FA" w:rsidRPr="00080543" w14:paraId="4619AFD6" w14:textId="77777777" w:rsidTr="00106798">
        <w:tc>
          <w:tcPr>
            <w:tcW w:w="250" w:type="pct"/>
          </w:tcPr>
          <w:p w14:paraId="2006D963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14:paraId="41CE6ACE" w14:textId="77777777"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заседание КЧС</w:t>
            </w:r>
          </w:p>
        </w:tc>
        <w:tc>
          <w:tcPr>
            <w:tcW w:w="694" w:type="pct"/>
          </w:tcPr>
          <w:p w14:paraId="26E43163" w14:textId="77777777" w:rsidR="007F45FA" w:rsidRPr="003B07B8" w:rsidRDefault="007F45FA" w:rsidP="00804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D27425">
              <w:rPr>
                <w:rFonts w:ascii="Times New Roman" w:hAnsi="Times New Roman"/>
              </w:rPr>
              <w:t>28.02.202</w:t>
            </w:r>
            <w:r w:rsidR="008046B7">
              <w:rPr>
                <w:rFonts w:ascii="Times New Roman" w:hAnsi="Times New Roman"/>
              </w:rPr>
              <w:t>4</w:t>
            </w:r>
          </w:p>
        </w:tc>
        <w:tc>
          <w:tcPr>
            <w:tcW w:w="976" w:type="pct"/>
          </w:tcPr>
          <w:p w14:paraId="1B47608F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14:paraId="1C500D44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14:paraId="78CA7608" w14:textId="77777777" w:rsidTr="00106798">
        <w:tc>
          <w:tcPr>
            <w:tcW w:w="250" w:type="pct"/>
          </w:tcPr>
          <w:p w14:paraId="627B7F2E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2108" w:type="pct"/>
          </w:tcPr>
          <w:p w14:paraId="36CAEAC4" w14:textId="77777777" w:rsidR="007F45FA" w:rsidRPr="00080543" w:rsidRDefault="007F45FA" w:rsidP="00DA7FF9">
            <w:pPr>
              <w:ind w:firstLine="0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Назначить лиц, ответственных за противопожарное состояние и пожаротушение на производственных территориях, технику и пожарно-технический инвентарь, привлекаемый к тушению пожаров, проведение спасательных и других неотложных работ</w:t>
            </w:r>
          </w:p>
        </w:tc>
        <w:tc>
          <w:tcPr>
            <w:tcW w:w="694" w:type="pct"/>
          </w:tcPr>
          <w:p w14:paraId="219D3FFD" w14:textId="77777777" w:rsidR="007F45FA" w:rsidRPr="003B07B8" w:rsidRDefault="007F45FA" w:rsidP="008046B7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До</w:t>
            </w:r>
            <w:r w:rsidR="00D27425">
              <w:rPr>
                <w:rFonts w:ascii="Times New Roman" w:hAnsi="Times New Roman"/>
              </w:rPr>
              <w:t>31.03.202</w:t>
            </w:r>
            <w:r w:rsidR="008046B7">
              <w:rPr>
                <w:rFonts w:ascii="Times New Roman" w:hAnsi="Times New Roman"/>
              </w:rPr>
              <w:t>4</w:t>
            </w:r>
          </w:p>
        </w:tc>
        <w:tc>
          <w:tcPr>
            <w:tcW w:w="976" w:type="pct"/>
          </w:tcPr>
          <w:p w14:paraId="28AC9E22" w14:textId="77777777"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>Глава</w:t>
            </w:r>
            <w:r w:rsidR="00AA56E4">
              <w:rPr>
                <w:rFonts w:ascii="Times New Roman" w:hAnsi="Times New Roman"/>
              </w:rPr>
              <w:t xml:space="preserve"> 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14:paraId="013B544C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14:paraId="5C1DA832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37AFB9CF" w14:textId="77777777" w:rsidTr="00106798">
        <w:tc>
          <w:tcPr>
            <w:tcW w:w="250" w:type="pct"/>
          </w:tcPr>
          <w:p w14:paraId="0A1EFD7B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2108" w:type="pct"/>
          </w:tcPr>
          <w:p w14:paraId="61EF12CD" w14:textId="77777777"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производственные и другие закрепленные территории в надлежащем состоянии, своевременно очищать их от травы и мусора</w:t>
            </w:r>
          </w:p>
        </w:tc>
        <w:tc>
          <w:tcPr>
            <w:tcW w:w="694" w:type="pct"/>
          </w:tcPr>
          <w:p w14:paraId="2BB12860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4666C5EA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14:paraId="6FC37015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33C0ED14" w14:textId="77777777" w:rsidTr="00106798">
        <w:tc>
          <w:tcPr>
            <w:tcW w:w="250" w:type="pct"/>
          </w:tcPr>
          <w:p w14:paraId="6B780E7E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2108" w:type="pct"/>
          </w:tcPr>
          <w:p w14:paraId="77D0DEDF" w14:textId="77777777"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</w:t>
            </w:r>
            <w:r>
              <w:rPr>
                <w:rFonts w:ascii="Times New Roman" w:hAnsi="Times New Roman"/>
              </w:rPr>
              <w:t xml:space="preserve">, </w:t>
            </w:r>
            <w:r w:rsidRPr="00080543">
              <w:rPr>
                <w:rFonts w:ascii="Times New Roman" w:hAnsi="Times New Roman"/>
              </w:rPr>
              <w:t>престарелых, тяжелобольных   и   инвалидов, неблагополучных граждан, а также лиц, злоупотребляющих спиртными напитками</w:t>
            </w:r>
          </w:p>
        </w:tc>
        <w:tc>
          <w:tcPr>
            <w:tcW w:w="694" w:type="pct"/>
          </w:tcPr>
          <w:p w14:paraId="23030ED2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6" w:type="pct"/>
          </w:tcPr>
          <w:p w14:paraId="475C40DE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14:paraId="39314F6D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1B56BB1E" w14:textId="77777777" w:rsidTr="00106798">
        <w:tc>
          <w:tcPr>
            <w:tcW w:w="250" w:type="pct"/>
          </w:tcPr>
          <w:p w14:paraId="0B53E200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  <w:tc>
          <w:tcPr>
            <w:tcW w:w="2108" w:type="pct"/>
          </w:tcPr>
          <w:p w14:paraId="2C11C349" w14:textId="77777777"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Организовать в пожароопасный период круглосуточное дежурство ответственных лиц</w:t>
            </w:r>
          </w:p>
        </w:tc>
        <w:tc>
          <w:tcPr>
            <w:tcW w:w="694" w:type="pct"/>
          </w:tcPr>
          <w:p w14:paraId="407DA495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14:paraId="2F1FB289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 xml:space="preserve">Мугрево-Никольского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14:paraId="6E10F367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14:paraId="33AC60DC" w14:textId="77777777" w:rsidTr="00106798">
        <w:trPr>
          <w:trHeight w:val="1121"/>
        </w:trPr>
        <w:tc>
          <w:tcPr>
            <w:tcW w:w="250" w:type="pct"/>
          </w:tcPr>
          <w:p w14:paraId="69553BBF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08" w:type="pct"/>
          </w:tcPr>
          <w:p w14:paraId="05E20407" w14:textId="77777777"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в коллективах инструктаж по предупреждению возгораний и оборудовать муниципальные учреждения средствами пожаротушения и информационными стендами о порядке оповещения в случае возникновения чрезвычайной ситуации</w:t>
            </w:r>
          </w:p>
        </w:tc>
        <w:tc>
          <w:tcPr>
            <w:tcW w:w="694" w:type="pct"/>
          </w:tcPr>
          <w:p w14:paraId="4AC13AC3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71F829D9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Председатель</w:t>
            </w:r>
          </w:p>
          <w:p w14:paraId="586A4FF5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КЧС и ОПБ</w:t>
            </w:r>
          </w:p>
        </w:tc>
        <w:tc>
          <w:tcPr>
            <w:tcW w:w="971" w:type="pct"/>
          </w:tcPr>
          <w:p w14:paraId="018A5A07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2E6EA29B" w14:textId="77777777" w:rsidTr="00106798">
        <w:trPr>
          <w:trHeight w:val="1602"/>
        </w:trPr>
        <w:tc>
          <w:tcPr>
            <w:tcW w:w="250" w:type="pct"/>
          </w:tcPr>
          <w:p w14:paraId="770CB91A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7</w:t>
            </w:r>
          </w:p>
        </w:tc>
        <w:tc>
          <w:tcPr>
            <w:tcW w:w="2108" w:type="pct"/>
          </w:tcPr>
          <w:p w14:paraId="3E261657" w14:textId="77777777"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694" w:type="pct"/>
          </w:tcPr>
          <w:p w14:paraId="5633DB73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  <w:shd w:val="clear" w:color="auto" w:fill="auto"/>
          </w:tcPr>
          <w:p w14:paraId="1E76AE6F" w14:textId="77777777" w:rsidR="007F45FA" w:rsidRPr="00080543" w:rsidRDefault="007F45FA" w:rsidP="00AA56E4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 xml:space="preserve">Директор </w:t>
            </w:r>
            <w:r w:rsidR="00AA56E4">
              <w:rPr>
                <w:rFonts w:ascii="Times New Roman" w:hAnsi="Times New Roman"/>
              </w:rPr>
              <w:t>МКОУСОШ</w:t>
            </w:r>
            <w:r w:rsidRPr="00593F99">
              <w:rPr>
                <w:rFonts w:ascii="Times New Roman" w:hAnsi="Times New Roman"/>
              </w:rPr>
              <w:t xml:space="preserve"> </w:t>
            </w:r>
            <w:r w:rsidR="00AA56E4">
              <w:rPr>
                <w:rFonts w:ascii="Times New Roman" w:hAnsi="Times New Roman"/>
              </w:rPr>
              <w:t>с. Мугреево-Никольское</w:t>
            </w:r>
          </w:p>
        </w:tc>
        <w:tc>
          <w:tcPr>
            <w:tcW w:w="971" w:type="pct"/>
          </w:tcPr>
          <w:p w14:paraId="4A0EA221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14:paraId="06053363" w14:textId="77777777" w:rsidTr="00106798">
        <w:trPr>
          <w:trHeight w:val="1196"/>
        </w:trPr>
        <w:tc>
          <w:tcPr>
            <w:tcW w:w="250" w:type="pct"/>
          </w:tcPr>
          <w:p w14:paraId="6560ED3F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8</w:t>
            </w:r>
          </w:p>
        </w:tc>
        <w:tc>
          <w:tcPr>
            <w:tcW w:w="2108" w:type="pct"/>
          </w:tcPr>
          <w:p w14:paraId="527A7B07" w14:textId="77777777"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Активизировать разъяснительную работу перед проведением культурно-массовых мероприятий и дискотек по предупреждению пожаров и поведению при эвакуации в случай возникновения пожара</w:t>
            </w:r>
          </w:p>
        </w:tc>
        <w:tc>
          <w:tcPr>
            <w:tcW w:w="694" w:type="pct"/>
          </w:tcPr>
          <w:p w14:paraId="3FCEA006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14:paraId="74DDCFE8" w14:textId="77777777" w:rsidR="007F45FA" w:rsidRPr="00080543" w:rsidRDefault="007F45FA" w:rsidP="00AA56E4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>Директор МКУ «</w:t>
            </w:r>
            <w:r w:rsidR="00AA56E4">
              <w:rPr>
                <w:rFonts w:ascii="Times New Roman" w:hAnsi="Times New Roman"/>
              </w:rPr>
              <w:t xml:space="preserve">Мугреево-Никольский </w:t>
            </w:r>
            <w:r w:rsidRPr="00593F99">
              <w:rPr>
                <w:rFonts w:ascii="Times New Roman" w:hAnsi="Times New Roman"/>
              </w:rPr>
              <w:t>СДК»</w:t>
            </w:r>
          </w:p>
        </w:tc>
        <w:tc>
          <w:tcPr>
            <w:tcW w:w="971" w:type="pct"/>
          </w:tcPr>
          <w:p w14:paraId="7C7DED4A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14:paraId="64FA6221" w14:textId="77777777" w:rsidTr="00106798">
        <w:tc>
          <w:tcPr>
            <w:tcW w:w="250" w:type="pct"/>
          </w:tcPr>
          <w:p w14:paraId="1091080D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9</w:t>
            </w:r>
          </w:p>
        </w:tc>
        <w:tc>
          <w:tcPr>
            <w:tcW w:w="2108" w:type="pct"/>
          </w:tcPr>
          <w:p w14:paraId="26EE9F35" w14:textId="77777777"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Производить очистку территорий, прилегающих к домам, сараям, гаражам от мусора и сухой травы, освободить подвалы и балконы жилых домов от ненужного оборудования</w:t>
            </w:r>
          </w:p>
        </w:tc>
        <w:tc>
          <w:tcPr>
            <w:tcW w:w="694" w:type="pct"/>
          </w:tcPr>
          <w:p w14:paraId="2B5E8ED8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659ABF18" w14:textId="77777777"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Жители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Pr="001B4364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</w:t>
            </w:r>
          </w:p>
          <w:p w14:paraId="7CA1F89F" w14:textId="77777777" w:rsidR="007F45FA" w:rsidRPr="003B07B8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14:paraId="6CCBE418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3AB6385D" w14:textId="77777777" w:rsidTr="00106798">
        <w:tc>
          <w:tcPr>
            <w:tcW w:w="250" w:type="pct"/>
          </w:tcPr>
          <w:p w14:paraId="74937E1A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10</w:t>
            </w:r>
          </w:p>
        </w:tc>
        <w:tc>
          <w:tcPr>
            <w:tcW w:w="2108" w:type="pct"/>
          </w:tcPr>
          <w:p w14:paraId="59599DC9" w14:textId="77777777"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Рекомендовать жителям населенных пунктов поселения установить возле домов и хозяйственных построек емкости с водой</w:t>
            </w:r>
          </w:p>
        </w:tc>
        <w:tc>
          <w:tcPr>
            <w:tcW w:w="694" w:type="pct"/>
          </w:tcPr>
          <w:p w14:paraId="5E07090D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14:paraId="4EF31A2E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14:paraId="5F40241C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2F23EAE3" w14:textId="77777777" w:rsidTr="00106798">
        <w:tc>
          <w:tcPr>
            <w:tcW w:w="250" w:type="pct"/>
          </w:tcPr>
          <w:p w14:paraId="7B9D1ABA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11</w:t>
            </w:r>
          </w:p>
        </w:tc>
        <w:tc>
          <w:tcPr>
            <w:tcW w:w="2108" w:type="pct"/>
          </w:tcPr>
          <w:p w14:paraId="551754B2" w14:textId="77777777" w:rsidR="007F45FA" w:rsidRPr="003B07B8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Содержать водозаборы для пожарных машин в надлежащем состоянии. </w:t>
            </w:r>
            <w:r w:rsidRPr="003B07B8">
              <w:rPr>
                <w:rFonts w:ascii="Times New Roman" w:hAnsi="Times New Roman"/>
              </w:rPr>
              <w:t>Обозначить вывесками места водозаборов</w:t>
            </w:r>
          </w:p>
        </w:tc>
        <w:tc>
          <w:tcPr>
            <w:tcW w:w="694" w:type="pct"/>
          </w:tcPr>
          <w:p w14:paraId="7B1905B4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09FCD0D1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 w:rsidRPr="001B4364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14:paraId="42E3904E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540C4915" w14:textId="77777777" w:rsidTr="00106798">
        <w:tc>
          <w:tcPr>
            <w:tcW w:w="250" w:type="pct"/>
          </w:tcPr>
          <w:p w14:paraId="0FF6C52F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12</w:t>
            </w:r>
          </w:p>
        </w:tc>
        <w:tc>
          <w:tcPr>
            <w:tcW w:w="2108" w:type="pct"/>
          </w:tcPr>
          <w:p w14:paraId="08F750D4" w14:textId="77777777"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разведение костров и проведение пожароопасных работ в условиях устойчивой сухой, жаркой и ветреной погоды или при получении штормового предупреждения</w:t>
            </w:r>
          </w:p>
        </w:tc>
        <w:tc>
          <w:tcPr>
            <w:tcW w:w="694" w:type="pct"/>
          </w:tcPr>
          <w:p w14:paraId="12E483B3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14:paraId="639D23B8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14:paraId="1E7044CE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724F4C2D" w14:textId="77777777" w:rsidTr="00106798">
        <w:tc>
          <w:tcPr>
            <w:tcW w:w="250" w:type="pct"/>
          </w:tcPr>
          <w:p w14:paraId="765C97F2" w14:textId="77777777"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13</w:t>
            </w:r>
          </w:p>
        </w:tc>
        <w:tc>
          <w:tcPr>
            <w:tcW w:w="2108" w:type="pct"/>
          </w:tcPr>
          <w:p w14:paraId="593E1FA4" w14:textId="77777777"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несанкционированное использование противопожарных расстояний между зданиями и сооружениями</w:t>
            </w:r>
          </w:p>
        </w:tc>
        <w:tc>
          <w:tcPr>
            <w:tcW w:w="694" w:type="pct"/>
          </w:tcPr>
          <w:p w14:paraId="3F50B2D1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15E8C668" w14:textId="77777777"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14:paraId="1E104C64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14:paraId="3B376781" w14:textId="77777777" w:rsidTr="00106798">
        <w:tc>
          <w:tcPr>
            <w:tcW w:w="250" w:type="pct"/>
          </w:tcPr>
          <w:p w14:paraId="672A4EDC" w14:textId="77777777" w:rsidR="007F45FA" w:rsidRPr="003B07B8" w:rsidRDefault="007F45FA" w:rsidP="00106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8" w:type="pct"/>
          </w:tcPr>
          <w:p w14:paraId="5D203925" w14:textId="77777777"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694" w:type="pct"/>
          </w:tcPr>
          <w:p w14:paraId="383D1782" w14:textId="77777777"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14:paraId="1ABBB29E" w14:textId="77777777" w:rsidR="007F45FA" w:rsidRPr="001B4364" w:rsidRDefault="007F45FA" w:rsidP="000545A6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 w:rsidRPr="001B4364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14:paraId="2DC00974" w14:textId="77777777"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78A9AD3" w14:textId="77777777" w:rsidR="007F45FA" w:rsidRPr="001B4364" w:rsidRDefault="007F45FA" w:rsidP="007F45FA">
      <w:pPr>
        <w:spacing w:line="244" w:lineRule="exact"/>
        <w:rPr>
          <w:b/>
          <w:bCs/>
        </w:rPr>
      </w:pPr>
    </w:p>
    <w:p w14:paraId="7B627E1F" w14:textId="77777777"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36031A">
      <w:pgSz w:w="16838" w:h="11906" w:orient="landscape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70F8" w14:textId="77777777" w:rsidR="0036031A" w:rsidRDefault="0036031A" w:rsidP="005F4E28">
      <w:pPr>
        <w:spacing w:line="240" w:lineRule="auto"/>
      </w:pPr>
      <w:r>
        <w:separator/>
      </w:r>
    </w:p>
  </w:endnote>
  <w:endnote w:type="continuationSeparator" w:id="0">
    <w:p w14:paraId="05B790E0" w14:textId="77777777" w:rsidR="0036031A" w:rsidRDefault="0036031A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8093" w14:textId="77777777" w:rsidR="0036031A" w:rsidRDefault="0036031A" w:rsidP="005F4E28">
      <w:pPr>
        <w:spacing w:line="240" w:lineRule="auto"/>
      </w:pPr>
      <w:r>
        <w:separator/>
      </w:r>
    </w:p>
  </w:footnote>
  <w:footnote w:type="continuationSeparator" w:id="0">
    <w:p w14:paraId="25272BB1" w14:textId="77777777" w:rsidR="0036031A" w:rsidRDefault="0036031A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3985"/>
      <w:docPartObj>
        <w:docPartGallery w:val="Page Numbers (Top of Page)"/>
        <w:docPartUnique/>
      </w:docPartObj>
    </w:sdtPr>
    <w:sdtContent>
      <w:p w14:paraId="62D3AC57" w14:textId="77777777" w:rsidR="00AA56E4" w:rsidRDefault="00000000" w:rsidP="00044820">
        <w:pPr>
          <w:pStyle w:val="a5"/>
        </w:pPr>
      </w:p>
    </w:sdtContent>
  </w:sdt>
  <w:p w14:paraId="6D876D9A" w14:textId="77777777" w:rsidR="00AA56E4" w:rsidRDefault="00AA56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77695"/>
      <w:docPartObj>
        <w:docPartGallery w:val="Page Numbers (Top of Page)"/>
        <w:docPartUnique/>
      </w:docPartObj>
    </w:sdtPr>
    <w:sdtContent>
      <w:p w14:paraId="209FD4CB" w14:textId="77777777" w:rsidR="00C25ED9" w:rsidRDefault="00000000" w:rsidP="00044820">
        <w:pPr>
          <w:pStyle w:val="a5"/>
        </w:pPr>
      </w:p>
    </w:sdtContent>
  </w:sdt>
  <w:p w14:paraId="2EB33F19" w14:textId="77777777" w:rsidR="00C25ED9" w:rsidRDefault="00C25E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68535047">
    <w:abstractNumId w:val="1"/>
  </w:num>
  <w:num w:numId="2" w16cid:durableId="1973168427">
    <w:abstractNumId w:val="3"/>
  </w:num>
  <w:num w:numId="3" w16cid:durableId="566452261">
    <w:abstractNumId w:val="2"/>
  </w:num>
  <w:num w:numId="4" w16cid:durableId="6595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7"/>
    <w:rsid w:val="0000506B"/>
    <w:rsid w:val="00025390"/>
    <w:rsid w:val="00044820"/>
    <w:rsid w:val="000545A6"/>
    <w:rsid w:val="000572C5"/>
    <w:rsid w:val="000A0AD9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031A"/>
    <w:rsid w:val="00364AD1"/>
    <w:rsid w:val="003A1889"/>
    <w:rsid w:val="003C04D7"/>
    <w:rsid w:val="003D50F1"/>
    <w:rsid w:val="003E1029"/>
    <w:rsid w:val="00403BFA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26DD"/>
    <w:rsid w:val="004E4707"/>
    <w:rsid w:val="00505FD5"/>
    <w:rsid w:val="00521BEC"/>
    <w:rsid w:val="005370A4"/>
    <w:rsid w:val="005578CB"/>
    <w:rsid w:val="00583C0F"/>
    <w:rsid w:val="00591715"/>
    <w:rsid w:val="005945DB"/>
    <w:rsid w:val="0059573F"/>
    <w:rsid w:val="005A707C"/>
    <w:rsid w:val="005B409D"/>
    <w:rsid w:val="005C5966"/>
    <w:rsid w:val="005D1E50"/>
    <w:rsid w:val="005F4E28"/>
    <w:rsid w:val="006119D3"/>
    <w:rsid w:val="006315CA"/>
    <w:rsid w:val="00637B78"/>
    <w:rsid w:val="00637FE6"/>
    <w:rsid w:val="00652B20"/>
    <w:rsid w:val="00685C60"/>
    <w:rsid w:val="006A77DA"/>
    <w:rsid w:val="006B25D0"/>
    <w:rsid w:val="006C08F0"/>
    <w:rsid w:val="006D0A8C"/>
    <w:rsid w:val="006D16C2"/>
    <w:rsid w:val="006E56EA"/>
    <w:rsid w:val="006F0C72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7F45FA"/>
    <w:rsid w:val="00800A25"/>
    <w:rsid w:val="008046B7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4E"/>
    <w:rsid w:val="00A33342"/>
    <w:rsid w:val="00A45209"/>
    <w:rsid w:val="00A46E59"/>
    <w:rsid w:val="00A92FB9"/>
    <w:rsid w:val="00A945EB"/>
    <w:rsid w:val="00A957D8"/>
    <w:rsid w:val="00AA56E4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63124"/>
    <w:rsid w:val="00C65BE7"/>
    <w:rsid w:val="00CA4395"/>
    <w:rsid w:val="00CC2B91"/>
    <w:rsid w:val="00CD0C99"/>
    <w:rsid w:val="00CF042A"/>
    <w:rsid w:val="00CF5D5C"/>
    <w:rsid w:val="00D27425"/>
    <w:rsid w:val="00D35101"/>
    <w:rsid w:val="00D4208D"/>
    <w:rsid w:val="00D74159"/>
    <w:rsid w:val="00D848D2"/>
    <w:rsid w:val="00DA7FF9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C97"/>
    <w:rsid w:val="00F26DDF"/>
    <w:rsid w:val="00F27A43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F480"/>
  <w15:docId w15:val="{D94923CE-4AD5-450A-AAB8-55A57BE5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Заголовок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7F45FA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1"/>
    <w:basedOn w:val="a"/>
    <w:next w:val="afa"/>
    <w:rsid w:val="00AA56E4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45F-5A26-4E3E-B1E3-5A49E26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Пользователь</cp:lastModifiedBy>
  <cp:revision>2</cp:revision>
  <cp:lastPrinted>2024-01-31T08:02:00Z</cp:lastPrinted>
  <dcterms:created xsi:type="dcterms:W3CDTF">2024-02-09T09:10:00Z</dcterms:created>
  <dcterms:modified xsi:type="dcterms:W3CDTF">2024-02-09T09:10:00Z</dcterms:modified>
</cp:coreProperties>
</file>