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18" w:rsidRPr="009B2231" w:rsidRDefault="00FB2B18" w:rsidP="00FB2B1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FB2B18" w:rsidRPr="009B2231" w:rsidRDefault="00FB2B18" w:rsidP="00FB2B18">
      <w:pPr>
        <w:pStyle w:val="a5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FB2B18" w:rsidRPr="006E0442" w:rsidRDefault="00FB2B18" w:rsidP="00FB2B18">
      <w:pPr>
        <w:jc w:val="center"/>
        <w:rPr>
          <w:b/>
          <w:sz w:val="28"/>
          <w:szCs w:val="28"/>
        </w:rPr>
      </w:pPr>
    </w:p>
    <w:p w:rsidR="00FB2B18" w:rsidRPr="00F02613" w:rsidRDefault="00FB2B18" w:rsidP="00FB2B18">
      <w:pPr>
        <w:pStyle w:val="4"/>
        <w:numPr>
          <w:ilvl w:val="3"/>
          <w:numId w:val="1"/>
        </w:numPr>
        <w:tabs>
          <w:tab w:val="num" w:pos="864"/>
        </w:tabs>
        <w:spacing w:line="240" w:lineRule="auto"/>
        <w:ind w:left="0" w:firstLine="0"/>
        <w:rPr>
          <w:rFonts w:cs="Times New Roman"/>
          <w:sz w:val="32"/>
          <w:szCs w:val="32"/>
        </w:rPr>
      </w:pPr>
      <w:r w:rsidRPr="00F02613">
        <w:rPr>
          <w:rFonts w:cs="Times New Roman"/>
          <w:sz w:val="28"/>
          <w:szCs w:val="28"/>
        </w:rPr>
        <w:t xml:space="preserve">Р Е Ш Е Н И </w:t>
      </w:r>
      <w:r w:rsidRPr="00F02613">
        <w:rPr>
          <w:rFonts w:cs="Times New Roman"/>
          <w:sz w:val="28"/>
          <w:szCs w:val="28"/>
          <w:lang w:val="en-US"/>
        </w:rPr>
        <w:t>E</w:t>
      </w:r>
    </w:p>
    <w:p w:rsidR="00FB2B18" w:rsidRPr="00F02613" w:rsidRDefault="00FB2B18" w:rsidP="00FB2B18">
      <w:pPr>
        <w:rPr>
          <w:rFonts w:ascii="Times New Roman" w:hAnsi="Times New Roman"/>
        </w:rPr>
      </w:pPr>
    </w:p>
    <w:p w:rsidR="00FB2B18" w:rsidRPr="00F02613" w:rsidRDefault="0048217C" w:rsidP="00FB2B18">
      <w:pPr>
        <w:jc w:val="center"/>
        <w:rPr>
          <w:rFonts w:ascii="Times New Roman" w:eastAsia="Arial Unicode MS" w:hAnsi="Times New Roman"/>
          <w:b/>
          <w:bCs/>
          <w:sz w:val="28"/>
        </w:rPr>
      </w:pPr>
      <w:r>
        <w:rPr>
          <w:rFonts w:ascii="Times New Roman" w:eastAsia="Arial Unicode MS" w:hAnsi="Times New Roman"/>
          <w:b/>
          <w:bCs/>
          <w:sz w:val="28"/>
        </w:rPr>
        <w:t>1</w:t>
      </w:r>
      <w:r w:rsidR="00F13316">
        <w:rPr>
          <w:rFonts w:ascii="Times New Roman" w:eastAsia="Arial Unicode MS" w:hAnsi="Times New Roman"/>
          <w:b/>
          <w:bCs/>
          <w:sz w:val="28"/>
        </w:rPr>
        <w:t>6</w:t>
      </w:r>
      <w:r>
        <w:rPr>
          <w:rFonts w:ascii="Times New Roman" w:eastAsia="Arial Unicode MS" w:hAnsi="Times New Roman"/>
          <w:b/>
          <w:bCs/>
          <w:sz w:val="28"/>
        </w:rPr>
        <w:t xml:space="preserve"> ноября</w:t>
      </w:r>
      <w:r w:rsidR="00F13316">
        <w:rPr>
          <w:rFonts w:ascii="Times New Roman" w:eastAsia="Arial Unicode MS" w:hAnsi="Times New Roman"/>
          <w:b/>
          <w:bCs/>
          <w:sz w:val="28"/>
        </w:rPr>
        <w:t xml:space="preserve">  2020</w:t>
      </w:r>
      <w:r w:rsidR="00FB2B18">
        <w:rPr>
          <w:rFonts w:ascii="Times New Roman" w:eastAsia="Arial Unicode MS" w:hAnsi="Times New Roman"/>
          <w:b/>
          <w:bCs/>
          <w:sz w:val="28"/>
        </w:rPr>
        <w:t xml:space="preserve"> года №</w:t>
      </w:r>
      <w:r w:rsidR="00F13316">
        <w:rPr>
          <w:rFonts w:ascii="Times New Roman" w:eastAsia="Arial Unicode MS" w:hAnsi="Times New Roman"/>
          <w:b/>
          <w:bCs/>
          <w:sz w:val="28"/>
        </w:rPr>
        <w:t>23</w:t>
      </w:r>
    </w:p>
    <w:p w:rsidR="00FB2B18" w:rsidRPr="00F02613" w:rsidRDefault="00FB2B18" w:rsidP="00FB2B18">
      <w:pPr>
        <w:jc w:val="center"/>
        <w:rPr>
          <w:rFonts w:ascii="Times New Roman" w:eastAsia="Arial Unicode MS" w:hAnsi="Times New Roman"/>
        </w:rPr>
      </w:pPr>
      <w:r w:rsidRPr="00F02613">
        <w:rPr>
          <w:rFonts w:ascii="Times New Roman" w:eastAsia="Arial Unicode MS" w:hAnsi="Times New Roman"/>
        </w:rPr>
        <w:t>с. Мугреево-Никольское</w:t>
      </w:r>
    </w:p>
    <w:p w:rsidR="009C1734" w:rsidRPr="00FB2B18" w:rsidRDefault="009C1734" w:rsidP="009C1734">
      <w:pPr>
        <w:spacing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О назначении опроса граждан на территории </w:t>
      </w:r>
    </w:p>
    <w:p w:rsidR="009C1734" w:rsidRPr="00FB2B18" w:rsidRDefault="00FB2B18" w:rsidP="009C1734">
      <w:pPr>
        <w:spacing w:after="0" w:line="30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>Мугреево-Никольского</w:t>
      </w:r>
      <w:r w:rsidR="009C1734" w:rsidRPr="00FB2B1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9C1734" w:rsidRPr="00FB2B18" w:rsidRDefault="009C1734" w:rsidP="009C1734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b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поселения, решением Совета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от </w:t>
      </w:r>
      <w:r w:rsidR="00FB2B18">
        <w:rPr>
          <w:rFonts w:ascii="Times New Roman" w:eastAsia="Arial Unicode MS" w:hAnsi="Times New Roman"/>
          <w:sz w:val="28"/>
          <w:szCs w:val="28"/>
        </w:rPr>
        <w:t>28.06.2019г.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№ 1</w:t>
      </w:r>
      <w:r w:rsidR="00FB2B18">
        <w:rPr>
          <w:rFonts w:ascii="Times New Roman" w:eastAsia="Arial Unicode MS" w:hAnsi="Times New Roman"/>
          <w:sz w:val="28"/>
          <w:szCs w:val="28"/>
        </w:rPr>
        <w:t>4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«Об утверждении Порядка назначения и проведения опр</w:t>
      </w:r>
      <w:r w:rsidR="00F13316">
        <w:rPr>
          <w:rFonts w:ascii="Times New Roman" w:eastAsia="Arial Unicode MS" w:hAnsi="Times New Roman"/>
          <w:sz w:val="28"/>
          <w:szCs w:val="28"/>
        </w:rPr>
        <w:t xml:space="preserve">оса граждан на территории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Южского муниципального района», 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рассмотрев инициативу Главы </w:t>
      </w:r>
      <w:r w:rsidR="00FB2B18">
        <w:rPr>
          <w:rFonts w:ascii="Times New Roman" w:eastAsia="Arial Unicode MS" w:hAnsi="Times New Roman"/>
          <w:color w:val="000000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 </w:t>
      </w:r>
      <w:r w:rsidR="00FB2B18">
        <w:rPr>
          <w:rFonts w:ascii="Times New Roman" w:eastAsia="Arial Unicode MS" w:hAnsi="Times New Roman"/>
          <w:color w:val="000000"/>
          <w:sz w:val="28"/>
          <w:szCs w:val="28"/>
        </w:rPr>
        <w:t>Скурлаковой М.Г.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, 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Совет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</w:t>
      </w:r>
      <w:r w:rsidRPr="00FB2B18"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FB2B18">
        <w:rPr>
          <w:rFonts w:ascii="Times New Roman" w:eastAsia="Arial Unicode MS" w:hAnsi="Times New Roman"/>
          <w:b/>
          <w:sz w:val="28"/>
          <w:szCs w:val="28"/>
        </w:rPr>
        <w:t>р е ш и л</w:t>
      </w:r>
      <w:r w:rsidRPr="00FB2B18">
        <w:rPr>
          <w:rFonts w:ascii="Times New Roman" w:eastAsia="Arial Unicode MS" w:hAnsi="Times New Roman"/>
          <w:sz w:val="28"/>
          <w:szCs w:val="28"/>
        </w:rPr>
        <w:t>: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1. Назначить опрос граждан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 по бюджетной тематике в целях реализации мероприятий, направленных на повышение открытости и прозрачности бюджетных данных. Дата и сроки проведения опроса граждан: </w:t>
      </w:r>
      <w:r w:rsidR="00F13316">
        <w:rPr>
          <w:rFonts w:ascii="Times New Roman" w:eastAsia="Arial Unicode MS" w:hAnsi="Times New Roman"/>
          <w:sz w:val="28"/>
          <w:szCs w:val="28"/>
          <w:lang w:eastAsia="ar-SA"/>
        </w:rPr>
        <w:t>03</w:t>
      </w:r>
      <w:r w:rsidR="0048217C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="00F13316">
        <w:rPr>
          <w:rFonts w:ascii="Times New Roman" w:eastAsia="Arial Unicode MS" w:hAnsi="Times New Roman"/>
          <w:sz w:val="28"/>
          <w:szCs w:val="28"/>
          <w:lang w:eastAsia="ar-SA"/>
        </w:rPr>
        <w:t>декабря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</w:t>
      </w:r>
      <w:r w:rsidR="00F13316">
        <w:rPr>
          <w:rFonts w:ascii="Times New Roman" w:eastAsia="Arial Unicode MS" w:hAnsi="Times New Roman"/>
          <w:sz w:val="28"/>
          <w:szCs w:val="28"/>
          <w:lang w:eastAsia="ar-SA"/>
        </w:rPr>
        <w:t xml:space="preserve"> 2020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года, с 12-00 до 16-00 по местному времени.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>2. Утвердить: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- методику проведения опроса (приложение 1), 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- вопросы, предлагаемые при проведении опроса граждан (приложение 2), 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>- форму опросного листа (приложение 3).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lastRenderedPageBreak/>
        <w:t xml:space="preserve">3. Установить минимальную численность жителей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Мугреево-Никольского 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сельского поселения, участвующих в опросе, в количестве 1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0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человек.</w:t>
      </w:r>
    </w:p>
    <w:p w:rsidR="009C1734" w:rsidRPr="00FB2B18" w:rsidRDefault="009C1734" w:rsidP="009C1734">
      <w:pPr>
        <w:suppressAutoHyphens/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4. Создать комиссию по проведению опроса граждан в 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Мугреево-Никольском 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сельско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м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поселени</w:t>
      </w:r>
      <w:r w:rsidR="00FB2B18">
        <w:rPr>
          <w:rFonts w:ascii="Times New Roman" w:eastAsia="Arial Unicode MS" w:hAnsi="Times New Roman"/>
          <w:sz w:val="28"/>
          <w:szCs w:val="28"/>
          <w:lang w:eastAsia="ar-SA"/>
        </w:rPr>
        <w:t>и</w:t>
      </w:r>
      <w:r w:rsidRPr="00FB2B18">
        <w:rPr>
          <w:rFonts w:ascii="Times New Roman" w:eastAsia="Arial Unicode MS" w:hAnsi="Times New Roman"/>
          <w:sz w:val="28"/>
          <w:szCs w:val="28"/>
          <w:lang w:eastAsia="ar-SA"/>
        </w:rPr>
        <w:t xml:space="preserve"> в составе: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</w:t>
      </w:r>
      <w:r w:rsidR="00FB2B18">
        <w:rPr>
          <w:rFonts w:ascii="Times New Roman" w:eastAsia="Arial Unicode MS" w:hAnsi="Times New Roman"/>
          <w:sz w:val="28"/>
          <w:szCs w:val="28"/>
        </w:rPr>
        <w:t>главног</w:t>
      </w:r>
      <w:r w:rsidR="00F13316">
        <w:rPr>
          <w:rFonts w:ascii="Times New Roman" w:eastAsia="Arial Unicode MS" w:hAnsi="Times New Roman"/>
          <w:sz w:val="28"/>
          <w:szCs w:val="28"/>
        </w:rPr>
        <w:t>о</w:t>
      </w:r>
      <w:r w:rsidR="00FB2B18">
        <w:rPr>
          <w:rFonts w:ascii="Times New Roman" w:eastAsia="Arial Unicode MS" w:hAnsi="Times New Roman"/>
          <w:sz w:val="28"/>
          <w:szCs w:val="28"/>
        </w:rPr>
        <w:t xml:space="preserve"> 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бухгалтера администрации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="00FB2B18">
        <w:rPr>
          <w:rFonts w:ascii="Times New Roman" w:eastAsia="Arial Unicode MS" w:hAnsi="Times New Roman"/>
          <w:sz w:val="28"/>
          <w:szCs w:val="28"/>
        </w:rPr>
        <w:t>Баркарь Т.Н</w:t>
      </w:r>
      <w:r w:rsidRPr="00FB2B18">
        <w:rPr>
          <w:rFonts w:ascii="Times New Roman" w:eastAsia="Arial Unicode MS" w:hAnsi="Times New Roman"/>
          <w:sz w:val="28"/>
          <w:szCs w:val="28"/>
        </w:rPr>
        <w:t>.;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депутата Совета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proofErr w:type="spellStart"/>
      <w:r w:rsidR="00FB2B18">
        <w:rPr>
          <w:rFonts w:ascii="Times New Roman" w:eastAsia="Arial Unicode MS" w:hAnsi="Times New Roman"/>
          <w:sz w:val="28"/>
          <w:szCs w:val="28"/>
        </w:rPr>
        <w:t>Курзиной</w:t>
      </w:r>
      <w:proofErr w:type="spellEnd"/>
      <w:r w:rsidR="00FB2B18">
        <w:rPr>
          <w:rFonts w:ascii="Times New Roman" w:eastAsia="Arial Unicode MS" w:hAnsi="Times New Roman"/>
          <w:sz w:val="28"/>
          <w:szCs w:val="28"/>
        </w:rPr>
        <w:t xml:space="preserve"> С.А.</w:t>
      </w:r>
      <w:r w:rsidRPr="00FB2B18">
        <w:rPr>
          <w:rFonts w:ascii="Times New Roman" w:eastAsia="Arial Unicode MS" w:hAnsi="Times New Roman"/>
          <w:sz w:val="28"/>
          <w:szCs w:val="28"/>
        </w:rPr>
        <w:t>;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- </w:t>
      </w:r>
      <w:r w:rsidR="00F13316">
        <w:rPr>
          <w:rFonts w:ascii="Times New Roman" w:eastAsia="Arial Unicode MS" w:hAnsi="Times New Roman"/>
          <w:sz w:val="28"/>
          <w:szCs w:val="28"/>
        </w:rPr>
        <w:t>Специалиста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администрации </w:t>
      </w:r>
      <w:r w:rsidR="00FB2B18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 </w:t>
      </w:r>
      <w:r w:rsidR="00F13316">
        <w:rPr>
          <w:rFonts w:ascii="Times New Roman" w:eastAsia="Arial Unicode MS" w:hAnsi="Times New Roman"/>
          <w:sz w:val="28"/>
          <w:szCs w:val="28"/>
        </w:rPr>
        <w:t>Яшиной М.А.</w:t>
      </w:r>
      <w:r w:rsidRPr="00FB2B18">
        <w:rPr>
          <w:rFonts w:ascii="Times New Roman" w:eastAsia="Arial Unicode MS" w:hAnsi="Times New Roman"/>
          <w:sz w:val="28"/>
          <w:szCs w:val="28"/>
        </w:rPr>
        <w:t>.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5. Настоящее решение направить Главе </w:t>
      </w:r>
      <w:r w:rsidR="006E7407">
        <w:rPr>
          <w:rFonts w:ascii="Times New Roman" w:eastAsia="Arial Unicode MS" w:hAnsi="Times New Roman"/>
          <w:color w:val="000000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color w:val="000000"/>
          <w:sz w:val="28"/>
          <w:szCs w:val="28"/>
        </w:rPr>
        <w:t xml:space="preserve"> сельского поселения.</w:t>
      </w: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B2B18">
        <w:rPr>
          <w:rFonts w:ascii="Times New Roman" w:eastAsia="Arial Unicode MS" w:hAnsi="Times New Roman"/>
          <w:sz w:val="28"/>
          <w:szCs w:val="28"/>
        </w:rPr>
        <w:t xml:space="preserve">6.  Разместить настоящее решение на официальном сайте администрации </w:t>
      </w:r>
      <w:r w:rsidR="006E7407">
        <w:rPr>
          <w:rFonts w:ascii="Times New Roman" w:eastAsia="Arial Unicode MS" w:hAnsi="Times New Roman"/>
          <w:sz w:val="28"/>
          <w:szCs w:val="28"/>
        </w:rPr>
        <w:t>Мугреево-Никольского</w:t>
      </w:r>
      <w:r w:rsidRPr="00FB2B18">
        <w:rPr>
          <w:rFonts w:ascii="Times New Roman" w:eastAsia="Arial Unicode MS" w:hAnsi="Times New Roman"/>
          <w:sz w:val="28"/>
          <w:szCs w:val="28"/>
        </w:rPr>
        <w:t xml:space="preserve"> сельского поселения.</w:t>
      </w:r>
    </w:p>
    <w:p w:rsidR="009C1734" w:rsidRPr="00FB2B18" w:rsidRDefault="009C1734" w:rsidP="009C1734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FB2B18">
        <w:rPr>
          <w:rFonts w:ascii="Times New Roman" w:hAnsi="Times New Roman"/>
          <w:b/>
          <w:bCs/>
          <w:sz w:val="28"/>
          <w:szCs w:val="28"/>
        </w:rPr>
        <w:t xml:space="preserve">Глава </w:t>
      </w:r>
      <w:r w:rsidR="006E7407">
        <w:rPr>
          <w:rFonts w:ascii="Times New Roman" w:hAnsi="Times New Roman"/>
          <w:b/>
          <w:bCs/>
          <w:sz w:val="28"/>
          <w:szCs w:val="28"/>
        </w:rPr>
        <w:t xml:space="preserve">Мугреево-Никольского              </w:t>
      </w:r>
      <w:r w:rsidRPr="00FB2B18">
        <w:rPr>
          <w:rFonts w:ascii="Times New Roman" w:hAnsi="Times New Roman"/>
          <w:b/>
          <w:bCs/>
          <w:sz w:val="28"/>
          <w:szCs w:val="28"/>
        </w:rPr>
        <w:t xml:space="preserve">  Председатель Совета </w:t>
      </w: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 w:rsidRPr="00FB2B18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</w:t>
      </w:r>
      <w:r w:rsidRPr="00FB2B18">
        <w:rPr>
          <w:rFonts w:ascii="Times New Roman" w:hAnsi="Times New Roman"/>
          <w:b/>
          <w:bCs/>
          <w:sz w:val="28"/>
          <w:szCs w:val="28"/>
        </w:rPr>
        <w:tab/>
      </w:r>
      <w:r w:rsidRPr="00FB2B18">
        <w:rPr>
          <w:rFonts w:ascii="Times New Roman" w:hAnsi="Times New Roman"/>
          <w:b/>
          <w:bCs/>
          <w:sz w:val="28"/>
          <w:szCs w:val="28"/>
        </w:rPr>
        <w:tab/>
      </w:r>
      <w:r w:rsidR="006E7407">
        <w:rPr>
          <w:rFonts w:ascii="Times New Roman" w:hAnsi="Times New Roman"/>
          <w:b/>
          <w:bCs/>
          <w:sz w:val="28"/>
          <w:szCs w:val="28"/>
        </w:rPr>
        <w:t>Мугреево-Никольского</w:t>
      </w:r>
    </w:p>
    <w:p w:rsidR="009C1734" w:rsidRPr="00FB2B18" w:rsidRDefault="006E7407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</w:t>
      </w:r>
      <w:r w:rsidR="009C1734" w:rsidRPr="00FB2B18">
        <w:rPr>
          <w:rFonts w:ascii="Times New Roman" w:hAnsi="Times New Roman"/>
          <w:b/>
          <w:bCs/>
          <w:sz w:val="28"/>
          <w:szCs w:val="28"/>
        </w:rPr>
        <w:t xml:space="preserve">сельского поселения                      </w:t>
      </w:r>
    </w:p>
    <w:p w:rsidR="009C1734" w:rsidRPr="00FB2B18" w:rsidRDefault="006E7407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_____________М.Г.Скурлакова                ______________П.П.Баркарь</w:t>
      </w: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FB2B18" w:rsidRDefault="009C1734" w:rsidP="009C1734">
      <w:pPr>
        <w:spacing w:after="0" w:line="300" w:lineRule="auto"/>
        <w:rPr>
          <w:rFonts w:ascii="Times New Roman" w:hAnsi="Times New Roman"/>
          <w:b/>
          <w:bCs/>
          <w:sz w:val="28"/>
          <w:szCs w:val="28"/>
        </w:rPr>
      </w:pPr>
    </w:p>
    <w:p w:rsidR="009C1734" w:rsidRP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Default="009C1734" w:rsidP="009C1734">
      <w:pPr>
        <w:spacing w:after="0" w:line="300" w:lineRule="auto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13316">
        <w:rPr>
          <w:rFonts w:ascii="Times New Roman" w:hAnsi="Times New Roman"/>
          <w:sz w:val="24"/>
          <w:szCs w:val="24"/>
          <w:lang w:eastAsia="ru-RU"/>
        </w:rPr>
        <w:t>16</w:t>
      </w:r>
      <w:r w:rsidR="0048217C">
        <w:rPr>
          <w:rFonts w:ascii="Times New Roman" w:hAnsi="Times New Roman"/>
          <w:sz w:val="24"/>
          <w:szCs w:val="24"/>
          <w:lang w:eastAsia="ru-RU"/>
        </w:rPr>
        <w:t>.11</w:t>
      </w:r>
      <w:r w:rsidR="00F13316">
        <w:rPr>
          <w:rFonts w:ascii="Times New Roman" w:hAnsi="Times New Roman"/>
          <w:sz w:val="24"/>
          <w:szCs w:val="24"/>
          <w:lang w:eastAsia="ru-RU"/>
        </w:rPr>
        <w:t>.2020</w:t>
      </w:r>
      <w:r w:rsidRPr="009C1734">
        <w:rPr>
          <w:rFonts w:ascii="Times New Roman" w:hAnsi="Times New Roman"/>
          <w:sz w:val="24"/>
          <w:szCs w:val="24"/>
          <w:lang w:eastAsia="ru-RU"/>
        </w:rPr>
        <w:t>г.  №</w:t>
      </w:r>
      <w:r w:rsidR="00F13316">
        <w:rPr>
          <w:rFonts w:ascii="Times New Roman" w:hAnsi="Times New Roman"/>
          <w:sz w:val="24"/>
          <w:szCs w:val="24"/>
          <w:lang w:eastAsia="ru-RU"/>
        </w:rPr>
        <w:t>23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bCs/>
          <w:sz w:val="24"/>
          <w:szCs w:val="24"/>
          <w:lang w:eastAsia="ru-RU"/>
        </w:rPr>
        <w:t>Методика проведения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1. Цель опроса: выявление мнения населения </w:t>
      </w:r>
      <w:r w:rsidRPr="009C1734">
        <w:rPr>
          <w:rFonts w:ascii="Times New Roman" w:eastAsia="Arial Unicode MS" w:hAnsi="Times New Roman"/>
          <w:sz w:val="24"/>
          <w:szCs w:val="24"/>
        </w:rPr>
        <w:t xml:space="preserve">граждан </w:t>
      </w:r>
      <w:r w:rsidR="006E7407">
        <w:rPr>
          <w:rFonts w:ascii="Times New Roman" w:eastAsia="Arial Unicode MS" w:hAnsi="Times New Roman"/>
          <w:sz w:val="24"/>
          <w:szCs w:val="24"/>
        </w:rPr>
        <w:t>Мугреево-Никольского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C1734">
        <w:rPr>
          <w:rFonts w:ascii="Times New Roman" w:eastAsia="Arial Unicode MS" w:hAnsi="Times New Roman"/>
          <w:sz w:val="24"/>
          <w:szCs w:val="24"/>
        </w:rPr>
        <w:t>по бюджетной тематике в целях реализации мероприятий, направленных на повышение открытости и прозрачности бюджетных данных</w:t>
      </w:r>
      <w:r w:rsidRPr="009C1734">
        <w:rPr>
          <w:rFonts w:ascii="Times New Roman" w:hAnsi="Times New Roman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Инициатор опроса: Глава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C173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 проведения опроса: комиссия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2. В опросе имеют право участвовать жители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C1734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>сельского поселения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, обладающие избирательным правом. Жители участвуют в опросе лично. Каждый житель, участвующий в опросе, имеет только один голос.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Метод проведения опроса: случайный отбор респондентов, анкетирование посетителей в МКУ </w:t>
      </w:r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«Мугреево-Никольский сельский дом культуры»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Опрос проводится путем заполнения опросных листов установленной формы по адресу: </w:t>
      </w:r>
      <w:r w:rsidR="006E740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Мугреево-Никольское, ул. Заречная, д. 8 МКУ «Мугреево-Никольский сельский дом культуры»</w:t>
      </w: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Заполненные опросные листы передаются членам комиссии по проведению опроса.</w:t>
      </w: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Обработка результатов опроса проводится методом подсчета количества вариантов ответов, выбранных респондентами на вопросы анкеты, с последующим определением доли респондентов, имеющих одинаковые мнения по каждому вопросу анкеты. Обработка и установление результатов опроса граждан производится в течение следующего рабочего дня с даты проведения опроса. </w:t>
      </w:r>
    </w:p>
    <w:p w:rsidR="009C1734" w:rsidRPr="009C1734" w:rsidRDefault="009C1734" w:rsidP="009C173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Приложение № 2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13316">
        <w:rPr>
          <w:rFonts w:ascii="Times New Roman" w:hAnsi="Times New Roman"/>
          <w:sz w:val="24"/>
          <w:szCs w:val="24"/>
          <w:lang w:eastAsia="ru-RU"/>
        </w:rPr>
        <w:t>16</w:t>
      </w:r>
      <w:r w:rsidR="0048217C">
        <w:rPr>
          <w:rFonts w:ascii="Times New Roman" w:hAnsi="Times New Roman"/>
          <w:sz w:val="24"/>
          <w:szCs w:val="24"/>
          <w:lang w:eastAsia="ru-RU"/>
        </w:rPr>
        <w:t>.11</w:t>
      </w:r>
      <w:r w:rsidR="00F13316">
        <w:rPr>
          <w:rFonts w:ascii="Times New Roman" w:hAnsi="Times New Roman"/>
          <w:sz w:val="24"/>
          <w:szCs w:val="24"/>
          <w:lang w:eastAsia="ru-RU"/>
        </w:rPr>
        <w:t>.2020</w:t>
      </w:r>
      <w:r w:rsidRPr="009C1734">
        <w:rPr>
          <w:rFonts w:ascii="Times New Roman" w:hAnsi="Times New Roman"/>
          <w:sz w:val="24"/>
          <w:szCs w:val="24"/>
          <w:lang w:eastAsia="ru-RU"/>
        </w:rPr>
        <w:t xml:space="preserve">г.  № </w:t>
      </w:r>
      <w:r w:rsidR="00F13316">
        <w:rPr>
          <w:rFonts w:ascii="Times New Roman" w:hAnsi="Times New Roman"/>
          <w:sz w:val="24"/>
          <w:szCs w:val="24"/>
          <w:lang w:eastAsia="ru-RU"/>
        </w:rPr>
        <w:t>23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>Вопросы, предлагаемые при проведении опроса</w:t>
      </w: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граждан </w:t>
      </w:r>
      <w:r w:rsidR="006E7407">
        <w:rPr>
          <w:rFonts w:ascii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C1734" w:rsidRPr="009C1734" w:rsidRDefault="009C1734" w:rsidP="009C1734">
      <w:pPr>
        <w:spacing w:after="0" w:line="30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1. Укажите, пожалуйста, Ваш возраст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Укажите, пожалуйста, Ваш пол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3. Укажите, пожалуйста, Ваше образование 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9C1734">
        <w:rPr>
          <w:rFonts w:ascii="Times New Roman" w:hAnsi="Times New Roman"/>
          <w:sz w:val="24"/>
          <w:szCs w:val="24"/>
        </w:rPr>
        <w:t>Что, по Вашему мнению, означает открытость бюджета?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hAnsi="Times New Roman"/>
          <w:sz w:val="24"/>
          <w:szCs w:val="24"/>
        </w:rPr>
        <w:t xml:space="preserve">5. 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Ознакомлены ли Вы с 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бюджет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217C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на 202</w:t>
      </w:r>
      <w:r w:rsidR="00F1331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на плановый период 202</w:t>
      </w:r>
      <w:r w:rsidR="00F13316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и 202</w:t>
      </w:r>
      <w:r w:rsidR="00F1331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годов?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6. Участвуете ли Вы в публичных слушаниях по утверждению и исполнению бюджета?</w:t>
      </w:r>
    </w:p>
    <w:p w:rsidR="009C1734" w:rsidRPr="009C1734" w:rsidRDefault="009C1734" w:rsidP="009C1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30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>Приложение № 3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к решению Совета </w:t>
      </w:r>
      <w:r w:rsidR="006E74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Мугреево-Никольского </w:t>
      </w:r>
      <w:r w:rsidR="006E7407" w:rsidRPr="009C17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C1734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9C1734" w:rsidRPr="009C1734" w:rsidRDefault="009C1734" w:rsidP="009C1734">
      <w:pPr>
        <w:spacing w:after="0" w:line="30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13316">
        <w:rPr>
          <w:rFonts w:ascii="Times New Roman" w:hAnsi="Times New Roman"/>
          <w:sz w:val="24"/>
          <w:szCs w:val="24"/>
          <w:lang w:eastAsia="ru-RU"/>
        </w:rPr>
        <w:t>16</w:t>
      </w:r>
      <w:r w:rsidR="0048217C">
        <w:rPr>
          <w:rFonts w:ascii="Times New Roman" w:hAnsi="Times New Roman"/>
          <w:sz w:val="24"/>
          <w:szCs w:val="24"/>
          <w:lang w:eastAsia="ru-RU"/>
        </w:rPr>
        <w:t>.11</w:t>
      </w:r>
      <w:r w:rsidR="00F13316">
        <w:rPr>
          <w:rFonts w:ascii="Times New Roman" w:hAnsi="Times New Roman"/>
          <w:sz w:val="24"/>
          <w:szCs w:val="24"/>
          <w:lang w:eastAsia="ru-RU"/>
        </w:rPr>
        <w:t>.2020</w:t>
      </w:r>
      <w:r w:rsidRPr="009C1734">
        <w:rPr>
          <w:rFonts w:ascii="Times New Roman" w:hAnsi="Times New Roman"/>
          <w:sz w:val="24"/>
          <w:szCs w:val="24"/>
          <w:lang w:eastAsia="ru-RU"/>
        </w:rPr>
        <w:t>г.  №</w:t>
      </w:r>
      <w:r w:rsidR="00F13316">
        <w:rPr>
          <w:rFonts w:ascii="Times New Roman" w:hAnsi="Times New Roman"/>
          <w:sz w:val="24"/>
          <w:szCs w:val="24"/>
          <w:lang w:eastAsia="ru-RU"/>
        </w:rPr>
        <w:t>23</w:t>
      </w:r>
    </w:p>
    <w:p w:rsidR="009C1734" w:rsidRPr="009C1734" w:rsidRDefault="009C1734" w:rsidP="009C173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Уважаемые жители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поселения!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Просим Вас принять участие в опросе общественного мнения по бюджетной тематике с целью реализации Администрацией </w:t>
      </w:r>
      <w:r w:rsidR="006E7407">
        <w:rPr>
          <w:rFonts w:ascii="Times New Roman" w:eastAsia="Times New Roman" w:hAnsi="Times New Roman"/>
          <w:b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мероприятий, направленных на повышение рейтинга </w:t>
      </w:r>
    </w:p>
    <w:p w:rsidR="009C1734" w:rsidRPr="009C1734" w:rsidRDefault="006E7407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Мугреево-Никольского </w:t>
      </w:r>
      <w:r w:rsidR="009C1734" w:rsidRPr="009C173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по уровню открытости и прозрачности бюджетных данных.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1. Укажите, пожалуйста, Ваш возраст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до 25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25-45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45-60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старше 60 лет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2. Укажите, пожалуйста, Ваш пол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Женский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Мужской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 Укажите, пожалуйста, Ваше образование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Высшее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Среднее специальное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Среднее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Без образования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4. </w:t>
      </w:r>
      <w:r w:rsidRPr="009C1734">
        <w:rPr>
          <w:rFonts w:ascii="Times New Roman" w:hAnsi="Times New Roman"/>
          <w:b/>
          <w:i/>
          <w:sz w:val="24"/>
          <w:szCs w:val="24"/>
        </w:rPr>
        <w:t>Что, по Вашему мнению, означает открытость бюджета?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Возможность для граждан участвовать в обсуждении приоритетных расходов бюджета  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 xml:space="preserve">б) Открытость для общества процедур подготовки и исполнения бюджета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Опубликование утвержденного бюджета и его исполнение  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 Мне это не интересно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Ознакомлены ли Вы с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проектом 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бюджет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6E74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Мугреево-Никольского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сельского поселения на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20</w:t>
      </w:r>
      <w:r w:rsidR="0048217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="00F133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 и на плановый период 202</w:t>
      </w:r>
      <w:r w:rsidR="00F133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202</w:t>
      </w:r>
      <w:r w:rsidR="00F133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годов?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Да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Нет</w:t>
      </w:r>
    </w:p>
    <w:p w:rsidR="009C1734" w:rsidRPr="009C1734" w:rsidRDefault="009C1734" w:rsidP="009C1734">
      <w:pPr>
        <w:keepNext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Arial Unicode MS" w:hAnsi="Times New Roman"/>
          <w:b/>
          <w:bCs/>
          <w:i/>
          <w:sz w:val="24"/>
          <w:szCs w:val="24"/>
          <w:lang w:eastAsia="ar-SA"/>
        </w:rPr>
      </w:pP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6. Участвуете ли Вы в публичных слушаниях по утверждению и исполнению бюджета? 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а) Да, принимаю участие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б) Хотел бы, но не знаю, когда и где они проходят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в) не знаю о такой возможности</w:t>
      </w:r>
    </w:p>
    <w:p w:rsidR="009C1734" w:rsidRPr="009C1734" w:rsidRDefault="009C1734" w:rsidP="009C1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sz w:val="24"/>
          <w:szCs w:val="24"/>
          <w:lang w:eastAsia="ru-RU"/>
        </w:rPr>
        <w:t>г) нет, меня это не интересует</w:t>
      </w:r>
    </w:p>
    <w:p w:rsidR="009C1734" w:rsidRPr="009C1734" w:rsidRDefault="009C1734" w:rsidP="009C173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C173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Спасибо за участие!</w:t>
      </w:r>
    </w:p>
    <w:p w:rsidR="009C1734" w:rsidRPr="009C1734" w:rsidRDefault="009C1734" w:rsidP="009C1734">
      <w:pPr>
        <w:spacing w:line="240" w:lineRule="auto"/>
        <w:rPr>
          <w:sz w:val="24"/>
          <w:szCs w:val="24"/>
        </w:rPr>
      </w:pPr>
    </w:p>
    <w:p w:rsidR="00436507" w:rsidRPr="009C1734" w:rsidRDefault="00F13316">
      <w:pPr>
        <w:rPr>
          <w:sz w:val="24"/>
          <w:szCs w:val="24"/>
        </w:rPr>
      </w:pPr>
    </w:p>
    <w:sectPr w:rsidR="00436507" w:rsidRPr="009C1734" w:rsidSect="00D0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7F27"/>
    <w:rsid w:val="00207F27"/>
    <w:rsid w:val="0048217C"/>
    <w:rsid w:val="006E0FF2"/>
    <w:rsid w:val="006E7407"/>
    <w:rsid w:val="008039A6"/>
    <w:rsid w:val="00905C9E"/>
    <w:rsid w:val="009C1734"/>
    <w:rsid w:val="00B01C23"/>
    <w:rsid w:val="00D00823"/>
    <w:rsid w:val="00F13316"/>
    <w:rsid w:val="00FB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34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FB2B18"/>
    <w:pPr>
      <w:keepNext/>
      <w:tabs>
        <w:tab w:val="num" w:pos="0"/>
      </w:tabs>
      <w:suppressAutoHyphens/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B1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B2B18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styleId="a5">
    <w:name w:val="No Spacing"/>
    <w:qFormat/>
    <w:rsid w:val="00FB2B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B9F4-7717-4C04-B4B4-443786DC1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1</cp:lastModifiedBy>
  <cp:revision>2</cp:revision>
  <cp:lastPrinted>2019-12-12T07:58:00Z</cp:lastPrinted>
  <dcterms:created xsi:type="dcterms:W3CDTF">2020-12-22T09:49:00Z</dcterms:created>
  <dcterms:modified xsi:type="dcterms:W3CDTF">2020-12-22T09:49:00Z</dcterms:modified>
</cp:coreProperties>
</file>