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C" w:rsidRPr="00EB511F" w:rsidRDefault="00E7224C" w:rsidP="00E722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4C" w:rsidRPr="00EB511F" w:rsidRDefault="00E7224C" w:rsidP="00E7224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РОССИЙСКАЯ ФЕДЕРАЦИЯ</w:t>
      </w:r>
    </w:p>
    <w:p w:rsidR="00E7224C" w:rsidRPr="00EB511F" w:rsidRDefault="00E7224C" w:rsidP="00E7224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ИВАНОВСКАЯ ОБЛАСТЬ</w:t>
      </w:r>
    </w:p>
    <w:p w:rsidR="00E7224C" w:rsidRPr="00EB511F" w:rsidRDefault="00E7224C" w:rsidP="00E7224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E7224C" w:rsidRPr="00EB511F" w:rsidRDefault="00E7224C" w:rsidP="00E7224C">
      <w:pPr>
        <w:pStyle w:val="a5"/>
        <w:jc w:val="center"/>
        <w:rPr>
          <w:rFonts w:ascii="Times New Roman" w:hAnsi="Times New Roman"/>
        </w:rPr>
      </w:pPr>
      <w:r w:rsidRPr="00EB511F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E7224C" w:rsidRPr="00EB511F" w:rsidRDefault="00E7224C" w:rsidP="00E7224C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третьего созыва</w:t>
      </w:r>
    </w:p>
    <w:p w:rsidR="00E7224C" w:rsidRPr="00EB511F" w:rsidRDefault="00E7224C" w:rsidP="00E7224C">
      <w:pPr>
        <w:jc w:val="center"/>
      </w:pPr>
    </w:p>
    <w:p w:rsidR="00E7224C" w:rsidRDefault="00E7224C" w:rsidP="00E7224C">
      <w:pPr>
        <w:jc w:val="center"/>
        <w:rPr>
          <w:b/>
          <w:sz w:val="28"/>
          <w:szCs w:val="28"/>
        </w:rPr>
      </w:pPr>
      <w:r w:rsidRPr="00EB511F">
        <w:rPr>
          <w:b/>
          <w:sz w:val="28"/>
          <w:szCs w:val="28"/>
        </w:rPr>
        <w:t>Р Е Ш Е Н И Е</w:t>
      </w:r>
    </w:p>
    <w:p w:rsidR="00E7224C" w:rsidRPr="00EB511F" w:rsidRDefault="00E7224C" w:rsidP="00E7224C">
      <w:pPr>
        <w:jc w:val="center"/>
        <w:rPr>
          <w:b/>
          <w:sz w:val="28"/>
          <w:szCs w:val="28"/>
        </w:rPr>
      </w:pPr>
    </w:p>
    <w:p w:rsidR="00E7224C" w:rsidRPr="00EB511F" w:rsidRDefault="00E7224C" w:rsidP="00E7224C">
      <w:pPr>
        <w:jc w:val="center"/>
        <w:rPr>
          <w:b/>
          <w:sz w:val="28"/>
          <w:szCs w:val="28"/>
        </w:rPr>
      </w:pPr>
      <w:r w:rsidRPr="00EB511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 ноября </w:t>
      </w:r>
      <w:r w:rsidRPr="00EB511F">
        <w:rPr>
          <w:b/>
          <w:sz w:val="28"/>
          <w:szCs w:val="28"/>
        </w:rPr>
        <w:t xml:space="preserve"> 2020 г  №  </w:t>
      </w:r>
      <w:r>
        <w:rPr>
          <w:b/>
          <w:sz w:val="28"/>
          <w:szCs w:val="28"/>
        </w:rPr>
        <w:t>19</w:t>
      </w:r>
    </w:p>
    <w:p w:rsidR="00E7224C" w:rsidRDefault="00E7224C" w:rsidP="00E7224C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с. Мугреево-Никольское</w:t>
      </w:r>
    </w:p>
    <w:p w:rsidR="00F72BAF" w:rsidRDefault="00F72BAF" w:rsidP="00F72BA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7224C" w:rsidRPr="00F72BAF" w:rsidRDefault="00E7224C" w:rsidP="00F72BA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72BAF" w:rsidRDefault="00F72BAF" w:rsidP="00F72B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E7224C">
        <w:rPr>
          <w:rFonts w:ascii="Times New Roman CYR" w:hAnsi="Times New Roman CYR" w:cs="Times New Roman CYR"/>
          <w:b/>
          <w:bCs/>
          <w:sz w:val="28"/>
          <w:szCs w:val="28"/>
        </w:rPr>
        <w:t>б утверждении Положения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дорожном фонде </w:t>
      </w:r>
      <w:r w:rsidR="00E7224C">
        <w:rPr>
          <w:rFonts w:ascii="Times New Roman CYR" w:hAnsi="Times New Roman CYR" w:cs="Times New Roman CYR"/>
          <w:b/>
          <w:bCs/>
          <w:sz w:val="28"/>
          <w:szCs w:val="28"/>
        </w:rPr>
        <w:t>Мугреево-Никольского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поселения, порядке его формирования и использования</w:t>
      </w:r>
    </w:p>
    <w:p w:rsidR="00F72BAF" w:rsidRPr="00F72BAF" w:rsidRDefault="00F72BAF" w:rsidP="00F72BA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52D85" w:rsidRDefault="00F72BAF" w:rsidP="00F7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179.4 Бюджетного кодекса Российской  Федерации Совет депутатов </w:t>
      </w:r>
      <w:r w:rsidR="00E7224C">
        <w:rPr>
          <w:rFonts w:ascii="Times New Roman CYR" w:hAnsi="Times New Roman CYR" w:cs="Times New Roman CYR"/>
          <w:sz w:val="28"/>
          <w:szCs w:val="28"/>
        </w:rPr>
        <w:t>Мугреево-Никольского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F72BAF" w:rsidRDefault="00F72BAF" w:rsidP="00F7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2D85" w:rsidRPr="00E7224C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Pr="00E7224C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E7224C" w:rsidRPr="00E7224C" w:rsidRDefault="00E7224C" w:rsidP="00F7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72BAF" w:rsidRDefault="00F72BAF" w:rsidP="00E7224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прилагаемое Положение о дорожном фонде </w:t>
      </w:r>
      <w:r w:rsidR="00E7224C">
        <w:rPr>
          <w:rFonts w:ascii="Times New Roman CYR" w:hAnsi="Times New Roman CYR" w:cs="Times New Roman CYR"/>
          <w:sz w:val="28"/>
          <w:szCs w:val="28"/>
        </w:rPr>
        <w:t xml:space="preserve">Мугреево-Никольского сельского поселения Южского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, порядке его формирования и использования.</w:t>
      </w:r>
    </w:p>
    <w:p w:rsidR="007B4564" w:rsidRDefault="007B4564" w:rsidP="007B4564">
      <w:pPr>
        <w:autoSpaceDE w:val="0"/>
        <w:autoSpaceDN w:val="0"/>
        <w:adjustRightInd w:val="0"/>
        <w:ind w:left="105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4564" w:rsidRDefault="007B4564" w:rsidP="00052D85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2BAF" w:rsidRDefault="00052D85" w:rsidP="00E72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224C">
        <w:rPr>
          <w:sz w:val="28"/>
          <w:szCs w:val="28"/>
        </w:rPr>
        <w:t>2</w:t>
      </w:r>
      <w:r w:rsidR="00F72BAF" w:rsidRPr="00F72BAF">
        <w:rPr>
          <w:sz w:val="28"/>
          <w:szCs w:val="28"/>
        </w:rPr>
        <w:t xml:space="preserve">. </w:t>
      </w:r>
      <w:r w:rsidR="00E7224C">
        <w:rPr>
          <w:rFonts w:ascii="Times New Roman CYR" w:hAnsi="Times New Roman CYR" w:cs="Times New Roman CYR"/>
          <w:sz w:val="28"/>
          <w:szCs w:val="28"/>
        </w:rPr>
        <w:t>Р</w:t>
      </w:r>
      <w:r w:rsidR="00F72BAF">
        <w:rPr>
          <w:rFonts w:ascii="Times New Roman CYR" w:hAnsi="Times New Roman CYR" w:cs="Times New Roman CYR"/>
          <w:sz w:val="28"/>
          <w:szCs w:val="28"/>
        </w:rPr>
        <w:t>азместить</w:t>
      </w:r>
      <w:r w:rsidR="00E7224C">
        <w:rPr>
          <w:rFonts w:ascii="Times New Roman CYR" w:hAnsi="Times New Roman CYR" w:cs="Times New Roman CYR"/>
          <w:sz w:val="28"/>
          <w:szCs w:val="28"/>
        </w:rPr>
        <w:t xml:space="preserve"> данное решение</w:t>
      </w:r>
      <w:r w:rsidR="00F72BAF">
        <w:rPr>
          <w:rFonts w:ascii="Times New Roman CYR" w:hAnsi="Times New Roman CYR" w:cs="Times New Roman CYR"/>
          <w:sz w:val="28"/>
          <w:szCs w:val="28"/>
        </w:rPr>
        <w:t xml:space="preserve"> на официальном сайте </w:t>
      </w:r>
      <w:r w:rsidR="00E7224C">
        <w:rPr>
          <w:rFonts w:ascii="Times New Roman CYR" w:hAnsi="Times New Roman CYR" w:cs="Times New Roman CYR"/>
          <w:sz w:val="28"/>
          <w:szCs w:val="28"/>
        </w:rPr>
        <w:t xml:space="preserve">администрации Мугреево-Никольского </w:t>
      </w:r>
      <w:r w:rsidR="00F72BAF"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24C" w:rsidRPr="005B7BCF" w:rsidRDefault="00E7224C" w:rsidP="00E7224C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Председатель Совета             </w:t>
      </w:r>
    </w:p>
    <w:p w:rsidR="00E7224C" w:rsidRPr="005B7BCF" w:rsidRDefault="00E7224C" w:rsidP="00E7224C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E7224C" w:rsidRPr="005B7BCF" w:rsidRDefault="00E7224C" w:rsidP="00E7224C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сельского поселения</w:t>
      </w:r>
    </w:p>
    <w:p w:rsidR="00E7224C" w:rsidRPr="005B7BCF" w:rsidRDefault="00E7224C" w:rsidP="00E7224C">
      <w:pPr>
        <w:pStyle w:val="ConsPlusNormal"/>
        <w:tabs>
          <w:tab w:val="left" w:pos="5737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2BAF" w:rsidRPr="00F72BAF" w:rsidRDefault="00E7224C" w:rsidP="00E7224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B7BCF">
        <w:rPr>
          <w:b/>
          <w:sz w:val="28"/>
          <w:szCs w:val="28"/>
          <w:lang w:eastAsia="ar-SA"/>
        </w:rPr>
        <w:t xml:space="preserve">_____________М.Г.Скурлакова          </w:t>
      </w:r>
      <w:r w:rsidRPr="005B7BCF">
        <w:rPr>
          <w:b/>
          <w:sz w:val="28"/>
          <w:szCs w:val="28"/>
          <w:lang w:eastAsia="ar-SA"/>
        </w:rPr>
        <w:tab/>
        <w:t xml:space="preserve">     ________________ П.П.Баркарь              </w:t>
      </w: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BAF" w:rsidRPr="00F72BAF" w:rsidRDefault="00F72BAF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C4264" w:rsidRDefault="00BC4264" w:rsidP="00F72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52D85" w:rsidRDefault="00E7224C" w:rsidP="00052D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к  </w:t>
      </w:r>
      <w:r w:rsidR="00052D85"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z w:val="28"/>
          <w:szCs w:val="28"/>
        </w:rPr>
        <w:t>ю</w:t>
      </w:r>
    </w:p>
    <w:p w:rsidR="00E7224C" w:rsidRDefault="00052D85" w:rsidP="00052D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r w:rsidR="00E7224C">
        <w:rPr>
          <w:rFonts w:ascii="Times New Roman CYR" w:hAnsi="Times New Roman CYR" w:cs="Times New Roman CYR"/>
          <w:sz w:val="28"/>
          <w:szCs w:val="28"/>
        </w:rPr>
        <w:t>Мугреево-Никольского</w:t>
      </w:r>
    </w:p>
    <w:p w:rsidR="00052D85" w:rsidRDefault="00E7224C" w:rsidP="00052D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="00052D85">
        <w:rPr>
          <w:rFonts w:ascii="Times New Roman CYR" w:hAnsi="Times New Roman CYR" w:cs="Times New Roman CYR"/>
          <w:sz w:val="28"/>
          <w:szCs w:val="28"/>
        </w:rPr>
        <w:t>поселения</w:t>
      </w:r>
    </w:p>
    <w:p w:rsidR="00052D85" w:rsidRDefault="00052D85" w:rsidP="00052D8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7224C">
        <w:rPr>
          <w:rFonts w:ascii="Times New Roman CYR" w:hAnsi="Times New Roman CYR" w:cs="Times New Roman CYR"/>
          <w:sz w:val="28"/>
          <w:szCs w:val="28"/>
        </w:rPr>
        <w:t>16.11.</w:t>
      </w:r>
      <w:r>
        <w:rPr>
          <w:rFonts w:ascii="Times New Roman CYR" w:hAnsi="Times New Roman CYR" w:cs="Times New Roman CYR"/>
          <w:sz w:val="28"/>
          <w:szCs w:val="28"/>
        </w:rPr>
        <w:t>2020  №</w:t>
      </w:r>
      <w:r w:rsidR="00E7224C">
        <w:rPr>
          <w:rFonts w:ascii="Times New Roman CYR" w:hAnsi="Times New Roman CYR" w:cs="Times New Roman CYR"/>
          <w:sz w:val="28"/>
          <w:szCs w:val="28"/>
        </w:rPr>
        <w:t xml:space="preserve"> 19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052D85" w:rsidRPr="00F72BAF" w:rsidRDefault="00052D85" w:rsidP="00052D8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D85" w:rsidRPr="00F72BAF" w:rsidRDefault="00052D85" w:rsidP="00052D8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052D85" w:rsidRDefault="00052D85" w:rsidP="00052D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дорожном фонде </w:t>
      </w:r>
      <w:r w:rsidR="00E7224C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Мугреево-Никольского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="00E7224C">
        <w:rPr>
          <w:rFonts w:ascii="Times New Roman CYR" w:hAnsi="Times New Roman CYR" w:cs="Times New Roman CYR"/>
          <w:b/>
          <w:bCs/>
          <w:sz w:val="28"/>
          <w:szCs w:val="28"/>
        </w:rPr>
        <w:t xml:space="preserve"> Южского муниципального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порядке его формирования и использования</w:t>
      </w:r>
    </w:p>
    <w:p w:rsidR="00052D85" w:rsidRPr="00F72BAF" w:rsidRDefault="00052D85" w:rsidP="00052D8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Общие положения.</w:t>
      </w:r>
    </w:p>
    <w:p w:rsidR="00052D85" w:rsidRDefault="00052D85" w:rsidP="00052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разработано в соответствии  со статьей 179.4 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 и устанавливает виды доходов  бюджета </w:t>
      </w:r>
      <w:r w:rsidR="00E7224C">
        <w:rPr>
          <w:rFonts w:ascii="Times New Roman CYR" w:hAnsi="Times New Roman CYR" w:cs="Times New Roman CYR"/>
          <w:sz w:val="28"/>
          <w:szCs w:val="28"/>
        </w:rPr>
        <w:t>Мугреево-Никольского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бюджет поселения), учитываемых при определении объема бюджетных ассигнований дорожного фонда </w:t>
      </w:r>
      <w:r w:rsidR="00E7224C">
        <w:rPr>
          <w:rFonts w:ascii="Times New Roman CYR" w:hAnsi="Times New Roman CYR" w:cs="Times New Roman CYR"/>
          <w:sz w:val="28"/>
          <w:szCs w:val="28"/>
        </w:rPr>
        <w:t>Мугреево-Никольского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дорожный фонд поселения).</w:t>
      </w:r>
    </w:p>
    <w:p w:rsidR="00052D85" w:rsidRDefault="00052D85" w:rsidP="00052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1.2.  </w:t>
      </w:r>
      <w:r>
        <w:rPr>
          <w:rFonts w:ascii="Times New Roman CYR" w:hAnsi="Times New Roman CYR" w:cs="Times New Roman CYR"/>
          <w:sz w:val="28"/>
          <w:szCs w:val="28"/>
        </w:rPr>
        <w:t xml:space="preserve">Дорожный фонд  поселения создается решением Совета депутатов </w:t>
      </w:r>
      <w:r w:rsidR="00E7224C">
        <w:rPr>
          <w:rFonts w:ascii="Times New Roman CYR" w:hAnsi="Times New Roman CYR" w:cs="Times New Roman CYR"/>
          <w:sz w:val="28"/>
          <w:szCs w:val="28"/>
        </w:rPr>
        <w:t>Мугреево-Никольского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(за исключением решения о местном бюджете).</w:t>
      </w:r>
    </w:p>
    <w:p w:rsidR="00052D85" w:rsidRDefault="00052D85" w:rsidP="00052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Дорожный фонд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поселения. </w:t>
      </w:r>
    </w:p>
    <w:p w:rsidR="00052D85" w:rsidRDefault="00052D85" w:rsidP="00052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Формирование дорожного фонда поселения.</w:t>
      </w:r>
    </w:p>
    <w:p w:rsidR="00052D85" w:rsidRDefault="00052D85" w:rsidP="00052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Объем бюджетных ассигнований  дорожного фонда поселения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поселения, установленных решением Совета депутатов поселения, указанным в пункте 1.2. настоящего положения, от: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денежных средств, поступающих в  бюджет поселения от уплаты неустоек (штрафов, пеней), а также от возмещения убытков муниципального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поселения, или в связи с уклонением от заключения таких контракта или иных договоров;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поселения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поселения в целях прокладки, переноса, переустройства инженерных коммуникаций, их эксплуатации;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поступлений в виде бюджетных кредитов из  бюджетов бюджетной системы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 ).</w:t>
      </w:r>
    </w:p>
    <w:p w:rsidR="00052D85" w:rsidRPr="00F72BAF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Объем бюджетных ассигнований дорожного фонда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доходов  бюджета поселения, установленным пунктом 2.1. настоящего положения.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целей настоящего Порядка под фактическим объемом бюджетных ассигнований дорожного фонда поселения понимаются бюджетные ассигнования дорожного фонда поселения в соответствии с утвержденной сводной бюджетной росписью  бюджета поселения по состоянию на 31 декабря отчетного года, за исключением бюджетных ассигнований дорожного фонда поселения, направленных на увеличение ассигнований дорожного фонда поселения в отчетном финансовом году путем внесения изменений в сводную бюджетную роспись бюджета поселения без внесения изменений в решение о  бюджете поселения на соответствующий финансовый год и на плановый период в связи с неполным использованием в году, предшествующем отчетному финансовому году, безвозмездных поступлений от физических и юридических лиц.</w:t>
      </w:r>
    </w:p>
    <w:p w:rsidR="00052D85" w:rsidRPr="00F72BAF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 путем внесения в установленном порядке изменений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сводную бюджетную роспись бюджета поселения и лимиты бюджетных обязательств.</w:t>
      </w:r>
    </w:p>
    <w:p w:rsidR="00052D85" w:rsidRPr="00F72BAF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 xml:space="preserve">Главным распорядителем бюджетных средств дорожного фонда поселения является Администрация </w:t>
      </w:r>
      <w:r w:rsidR="00E7224C">
        <w:rPr>
          <w:rFonts w:ascii="Times New Roman CYR" w:hAnsi="Times New Roman CYR" w:cs="Times New Roman CYR"/>
          <w:sz w:val="28"/>
          <w:szCs w:val="28"/>
        </w:rPr>
        <w:t>Мугреево-Никольского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052D85" w:rsidRPr="00F72BAF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поселения, в том числе добровольные пожертвования, в доходы дорожного фонда поселения 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средств дорожного фонда поселения  с другой стороны.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поселения  путем внесения в установленном порядке изменений в сводную бюджетную роспись  бюджета поселения и лимиты бюджетных обязательств после подтверждения поступления указанных средств территориальным органом Федерального казначейства.</w:t>
      </w:r>
    </w:p>
    <w:p w:rsidR="00052D85" w:rsidRPr="00F72BAF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72BAF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Использование средств дорожного фонда поселения.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3.1.</w:t>
      </w:r>
      <w:r w:rsidRPr="00F72BA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 поселения используются на:</w:t>
      </w: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капитальный ремонт, ремонт и содержание автомобильных дорог общего пользования местного значения поселения и искусственных сооружений на них;</w:t>
      </w:r>
    </w:p>
    <w:p w:rsidR="00052D85" w:rsidRPr="00ED4271" w:rsidRDefault="00052D85" w:rsidP="00052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</w:t>
      </w:r>
      <w:r w:rsidRPr="00D747B9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ED4271">
        <w:rPr>
          <w:sz w:val="28"/>
          <w:szCs w:val="28"/>
        </w:rPr>
        <w:t>Осуществление мероприятий, предусмотренных утвержденной в установленном порядке целевой программой, направленных на развитие и сохранение сети автомобильных дорог общего пользования местного значения.</w:t>
      </w:r>
    </w:p>
    <w:p w:rsidR="00052D85" w:rsidRPr="00ED4271" w:rsidRDefault="00052D85" w:rsidP="00052D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4271">
        <w:rPr>
          <w:sz w:val="28"/>
          <w:szCs w:val="28"/>
        </w:rPr>
        <w:t xml:space="preserve">   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</w:t>
      </w:r>
    </w:p>
    <w:p w:rsidR="00052D85" w:rsidRPr="00ED4271" w:rsidRDefault="00052D85" w:rsidP="00052D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4271">
        <w:rPr>
          <w:sz w:val="28"/>
          <w:szCs w:val="28"/>
        </w:rPr>
        <w:t xml:space="preserve">    Осуществлений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них.</w:t>
      </w:r>
    </w:p>
    <w:p w:rsidR="00052D85" w:rsidRPr="00ED4271" w:rsidRDefault="00052D85" w:rsidP="00052D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4271">
        <w:rPr>
          <w:sz w:val="28"/>
          <w:szCs w:val="28"/>
        </w:rPr>
        <w:t xml:space="preserve">   Инвентаризацию, паспортизацию, диагностику, обследование автомобильных дорог общего пользования местного значения и искусственных сооружений на них, проведение кадастровых работ, регистрацию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стоимости.</w:t>
      </w:r>
    </w:p>
    <w:p w:rsidR="00052D85" w:rsidRPr="00ED4271" w:rsidRDefault="00052D85" w:rsidP="00052D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7B9">
        <w:rPr>
          <w:color w:val="FF0000"/>
          <w:sz w:val="28"/>
          <w:szCs w:val="28"/>
        </w:rPr>
        <w:t xml:space="preserve">     </w:t>
      </w:r>
      <w:r w:rsidRPr="00ED4271">
        <w:rPr>
          <w:sz w:val="28"/>
          <w:szCs w:val="28"/>
        </w:rPr>
        <w:t>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052D85" w:rsidRPr="00ED4271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52D85" w:rsidRDefault="00052D85" w:rsidP="00052D8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D4271">
        <w:rPr>
          <w:sz w:val="28"/>
          <w:szCs w:val="28"/>
        </w:rPr>
        <w:lastRenderedPageBreak/>
        <w:t>3.2</w:t>
      </w:r>
      <w:r w:rsidRPr="00F72BA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Бюджетные ассигнования на капитальный ремонт, ремонт и </w:t>
      </w:r>
      <w:r w:rsidRPr="00ED4271">
        <w:rPr>
          <w:rFonts w:ascii="Times New Roman CYR" w:hAnsi="Times New Roman CYR" w:cs="Times New Roman CYR"/>
          <w:sz w:val="28"/>
          <w:szCs w:val="28"/>
        </w:rPr>
        <w:t>содержание</w:t>
      </w:r>
      <w:r>
        <w:rPr>
          <w:rFonts w:ascii="Times New Roman CYR" w:hAnsi="Times New Roman CYR" w:cs="Times New Roman CYR"/>
          <w:sz w:val="28"/>
          <w:szCs w:val="28"/>
        </w:rPr>
        <w:t xml:space="preserve"> автомобильных дорог общего пользования населенных пунктов предусматриваются в размере не менее 5 процентов общего объема бюджетных ассигнований дорожного фонда поселения.</w:t>
      </w:r>
    </w:p>
    <w:p w:rsidR="00052D85" w:rsidRDefault="00052D85" w:rsidP="00052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4.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052D85" w:rsidRPr="00F72BAF" w:rsidRDefault="00052D85" w:rsidP="00052D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5.Контроль за своевременным и полным поступлением доходов в муниципальный дорожный фонд, а также за целевым и эффективным использованием средств, указанного Фонда осуществляют органы исполнительной власти муниципального района в соответствии с их компетенцией.</w:t>
      </w:r>
    </w:p>
    <w:p w:rsidR="00052D85" w:rsidRPr="00F72BAF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52D85" w:rsidRPr="00F72BAF" w:rsidRDefault="00052D85" w:rsidP="00052D8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550EE" w:rsidRDefault="00D550EE" w:rsidP="00052D85">
      <w:pPr>
        <w:autoSpaceDE w:val="0"/>
        <w:autoSpaceDN w:val="0"/>
        <w:adjustRightInd w:val="0"/>
        <w:jc w:val="both"/>
      </w:pPr>
    </w:p>
    <w:sectPr w:rsidR="00D550EE" w:rsidSect="00052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A8C"/>
    <w:multiLevelType w:val="hybridMultilevel"/>
    <w:tmpl w:val="370A0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6C02"/>
    <w:multiLevelType w:val="hybridMultilevel"/>
    <w:tmpl w:val="9586B5DA"/>
    <w:lvl w:ilvl="0" w:tplc="170ECF2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550EE"/>
    <w:rsid w:val="00052D85"/>
    <w:rsid w:val="000970BA"/>
    <w:rsid w:val="00234D09"/>
    <w:rsid w:val="007B4564"/>
    <w:rsid w:val="007C236A"/>
    <w:rsid w:val="00A879AA"/>
    <w:rsid w:val="00BC4264"/>
    <w:rsid w:val="00CD4F08"/>
    <w:rsid w:val="00D13601"/>
    <w:rsid w:val="00D550EE"/>
    <w:rsid w:val="00E7224C"/>
    <w:rsid w:val="00F6672B"/>
    <w:rsid w:val="00F72BAF"/>
    <w:rsid w:val="00F9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E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D550EE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4">
    <w:name w:val="Table Grid"/>
    <w:basedOn w:val="a1"/>
    <w:rsid w:val="00D5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E7224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E7224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224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2020-03-20T08:13:00Z</cp:lastPrinted>
  <dcterms:created xsi:type="dcterms:W3CDTF">2020-11-18T08:55:00Z</dcterms:created>
  <dcterms:modified xsi:type="dcterms:W3CDTF">2020-11-18T08:55:00Z</dcterms:modified>
</cp:coreProperties>
</file>