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14" w:rsidRDefault="00556814" w:rsidP="00556814">
      <w:pPr>
        <w:spacing w:line="240" w:lineRule="auto"/>
        <w:jc w:val="both"/>
        <w:rPr>
          <w:rFonts w:eastAsia="Arial Unicode MS"/>
          <w:sz w:val="20"/>
        </w:rPr>
      </w:pPr>
    </w:p>
    <w:p w:rsidR="00556814" w:rsidRPr="00CB0FE4" w:rsidRDefault="00556814" w:rsidP="00556814">
      <w:pPr>
        <w:jc w:val="center"/>
        <w:rPr>
          <w:b/>
          <w:noProof/>
          <w:sz w:val="40"/>
        </w:rPr>
      </w:pPr>
    </w:p>
    <w:p w:rsidR="00556814" w:rsidRDefault="00556814" w:rsidP="00556814">
      <w:pPr>
        <w:pStyle w:val="ab"/>
        <w:jc w:val="center"/>
        <w:rPr>
          <w:sz w:val="28"/>
          <w:szCs w:val="28"/>
        </w:rPr>
      </w:pPr>
    </w:p>
    <w:p w:rsidR="00556814" w:rsidRPr="009B2231" w:rsidRDefault="00F04E5C" w:rsidP="00556814">
      <w:pPr>
        <w:jc w:val="center"/>
      </w:pPr>
      <w:r>
        <w:rPr>
          <w:noProof/>
        </w:rPr>
        <w:drawing>
          <wp:anchor distT="0" distB="0" distL="114300" distR="114300" simplePos="0" relativeHeight="251657728" behindDoc="0" locked="0" layoutInCell="1" allowOverlap="1">
            <wp:simplePos x="0" y="0"/>
            <wp:positionH relativeFrom="column">
              <wp:posOffset>2528570</wp:posOffset>
            </wp:positionH>
            <wp:positionV relativeFrom="paragraph">
              <wp:posOffset>-704215</wp:posOffset>
            </wp:positionV>
            <wp:extent cx="809625" cy="895350"/>
            <wp:effectExtent l="19050" t="0" r="9525"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9625" cy="895350"/>
                    </a:xfrm>
                    <a:prstGeom prst="rect">
                      <a:avLst/>
                    </a:prstGeom>
                    <a:noFill/>
                    <a:ln w="9525">
                      <a:noFill/>
                      <a:miter lim="800000"/>
                      <a:headEnd/>
                      <a:tailEnd/>
                    </a:ln>
                  </pic:spPr>
                </pic:pic>
              </a:graphicData>
            </a:graphic>
          </wp:anchor>
        </w:drawing>
      </w:r>
      <w:r w:rsidR="00556814">
        <w:t xml:space="preserve">  </w:t>
      </w:r>
    </w:p>
    <w:p w:rsidR="00556814" w:rsidRDefault="00556814" w:rsidP="00556814">
      <w:pPr>
        <w:pStyle w:val="ab"/>
        <w:jc w:val="center"/>
        <w:rPr>
          <w:sz w:val="28"/>
          <w:szCs w:val="28"/>
        </w:rPr>
      </w:pPr>
    </w:p>
    <w:p w:rsidR="00556814" w:rsidRPr="009B2231" w:rsidRDefault="00556814" w:rsidP="00556814">
      <w:pPr>
        <w:pStyle w:val="ab"/>
        <w:jc w:val="center"/>
        <w:rPr>
          <w:sz w:val="28"/>
          <w:szCs w:val="28"/>
        </w:rPr>
      </w:pPr>
      <w:r w:rsidRPr="009B2231">
        <w:rPr>
          <w:sz w:val="28"/>
          <w:szCs w:val="28"/>
        </w:rPr>
        <w:t>РОССИЙСКАЯ ФЕДЕРАЦИЯ</w:t>
      </w:r>
    </w:p>
    <w:p w:rsidR="00556814" w:rsidRPr="009B2231" w:rsidRDefault="00556814" w:rsidP="00556814">
      <w:pPr>
        <w:pStyle w:val="ab"/>
        <w:jc w:val="center"/>
        <w:rPr>
          <w:sz w:val="28"/>
          <w:szCs w:val="28"/>
        </w:rPr>
      </w:pPr>
      <w:r w:rsidRPr="009B2231">
        <w:rPr>
          <w:sz w:val="28"/>
          <w:szCs w:val="28"/>
        </w:rPr>
        <w:t>ИВАНОВСКАЯ ОБЛАСТЬ</w:t>
      </w:r>
    </w:p>
    <w:p w:rsidR="00556814" w:rsidRPr="009B2231" w:rsidRDefault="00556814" w:rsidP="00556814">
      <w:pPr>
        <w:pStyle w:val="ab"/>
        <w:jc w:val="center"/>
        <w:rPr>
          <w:sz w:val="28"/>
          <w:szCs w:val="28"/>
        </w:rPr>
      </w:pPr>
      <w:r w:rsidRPr="009B2231">
        <w:rPr>
          <w:sz w:val="28"/>
          <w:szCs w:val="28"/>
        </w:rPr>
        <w:t>ЮЖСКИЙ МУНИЦИПАЛЬНЫЙ РАЙОН</w:t>
      </w:r>
    </w:p>
    <w:p w:rsidR="00556814" w:rsidRPr="009B2231" w:rsidRDefault="00556814" w:rsidP="00556814">
      <w:pPr>
        <w:pStyle w:val="ab"/>
        <w:jc w:val="center"/>
      </w:pPr>
      <w:r w:rsidRPr="009B2231">
        <w:rPr>
          <w:sz w:val="28"/>
          <w:szCs w:val="28"/>
        </w:rPr>
        <w:t>СОВЕТ МУГРЕЕВО-НИКОЛЬСКОГО СЕЛЬСКОГО ПОСЕЛЕНИЯ</w:t>
      </w:r>
    </w:p>
    <w:p w:rsidR="00556814" w:rsidRPr="00B91B7E" w:rsidRDefault="00556814" w:rsidP="00556814">
      <w:pPr>
        <w:jc w:val="center"/>
      </w:pPr>
      <w:r w:rsidRPr="00B91B7E">
        <w:t>Третьего созыва</w:t>
      </w:r>
    </w:p>
    <w:p w:rsidR="00556814" w:rsidRPr="008939F6" w:rsidRDefault="00556814" w:rsidP="00556814">
      <w:pPr>
        <w:jc w:val="center"/>
        <w:rPr>
          <w:b/>
          <w:szCs w:val="28"/>
        </w:rPr>
      </w:pPr>
      <w:r w:rsidRPr="008939F6">
        <w:rPr>
          <w:b/>
          <w:szCs w:val="28"/>
        </w:rPr>
        <w:t>Р Е Ш Е Н И Е</w:t>
      </w:r>
    </w:p>
    <w:p w:rsidR="00556814" w:rsidRPr="008939F6" w:rsidRDefault="00556814" w:rsidP="00556814">
      <w:pPr>
        <w:autoSpaceDE w:val="0"/>
        <w:spacing w:after="120"/>
        <w:ind w:firstLine="3"/>
        <w:jc w:val="center"/>
        <w:rPr>
          <w:b/>
          <w:szCs w:val="28"/>
        </w:rPr>
      </w:pPr>
      <w:r w:rsidRPr="008939F6">
        <w:rPr>
          <w:rFonts w:eastAsia="Arial Unicode MS"/>
          <w:b/>
          <w:bCs/>
          <w:szCs w:val="28"/>
        </w:rPr>
        <w:t xml:space="preserve">от </w:t>
      </w:r>
      <w:r w:rsidR="00F04E5C">
        <w:rPr>
          <w:rFonts w:eastAsia="Arial Unicode MS"/>
          <w:b/>
          <w:bCs/>
          <w:szCs w:val="28"/>
        </w:rPr>
        <w:t>16 ноября</w:t>
      </w:r>
      <w:r>
        <w:rPr>
          <w:rFonts w:eastAsia="Arial Unicode MS"/>
          <w:b/>
          <w:bCs/>
          <w:szCs w:val="28"/>
        </w:rPr>
        <w:t xml:space="preserve"> </w:t>
      </w:r>
      <w:r w:rsidRPr="008939F6">
        <w:rPr>
          <w:rFonts w:eastAsia="Arial Unicode MS"/>
          <w:b/>
          <w:bCs/>
          <w:szCs w:val="28"/>
        </w:rPr>
        <w:t>2021 года №</w:t>
      </w:r>
      <w:r w:rsidR="00F04E5C">
        <w:rPr>
          <w:rFonts w:eastAsia="Arial Unicode MS"/>
          <w:b/>
          <w:bCs/>
          <w:szCs w:val="28"/>
        </w:rPr>
        <w:t>41</w:t>
      </w:r>
    </w:p>
    <w:p w:rsidR="00556814" w:rsidRPr="008939F6" w:rsidRDefault="00556814" w:rsidP="00556814">
      <w:pPr>
        <w:jc w:val="center"/>
        <w:rPr>
          <w:rFonts w:eastAsia="Arial Unicode MS"/>
          <w:bCs/>
          <w:szCs w:val="28"/>
        </w:rPr>
      </w:pPr>
      <w:r w:rsidRPr="008939F6">
        <w:rPr>
          <w:rFonts w:eastAsia="Arial Unicode MS"/>
          <w:bCs/>
          <w:szCs w:val="28"/>
        </w:rPr>
        <w:t xml:space="preserve">       с. Мугреево-Никольское</w:t>
      </w:r>
    </w:p>
    <w:p w:rsidR="00556814" w:rsidRDefault="00556814" w:rsidP="00556814">
      <w:pPr>
        <w:pStyle w:val="aa"/>
        <w:spacing w:before="0" w:beforeAutospacing="0" w:after="0" w:afterAutospacing="0"/>
        <w:jc w:val="center"/>
      </w:pPr>
      <w:r>
        <w:t> </w:t>
      </w:r>
    </w:p>
    <w:p w:rsidR="00556814" w:rsidRPr="00556814" w:rsidRDefault="00556814" w:rsidP="00556814">
      <w:pPr>
        <w:pStyle w:val="aa"/>
        <w:spacing w:before="0" w:beforeAutospacing="0" w:after="0" w:afterAutospacing="0"/>
        <w:jc w:val="center"/>
        <w:rPr>
          <w:sz w:val="28"/>
          <w:szCs w:val="28"/>
        </w:rPr>
      </w:pPr>
      <w:r w:rsidRPr="00556814">
        <w:rPr>
          <w:b/>
          <w:bCs/>
          <w:sz w:val="28"/>
          <w:szCs w:val="28"/>
        </w:rPr>
        <w:t xml:space="preserve">О ВНЕСЕНИИ ИЗМЕНЕНИИ И ДОПОЛНЕНИЙ В УСТАВ </w:t>
      </w:r>
      <w:r>
        <w:rPr>
          <w:b/>
          <w:bCs/>
          <w:sz w:val="28"/>
          <w:szCs w:val="28"/>
        </w:rPr>
        <w:t>МУГРЕЕВО-</w:t>
      </w:r>
      <w:r w:rsidR="00FC463D">
        <w:rPr>
          <w:b/>
          <w:bCs/>
          <w:sz w:val="28"/>
          <w:szCs w:val="28"/>
        </w:rPr>
        <w:t>НИКОЛЬСК</w:t>
      </w:r>
      <w:r w:rsidRPr="00556814">
        <w:rPr>
          <w:b/>
          <w:bCs/>
          <w:sz w:val="28"/>
          <w:szCs w:val="28"/>
        </w:rPr>
        <w:t>ОГО СЕЛЬСКОГО ПОСЕЛЕНИЯ ЮЖСКОГО МУНИЦИПАЛЬНОГО РАЙОНА ИВАНОВСКОЙ ОБЛАСТИ</w:t>
      </w:r>
    </w:p>
    <w:p w:rsidR="00556814" w:rsidRDefault="00556814" w:rsidP="00556814">
      <w:pPr>
        <w:pStyle w:val="aa"/>
        <w:spacing w:before="0" w:beforeAutospacing="0" w:after="0" w:afterAutospacing="0"/>
        <w:jc w:val="center"/>
      </w:pPr>
      <w:r>
        <w:t> </w:t>
      </w:r>
    </w:p>
    <w:p w:rsidR="00556814" w:rsidRPr="0098179F" w:rsidRDefault="00556814" w:rsidP="00556814">
      <w:pPr>
        <w:pStyle w:val="aa"/>
        <w:spacing w:before="0" w:beforeAutospacing="0" w:after="0" w:afterAutospacing="0"/>
        <w:ind w:firstLine="709"/>
        <w:jc w:val="both"/>
        <w:rPr>
          <w:sz w:val="26"/>
          <w:szCs w:val="26"/>
        </w:rPr>
      </w:pPr>
      <w:r w:rsidRPr="0098179F">
        <w:rPr>
          <w:sz w:val="26"/>
          <w:szCs w:val="26"/>
        </w:rPr>
        <w:t xml:space="preserve">Руководствуясь </w:t>
      </w:r>
      <w:r w:rsidRPr="0098179F">
        <w:rPr>
          <w:rStyle w:val="hyperlink"/>
          <w:sz w:val="26"/>
          <w:szCs w:val="26"/>
        </w:rPr>
        <w:t>Федеральным законом от 06.10.2003 № 131-ФЗ</w:t>
      </w:r>
      <w:r w:rsidRPr="0098179F">
        <w:rPr>
          <w:sz w:val="26"/>
          <w:szCs w:val="26"/>
        </w:rPr>
        <w:t xml:space="preserve"> «Об общих принципах организации местного самоуправления в Российской Федерации», </w:t>
      </w:r>
      <w:r w:rsidRPr="0098179F">
        <w:rPr>
          <w:rStyle w:val="hyperlink"/>
          <w:sz w:val="26"/>
          <w:szCs w:val="26"/>
        </w:rPr>
        <w:t>Федеральным законом от 21.07.2005 № 97-ФЗ</w:t>
      </w:r>
      <w:r w:rsidRPr="0098179F">
        <w:rPr>
          <w:sz w:val="26"/>
          <w:szCs w:val="26"/>
        </w:rPr>
        <w:t xml:space="preserve"> «О государственной регистрации уставов муниципальных образований», в целях приведения Устава </w:t>
      </w:r>
      <w:r>
        <w:rPr>
          <w:sz w:val="26"/>
          <w:szCs w:val="26"/>
        </w:rPr>
        <w:t>Мугреево-</w:t>
      </w:r>
      <w:r w:rsidR="00FC463D">
        <w:rPr>
          <w:sz w:val="26"/>
          <w:szCs w:val="26"/>
        </w:rPr>
        <w:t>Никольск</w:t>
      </w:r>
      <w:r w:rsidRPr="0098179F">
        <w:rPr>
          <w:sz w:val="26"/>
          <w:szCs w:val="26"/>
        </w:rPr>
        <w:t xml:space="preserve">ого сельского поселения Южского муниципального района Ивановской области в соответствие с действующим законодательством, </w:t>
      </w:r>
      <w:r w:rsidRPr="0098179F">
        <w:rPr>
          <w:b/>
          <w:bCs/>
          <w:sz w:val="26"/>
          <w:szCs w:val="26"/>
        </w:rPr>
        <w:t xml:space="preserve">Совет </w:t>
      </w:r>
      <w:r>
        <w:rPr>
          <w:b/>
          <w:bCs/>
          <w:sz w:val="26"/>
          <w:szCs w:val="26"/>
        </w:rPr>
        <w:t>Мугреево-</w:t>
      </w:r>
      <w:r w:rsidR="00FC463D">
        <w:rPr>
          <w:b/>
          <w:bCs/>
          <w:sz w:val="26"/>
          <w:szCs w:val="26"/>
        </w:rPr>
        <w:t>Никольск</w:t>
      </w:r>
      <w:r w:rsidRPr="0098179F">
        <w:rPr>
          <w:b/>
          <w:bCs/>
          <w:sz w:val="26"/>
          <w:szCs w:val="26"/>
        </w:rPr>
        <w:t>ого сельского поселения РЕШИЛ:</w:t>
      </w:r>
    </w:p>
    <w:p w:rsidR="00556814" w:rsidRPr="0098179F" w:rsidRDefault="00556814" w:rsidP="00556814">
      <w:pPr>
        <w:pStyle w:val="bodytext"/>
        <w:spacing w:before="0" w:beforeAutospacing="0" w:after="0" w:afterAutospacing="0"/>
        <w:ind w:firstLine="709"/>
        <w:jc w:val="both"/>
        <w:rPr>
          <w:sz w:val="26"/>
          <w:szCs w:val="26"/>
        </w:rPr>
      </w:pPr>
      <w:r w:rsidRPr="0098179F">
        <w:rPr>
          <w:sz w:val="26"/>
          <w:szCs w:val="26"/>
        </w:rPr>
        <w:t xml:space="preserve">1. Внести изменения и дополнения в </w:t>
      </w:r>
      <w:r w:rsidRPr="0098179F">
        <w:rPr>
          <w:rStyle w:val="hyperlink"/>
          <w:sz w:val="26"/>
          <w:szCs w:val="26"/>
        </w:rPr>
        <w:t xml:space="preserve">Устав </w:t>
      </w:r>
      <w:r>
        <w:rPr>
          <w:rStyle w:val="hyperlink"/>
          <w:sz w:val="26"/>
          <w:szCs w:val="26"/>
        </w:rPr>
        <w:t>Мугреево-</w:t>
      </w:r>
      <w:r w:rsidR="00FC463D">
        <w:rPr>
          <w:rStyle w:val="hyperlink"/>
          <w:sz w:val="26"/>
          <w:szCs w:val="26"/>
        </w:rPr>
        <w:t>Никольск</w:t>
      </w:r>
      <w:r w:rsidRPr="0098179F">
        <w:rPr>
          <w:rStyle w:val="hyperlink"/>
          <w:sz w:val="26"/>
          <w:szCs w:val="26"/>
        </w:rPr>
        <w:t>ого сельского поселения Южского муниципального района Ивановской области</w:t>
      </w:r>
      <w:r w:rsidRPr="0098179F">
        <w:rPr>
          <w:sz w:val="26"/>
          <w:szCs w:val="26"/>
        </w:rPr>
        <w:t xml:space="preserve"> (прилагается).</w:t>
      </w:r>
    </w:p>
    <w:p w:rsidR="00556814" w:rsidRPr="0098179F" w:rsidRDefault="00556814" w:rsidP="00556814">
      <w:pPr>
        <w:pStyle w:val="bodytext"/>
        <w:spacing w:before="0" w:beforeAutospacing="0" w:after="0" w:afterAutospacing="0"/>
        <w:ind w:firstLine="709"/>
        <w:jc w:val="both"/>
        <w:rPr>
          <w:sz w:val="26"/>
          <w:szCs w:val="26"/>
        </w:rPr>
      </w:pPr>
      <w:r w:rsidRPr="0098179F">
        <w:rPr>
          <w:sz w:val="26"/>
          <w:szCs w:val="26"/>
        </w:rPr>
        <w:t>2. Направить настоящее решение в Управление Министерства юстиции Российской Федерации по Ивановской области для государственной регистрации.</w:t>
      </w:r>
    </w:p>
    <w:p w:rsidR="00556814" w:rsidRPr="0098179F" w:rsidRDefault="00556814" w:rsidP="00556814">
      <w:pPr>
        <w:pStyle w:val="bodytext"/>
        <w:spacing w:before="0" w:beforeAutospacing="0" w:after="0" w:afterAutospacing="0"/>
        <w:ind w:firstLine="709"/>
        <w:jc w:val="both"/>
        <w:rPr>
          <w:sz w:val="26"/>
          <w:szCs w:val="26"/>
        </w:rPr>
      </w:pPr>
      <w:r w:rsidRPr="0098179F">
        <w:rPr>
          <w:sz w:val="26"/>
          <w:szCs w:val="26"/>
        </w:rPr>
        <w:t xml:space="preserve">3. Обнародовать настоящее решение в соответствии с частью 2 статьи 44 Устава </w:t>
      </w:r>
      <w:r>
        <w:rPr>
          <w:sz w:val="26"/>
          <w:szCs w:val="26"/>
        </w:rPr>
        <w:t>Мугреево-</w:t>
      </w:r>
      <w:r w:rsidR="00FC463D">
        <w:rPr>
          <w:sz w:val="26"/>
          <w:szCs w:val="26"/>
        </w:rPr>
        <w:t>Никольск</w:t>
      </w:r>
      <w:r w:rsidRPr="0098179F">
        <w:rPr>
          <w:sz w:val="26"/>
          <w:szCs w:val="26"/>
        </w:rPr>
        <w:t>ого сельского поселения после государственной регистрации.</w:t>
      </w:r>
    </w:p>
    <w:p w:rsidR="00556814" w:rsidRPr="0098179F" w:rsidRDefault="00556814" w:rsidP="00556814">
      <w:pPr>
        <w:pStyle w:val="bodytext"/>
        <w:spacing w:before="0" w:beforeAutospacing="0" w:after="0" w:afterAutospacing="0"/>
        <w:ind w:firstLine="709"/>
        <w:jc w:val="both"/>
        <w:rPr>
          <w:sz w:val="26"/>
          <w:szCs w:val="26"/>
        </w:rPr>
      </w:pPr>
      <w:r w:rsidRPr="0098179F">
        <w:rPr>
          <w:sz w:val="26"/>
          <w:szCs w:val="26"/>
        </w:rPr>
        <w:t>4. Настоящее решение вступает в силу после его официального обнародования</w:t>
      </w:r>
      <w:r>
        <w:rPr>
          <w:sz w:val="26"/>
          <w:szCs w:val="26"/>
        </w:rPr>
        <w:t>.</w:t>
      </w:r>
    </w:p>
    <w:p w:rsidR="00556814" w:rsidRPr="0098179F" w:rsidRDefault="00556814" w:rsidP="00556814">
      <w:pPr>
        <w:pStyle w:val="aa"/>
        <w:spacing w:before="0" w:beforeAutospacing="0" w:after="0" w:afterAutospacing="0"/>
        <w:jc w:val="right"/>
        <w:rPr>
          <w:sz w:val="26"/>
          <w:szCs w:val="26"/>
        </w:rPr>
      </w:pPr>
    </w:p>
    <w:p w:rsidR="00F04E5C" w:rsidRDefault="00F04E5C" w:rsidP="00F04E5C">
      <w:pPr>
        <w:jc w:val="both"/>
        <w:rPr>
          <w:b/>
        </w:rPr>
      </w:pPr>
      <w:r>
        <w:rPr>
          <w:b/>
        </w:rPr>
        <w:t xml:space="preserve">Глава Мугреево-Никольского           </w:t>
      </w:r>
      <w:r>
        <w:rPr>
          <w:b/>
        </w:rPr>
        <w:tab/>
        <w:t xml:space="preserve">  </w:t>
      </w:r>
      <w:r>
        <w:rPr>
          <w:b/>
        </w:rPr>
        <w:tab/>
        <w:t>Председатель Совета</w:t>
      </w:r>
    </w:p>
    <w:p w:rsidR="00F04E5C" w:rsidRDefault="00F04E5C" w:rsidP="00F04E5C">
      <w:pPr>
        <w:jc w:val="both"/>
        <w:rPr>
          <w:b/>
        </w:rPr>
      </w:pPr>
      <w:r>
        <w:rPr>
          <w:b/>
        </w:rPr>
        <w:t xml:space="preserve">сельского поселения                     </w:t>
      </w:r>
      <w:r>
        <w:rPr>
          <w:b/>
        </w:rPr>
        <w:tab/>
      </w:r>
      <w:r>
        <w:rPr>
          <w:b/>
        </w:rPr>
        <w:tab/>
      </w:r>
      <w:r>
        <w:rPr>
          <w:b/>
        </w:rPr>
        <w:tab/>
        <w:t>Мугреево-Никольского</w:t>
      </w:r>
    </w:p>
    <w:p w:rsidR="00F04E5C" w:rsidRDefault="00F04E5C" w:rsidP="00F04E5C">
      <w:pPr>
        <w:jc w:val="both"/>
        <w:rPr>
          <w:b/>
        </w:rPr>
      </w:pPr>
      <w:r>
        <w:rPr>
          <w:b/>
        </w:rPr>
        <w:tab/>
      </w:r>
      <w:r>
        <w:rPr>
          <w:b/>
        </w:rPr>
        <w:tab/>
      </w:r>
      <w:r>
        <w:rPr>
          <w:b/>
        </w:rPr>
        <w:tab/>
      </w:r>
      <w:r>
        <w:rPr>
          <w:b/>
        </w:rPr>
        <w:tab/>
      </w:r>
      <w:r>
        <w:rPr>
          <w:b/>
        </w:rPr>
        <w:tab/>
      </w:r>
      <w:r>
        <w:rPr>
          <w:b/>
        </w:rPr>
        <w:tab/>
      </w:r>
      <w:r>
        <w:rPr>
          <w:b/>
        </w:rPr>
        <w:tab/>
      </w:r>
      <w:r>
        <w:rPr>
          <w:b/>
        </w:rPr>
        <w:tab/>
        <w:t xml:space="preserve">сельского поселения                           </w:t>
      </w:r>
    </w:p>
    <w:p w:rsidR="00F04E5C" w:rsidRDefault="00F04E5C" w:rsidP="00F04E5C">
      <w:pPr>
        <w:ind w:left="708" w:firstLine="708"/>
        <w:jc w:val="both"/>
        <w:rPr>
          <w:b/>
        </w:rPr>
      </w:pPr>
      <w:r>
        <w:rPr>
          <w:b/>
        </w:rPr>
        <w:t xml:space="preserve"> </w:t>
      </w:r>
    </w:p>
    <w:p w:rsidR="00F04E5C" w:rsidRDefault="00F04E5C" w:rsidP="00F04E5C">
      <w:pPr>
        <w:ind w:left="708" w:firstLine="708"/>
        <w:jc w:val="both"/>
        <w:rPr>
          <w:b/>
        </w:rPr>
      </w:pPr>
      <w:r>
        <w:rPr>
          <w:b/>
        </w:rPr>
        <w:t xml:space="preserve">  М.Г.Скурлакова                              </w:t>
      </w:r>
      <w:r>
        <w:rPr>
          <w:b/>
        </w:rPr>
        <w:tab/>
        <w:t xml:space="preserve">          П.П.Баркарь</w:t>
      </w:r>
    </w:p>
    <w:p w:rsidR="00F04E5C" w:rsidRDefault="00F04E5C" w:rsidP="00F04E5C">
      <w:pPr>
        <w:ind w:left="708" w:firstLine="708"/>
        <w:jc w:val="both"/>
        <w:rPr>
          <w:b/>
        </w:rPr>
      </w:pPr>
    </w:p>
    <w:p w:rsidR="00F04E5C" w:rsidRDefault="00F04E5C" w:rsidP="00D02D2C">
      <w:pPr>
        <w:pStyle w:val="bodytext"/>
        <w:spacing w:before="0" w:beforeAutospacing="0" w:after="0" w:afterAutospacing="0"/>
        <w:jc w:val="right"/>
        <w:rPr>
          <w:rStyle w:val="1"/>
          <w:bCs/>
        </w:rPr>
      </w:pPr>
    </w:p>
    <w:p w:rsidR="00D02D2C" w:rsidRPr="00D77A0F" w:rsidRDefault="00D02D2C" w:rsidP="00D02D2C">
      <w:pPr>
        <w:pStyle w:val="bodytext"/>
        <w:spacing w:before="0" w:beforeAutospacing="0" w:after="0" w:afterAutospacing="0"/>
        <w:jc w:val="right"/>
        <w:rPr>
          <w:rStyle w:val="1"/>
          <w:bCs/>
        </w:rPr>
      </w:pPr>
      <w:r w:rsidRPr="00D77A0F">
        <w:rPr>
          <w:rStyle w:val="1"/>
          <w:bCs/>
        </w:rPr>
        <w:lastRenderedPageBreak/>
        <w:t>Приложение</w:t>
      </w:r>
      <w:r w:rsidRPr="00D77A0F">
        <w:t xml:space="preserve"> </w:t>
      </w:r>
      <w:r w:rsidRPr="00D77A0F">
        <w:rPr>
          <w:rStyle w:val="1"/>
          <w:bCs/>
        </w:rPr>
        <w:t xml:space="preserve">к решению </w:t>
      </w:r>
    </w:p>
    <w:p w:rsidR="00D02D2C" w:rsidRPr="00D77A0F" w:rsidRDefault="00D02D2C" w:rsidP="00D02D2C">
      <w:pPr>
        <w:pStyle w:val="bodytext"/>
        <w:spacing w:before="0" w:beforeAutospacing="0" w:after="0" w:afterAutospacing="0"/>
        <w:jc w:val="right"/>
        <w:rPr>
          <w:rStyle w:val="1"/>
          <w:bCs/>
        </w:rPr>
      </w:pPr>
      <w:r w:rsidRPr="00D77A0F">
        <w:rPr>
          <w:rStyle w:val="1"/>
          <w:bCs/>
        </w:rPr>
        <w:t>Совета</w:t>
      </w:r>
      <w:r w:rsidRPr="00D77A0F">
        <w:t xml:space="preserve"> </w:t>
      </w:r>
      <w:r>
        <w:rPr>
          <w:rStyle w:val="1"/>
          <w:bCs/>
        </w:rPr>
        <w:t>Мугреево-Никольского</w:t>
      </w:r>
    </w:p>
    <w:p w:rsidR="00D02D2C" w:rsidRPr="00D77A0F" w:rsidRDefault="00D02D2C" w:rsidP="00D02D2C">
      <w:pPr>
        <w:pStyle w:val="bodytext"/>
        <w:spacing w:before="0" w:beforeAutospacing="0" w:after="0" w:afterAutospacing="0"/>
        <w:jc w:val="right"/>
      </w:pPr>
      <w:r w:rsidRPr="00D77A0F">
        <w:rPr>
          <w:rStyle w:val="1"/>
          <w:bCs/>
        </w:rPr>
        <w:t>сельского поселения</w:t>
      </w:r>
    </w:p>
    <w:p w:rsidR="00D02D2C" w:rsidRPr="00D77A0F" w:rsidRDefault="00D02D2C" w:rsidP="00D02D2C">
      <w:pPr>
        <w:pStyle w:val="bodytext"/>
        <w:spacing w:before="0" w:beforeAutospacing="0" w:after="0" w:afterAutospacing="0"/>
        <w:jc w:val="right"/>
      </w:pPr>
      <w:r>
        <w:rPr>
          <w:rStyle w:val="1"/>
          <w:bCs/>
        </w:rPr>
        <w:t xml:space="preserve">от  </w:t>
      </w:r>
      <w:r w:rsidR="00F04E5C">
        <w:rPr>
          <w:rStyle w:val="1"/>
          <w:bCs/>
        </w:rPr>
        <w:t xml:space="preserve">16.11.2021 </w:t>
      </w:r>
      <w:r w:rsidRPr="00D77A0F">
        <w:rPr>
          <w:rStyle w:val="1"/>
          <w:bCs/>
        </w:rPr>
        <w:t>№</w:t>
      </w:r>
      <w:r>
        <w:rPr>
          <w:rStyle w:val="1"/>
          <w:bCs/>
        </w:rPr>
        <w:t xml:space="preserve"> </w:t>
      </w:r>
      <w:r w:rsidR="00F04E5C">
        <w:rPr>
          <w:rStyle w:val="1"/>
          <w:bCs/>
        </w:rPr>
        <w:t>41</w:t>
      </w:r>
    </w:p>
    <w:p w:rsidR="00D02D2C" w:rsidRDefault="00D02D2C" w:rsidP="00D02D2C">
      <w:pPr>
        <w:pStyle w:val="aa"/>
        <w:spacing w:before="0" w:beforeAutospacing="0" w:after="0" w:afterAutospacing="0"/>
        <w:ind w:firstLine="709"/>
        <w:jc w:val="right"/>
        <w:rPr>
          <w:bCs/>
        </w:rPr>
      </w:pPr>
    </w:p>
    <w:p w:rsidR="00D02D2C" w:rsidRPr="00D77A0F" w:rsidRDefault="00D02D2C" w:rsidP="00D02D2C">
      <w:pPr>
        <w:pStyle w:val="aa"/>
        <w:spacing w:before="0" w:beforeAutospacing="0" w:after="0" w:afterAutospacing="0"/>
        <w:ind w:firstLine="709"/>
        <w:jc w:val="right"/>
      </w:pPr>
      <w:r w:rsidRPr="00D77A0F">
        <w:rPr>
          <w:bCs/>
        </w:rPr>
        <w:t> </w:t>
      </w:r>
    </w:p>
    <w:p w:rsidR="00D02D2C" w:rsidRPr="00F24CB4" w:rsidRDefault="00D02D2C" w:rsidP="00C251C0">
      <w:pPr>
        <w:pStyle w:val="aa"/>
        <w:spacing w:before="0" w:beforeAutospacing="0" w:after="0" w:afterAutospacing="0"/>
        <w:jc w:val="center"/>
        <w:rPr>
          <w:sz w:val="26"/>
          <w:szCs w:val="26"/>
        </w:rPr>
      </w:pPr>
      <w:r w:rsidRPr="00F24CB4">
        <w:rPr>
          <w:b/>
          <w:bCs/>
          <w:sz w:val="26"/>
          <w:szCs w:val="26"/>
        </w:rPr>
        <w:t>Изменения и дополнения</w:t>
      </w:r>
    </w:p>
    <w:p w:rsidR="00D02D2C" w:rsidRPr="00F24CB4" w:rsidRDefault="00D02D2C" w:rsidP="00C251C0">
      <w:pPr>
        <w:pStyle w:val="aa"/>
        <w:spacing w:before="0" w:beforeAutospacing="0" w:after="0" w:afterAutospacing="0"/>
        <w:jc w:val="center"/>
        <w:rPr>
          <w:sz w:val="26"/>
          <w:szCs w:val="26"/>
        </w:rPr>
      </w:pPr>
      <w:r w:rsidRPr="00F24CB4">
        <w:rPr>
          <w:b/>
          <w:bCs/>
          <w:sz w:val="26"/>
          <w:szCs w:val="26"/>
        </w:rPr>
        <w:t>в Устав Мугреево-Никольского сельского поселения</w:t>
      </w:r>
    </w:p>
    <w:p w:rsidR="00D02D2C" w:rsidRPr="00F24CB4" w:rsidRDefault="00D02D2C" w:rsidP="00C251C0">
      <w:pPr>
        <w:pStyle w:val="aa"/>
        <w:spacing w:before="0" w:beforeAutospacing="0" w:after="0" w:afterAutospacing="0"/>
        <w:jc w:val="center"/>
        <w:rPr>
          <w:sz w:val="26"/>
          <w:szCs w:val="26"/>
        </w:rPr>
      </w:pPr>
      <w:r w:rsidRPr="00F24CB4">
        <w:rPr>
          <w:b/>
          <w:bCs/>
          <w:sz w:val="26"/>
          <w:szCs w:val="26"/>
        </w:rPr>
        <w:t>Южского муниципального района Ивановской области,</w:t>
      </w:r>
    </w:p>
    <w:p w:rsidR="00D02D2C" w:rsidRPr="00F24CB4" w:rsidRDefault="00D02D2C" w:rsidP="00C251C0">
      <w:pPr>
        <w:pStyle w:val="aa"/>
        <w:spacing w:before="0" w:beforeAutospacing="0" w:after="0" w:afterAutospacing="0"/>
        <w:jc w:val="center"/>
        <w:rPr>
          <w:sz w:val="26"/>
          <w:szCs w:val="26"/>
        </w:rPr>
      </w:pPr>
      <w:r w:rsidRPr="00F24CB4">
        <w:rPr>
          <w:sz w:val="26"/>
          <w:szCs w:val="26"/>
        </w:rPr>
        <w:t>принятый решением Совета Мугрево-Никольского сельского поселения Южского муниципального района Ивановской области от 30.04.2010.№14</w:t>
      </w:r>
      <w:r w:rsidR="0049796E" w:rsidRPr="00F24CB4">
        <w:rPr>
          <w:sz w:val="26"/>
          <w:szCs w:val="26"/>
        </w:rPr>
        <w:t>,</w:t>
      </w:r>
      <w:r w:rsidRPr="00F24CB4">
        <w:rPr>
          <w:sz w:val="26"/>
          <w:szCs w:val="26"/>
        </w:rPr>
        <w:t xml:space="preserve"> </w:t>
      </w:r>
    </w:p>
    <w:p w:rsidR="00D02D2C" w:rsidRPr="006E7D87" w:rsidRDefault="00D02D2C" w:rsidP="006E7D87">
      <w:pPr>
        <w:pStyle w:val="ac"/>
        <w:spacing w:before="0" w:after="0"/>
        <w:rPr>
          <w:rFonts w:ascii="Times New Roman" w:hAnsi="Times New Roman"/>
          <w:b w:val="0"/>
          <w:bCs w:val="0"/>
          <w:kern w:val="0"/>
          <w:sz w:val="26"/>
          <w:szCs w:val="26"/>
        </w:rPr>
      </w:pPr>
      <w:r w:rsidRPr="00F24CB4">
        <w:rPr>
          <w:rFonts w:ascii="Times New Roman" w:hAnsi="Times New Roman"/>
          <w:b w:val="0"/>
          <w:bCs w:val="0"/>
          <w:kern w:val="0"/>
          <w:sz w:val="26"/>
          <w:szCs w:val="26"/>
        </w:rPr>
        <w:t>в редакции решений Совета Мугреево-Никольского сельского</w:t>
      </w:r>
      <w:r w:rsidR="006E7D87">
        <w:rPr>
          <w:rFonts w:ascii="Times New Roman" w:hAnsi="Times New Roman"/>
          <w:b w:val="0"/>
          <w:bCs w:val="0"/>
          <w:kern w:val="0"/>
          <w:sz w:val="26"/>
          <w:szCs w:val="26"/>
        </w:rPr>
        <w:t xml:space="preserve"> </w:t>
      </w:r>
      <w:r w:rsidRPr="006E7D87">
        <w:rPr>
          <w:rFonts w:ascii="Times New Roman" w:hAnsi="Times New Roman"/>
          <w:b w:val="0"/>
          <w:bCs w:val="0"/>
          <w:kern w:val="0"/>
          <w:sz w:val="26"/>
          <w:szCs w:val="26"/>
        </w:rPr>
        <w:t xml:space="preserve">поселения Южского муниципального района Ивановской области </w:t>
      </w:r>
      <w:r w:rsidR="00F24CB4" w:rsidRPr="006E7D87">
        <w:rPr>
          <w:rFonts w:ascii="Times New Roman" w:hAnsi="Times New Roman"/>
          <w:b w:val="0"/>
          <w:bCs w:val="0"/>
          <w:kern w:val="0"/>
          <w:sz w:val="26"/>
          <w:szCs w:val="26"/>
        </w:rPr>
        <w:t>от 06.10.2011 № 26, от 02.04.2012 № 8, от 26.11.2012 № 41, от 19.09.2014 № 16, от 23.06.2015 № 27, от 15.07.2016 № 27, от 15.11.2016 № 44, от 06.10.2017 № 35, от 29.10.2018 № 28, от 16.08.2019 № 16, от 07.05.2020 № 13, от 16.11.2020 № 14.</w:t>
      </w:r>
      <w:r w:rsidRPr="006E7D87">
        <w:rPr>
          <w:rFonts w:ascii="Times New Roman" w:hAnsi="Times New Roman"/>
          <w:b w:val="0"/>
          <w:bCs w:val="0"/>
          <w:kern w:val="0"/>
          <w:sz w:val="26"/>
          <w:szCs w:val="26"/>
        </w:rPr>
        <w:t> </w:t>
      </w:r>
    </w:p>
    <w:p w:rsidR="00D02D2C" w:rsidRPr="006E7D87" w:rsidRDefault="00D02D2C" w:rsidP="00D02D2C">
      <w:pPr>
        <w:spacing w:line="240" w:lineRule="auto"/>
        <w:jc w:val="both"/>
        <w:rPr>
          <w:rFonts w:eastAsia="Times New Roman"/>
          <w:sz w:val="26"/>
          <w:szCs w:val="26"/>
        </w:rPr>
      </w:pPr>
    </w:p>
    <w:p w:rsidR="00D02D2C" w:rsidRPr="00763893" w:rsidRDefault="00D02D2C" w:rsidP="00D02D2C">
      <w:pPr>
        <w:numPr>
          <w:ilvl w:val="0"/>
          <w:numId w:val="4"/>
        </w:numPr>
        <w:spacing w:line="240" w:lineRule="auto"/>
        <w:ind w:left="0" w:firstLine="709"/>
        <w:jc w:val="both"/>
        <w:rPr>
          <w:rFonts w:eastAsia="Times New Roman"/>
          <w:b/>
          <w:sz w:val="26"/>
          <w:szCs w:val="26"/>
        </w:rPr>
      </w:pPr>
      <w:r w:rsidRPr="00763893">
        <w:rPr>
          <w:rFonts w:eastAsia="Times New Roman"/>
          <w:b/>
          <w:sz w:val="26"/>
          <w:szCs w:val="26"/>
        </w:rPr>
        <w:t>Содержание Устава дополнить абзацами следующего содержания:</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b/>
          <w:sz w:val="26"/>
          <w:szCs w:val="26"/>
        </w:rPr>
        <w:t>«</w:t>
      </w:r>
      <w:r w:rsidRPr="00763893">
        <w:rPr>
          <w:sz w:val="26"/>
          <w:szCs w:val="26"/>
        </w:rPr>
        <w:t>Статья 15.1. Сход граждан</w:t>
      </w:r>
      <w:r w:rsidRPr="00763893">
        <w:rPr>
          <w:rFonts w:eastAsia="Times New Roman"/>
          <w:sz w:val="26"/>
          <w:szCs w:val="26"/>
        </w:rPr>
        <w:t xml:space="preserve"> </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sz w:val="26"/>
          <w:szCs w:val="26"/>
        </w:rPr>
        <w:t>Статья 16.1. Инициативные проекты</w:t>
      </w:r>
    </w:p>
    <w:p w:rsidR="00D02D2C" w:rsidRPr="00763893" w:rsidRDefault="00D02D2C" w:rsidP="00D02D2C">
      <w:pPr>
        <w:widowControl w:val="0"/>
        <w:shd w:val="clear" w:color="auto" w:fill="FFFFFF"/>
        <w:tabs>
          <w:tab w:val="left" w:pos="0"/>
        </w:tabs>
        <w:spacing w:line="240" w:lineRule="auto"/>
        <w:ind w:firstLine="709"/>
        <w:jc w:val="both"/>
        <w:rPr>
          <w:b/>
          <w:sz w:val="26"/>
          <w:szCs w:val="26"/>
        </w:rPr>
      </w:pPr>
    </w:p>
    <w:p w:rsidR="00D02D2C" w:rsidRPr="00763893" w:rsidRDefault="00D02D2C" w:rsidP="00D02D2C">
      <w:pPr>
        <w:numPr>
          <w:ilvl w:val="0"/>
          <w:numId w:val="4"/>
        </w:numPr>
        <w:spacing w:line="240" w:lineRule="auto"/>
        <w:ind w:left="0" w:firstLine="709"/>
        <w:jc w:val="both"/>
        <w:rPr>
          <w:rFonts w:eastAsia="Times New Roman"/>
          <w:b/>
          <w:color w:val="000000"/>
          <w:sz w:val="26"/>
          <w:szCs w:val="26"/>
        </w:rPr>
      </w:pPr>
      <w:r w:rsidRPr="00763893">
        <w:rPr>
          <w:rFonts w:eastAsia="Times New Roman"/>
          <w:b/>
          <w:color w:val="000000"/>
          <w:sz w:val="26"/>
          <w:szCs w:val="26"/>
        </w:rPr>
        <w:t>Пункт 9 статьи 7 Устава изложить в следующей редакции:</w:t>
      </w:r>
    </w:p>
    <w:p w:rsidR="00D02D2C" w:rsidRPr="00066303" w:rsidRDefault="00D02D2C" w:rsidP="00D02D2C">
      <w:pPr>
        <w:spacing w:line="240" w:lineRule="auto"/>
        <w:ind w:firstLine="709"/>
        <w:jc w:val="both"/>
        <w:rPr>
          <w:rFonts w:eastAsia="Times New Roman"/>
          <w:color w:val="000000"/>
          <w:sz w:val="26"/>
          <w:szCs w:val="26"/>
        </w:rPr>
      </w:pPr>
      <w:r w:rsidRPr="00763893">
        <w:rPr>
          <w:rFonts w:eastAsia="Times New Roman"/>
          <w:color w:val="000000"/>
          <w:sz w:val="26"/>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D02D2C" w:rsidRPr="00066303" w:rsidRDefault="00D02D2C" w:rsidP="00D02D2C">
      <w:pPr>
        <w:spacing w:line="240" w:lineRule="auto"/>
        <w:ind w:firstLine="709"/>
        <w:jc w:val="both"/>
        <w:rPr>
          <w:b/>
          <w:sz w:val="26"/>
          <w:szCs w:val="26"/>
        </w:rPr>
      </w:pPr>
    </w:p>
    <w:p w:rsidR="00D02D2C" w:rsidRPr="00F04E5C" w:rsidRDefault="00D02D2C" w:rsidP="00D02D2C">
      <w:pPr>
        <w:numPr>
          <w:ilvl w:val="0"/>
          <w:numId w:val="4"/>
        </w:numPr>
        <w:spacing w:line="240" w:lineRule="auto"/>
        <w:ind w:left="0" w:firstLine="709"/>
        <w:jc w:val="both"/>
        <w:rPr>
          <w:rFonts w:eastAsia="Times New Roman"/>
          <w:sz w:val="26"/>
          <w:szCs w:val="26"/>
        </w:rPr>
      </w:pPr>
      <w:r w:rsidRPr="00F04E5C">
        <w:rPr>
          <w:rFonts w:eastAsia="Times New Roman"/>
          <w:b/>
          <w:sz w:val="26"/>
          <w:szCs w:val="26"/>
        </w:rPr>
        <w:t>Часть 1 статьи 8 Устава дополнить пункт</w:t>
      </w:r>
      <w:r w:rsidR="00FC463D" w:rsidRPr="00F04E5C">
        <w:rPr>
          <w:rFonts w:eastAsia="Times New Roman"/>
          <w:b/>
          <w:sz w:val="26"/>
          <w:szCs w:val="26"/>
        </w:rPr>
        <w:t>ом 17</w:t>
      </w:r>
      <w:r w:rsidRPr="00F04E5C">
        <w:rPr>
          <w:rFonts w:eastAsia="Times New Roman"/>
          <w:b/>
          <w:sz w:val="26"/>
          <w:szCs w:val="26"/>
        </w:rPr>
        <w:t xml:space="preserve"> следующего содержания:</w:t>
      </w:r>
    </w:p>
    <w:p w:rsidR="00D02D2C" w:rsidRPr="00066303" w:rsidRDefault="00D02D2C" w:rsidP="00FC463D">
      <w:pPr>
        <w:spacing w:line="240" w:lineRule="auto"/>
        <w:ind w:firstLine="709"/>
        <w:jc w:val="both"/>
        <w:rPr>
          <w:rFonts w:eastAsia="Times New Roman"/>
          <w:sz w:val="26"/>
          <w:szCs w:val="26"/>
        </w:rPr>
      </w:pPr>
      <w:r w:rsidRPr="00F04E5C">
        <w:rPr>
          <w:rFonts w:eastAsia="Times New Roman"/>
          <w:sz w:val="26"/>
          <w:szCs w:val="26"/>
        </w:rPr>
        <w:t>«1</w:t>
      </w:r>
      <w:r w:rsidR="00FC463D" w:rsidRPr="00F04E5C">
        <w:rPr>
          <w:rFonts w:eastAsia="Times New Roman"/>
          <w:sz w:val="26"/>
          <w:szCs w:val="26"/>
        </w:rPr>
        <w:t>7</w:t>
      </w:r>
      <w:r w:rsidRPr="00F04E5C">
        <w:rPr>
          <w:rFonts w:eastAsia="Times New Roman"/>
          <w:sz w:val="26"/>
          <w:szCs w:val="26"/>
        </w:rPr>
        <w:t>) осуществление мероприятий по оказанию помощи лицам, находящимся в состоянии алкогольного, наркотического или иного токсического опьянения.».</w:t>
      </w:r>
    </w:p>
    <w:p w:rsidR="00D02D2C" w:rsidRPr="00066303" w:rsidRDefault="00D02D2C" w:rsidP="00D02D2C">
      <w:pPr>
        <w:spacing w:line="240" w:lineRule="auto"/>
        <w:ind w:firstLine="709"/>
        <w:jc w:val="both"/>
        <w:rPr>
          <w:b/>
          <w:sz w:val="26"/>
          <w:szCs w:val="26"/>
        </w:rPr>
      </w:pPr>
    </w:p>
    <w:p w:rsidR="00D02D2C" w:rsidRPr="00763893" w:rsidRDefault="00D02D2C" w:rsidP="00D02D2C">
      <w:pPr>
        <w:numPr>
          <w:ilvl w:val="0"/>
          <w:numId w:val="4"/>
        </w:numPr>
        <w:spacing w:line="240" w:lineRule="auto"/>
        <w:ind w:left="0" w:firstLine="709"/>
        <w:jc w:val="both"/>
        <w:rPr>
          <w:rFonts w:eastAsia="Times New Roman"/>
          <w:b/>
          <w:sz w:val="26"/>
          <w:szCs w:val="26"/>
        </w:rPr>
      </w:pPr>
      <w:r w:rsidRPr="00763893">
        <w:rPr>
          <w:rFonts w:eastAsia="Times New Roman"/>
          <w:b/>
          <w:sz w:val="26"/>
          <w:szCs w:val="26"/>
        </w:rPr>
        <w:t>Часть 2 статьи 10 Устава изложить в следующей редакции:</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sz w:val="26"/>
          <w:szCs w:val="26"/>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D02D2C" w:rsidRPr="00763893" w:rsidRDefault="00D02D2C" w:rsidP="00D02D2C">
      <w:pPr>
        <w:spacing w:line="240" w:lineRule="auto"/>
        <w:ind w:firstLine="709"/>
        <w:jc w:val="both"/>
        <w:rPr>
          <w:rFonts w:eastAsia="Times New Roman"/>
          <w:sz w:val="26"/>
          <w:szCs w:val="26"/>
        </w:rPr>
      </w:pPr>
    </w:p>
    <w:p w:rsidR="00D02D2C" w:rsidRPr="00763893" w:rsidRDefault="00D02D2C" w:rsidP="00D02D2C">
      <w:pPr>
        <w:widowControl w:val="0"/>
        <w:numPr>
          <w:ilvl w:val="0"/>
          <w:numId w:val="4"/>
        </w:numPr>
        <w:shd w:val="clear" w:color="auto" w:fill="FFFFFF"/>
        <w:tabs>
          <w:tab w:val="left" w:pos="993"/>
        </w:tabs>
        <w:spacing w:line="240" w:lineRule="auto"/>
        <w:ind w:left="0" w:firstLine="709"/>
        <w:jc w:val="both"/>
        <w:rPr>
          <w:rFonts w:eastAsia="Times New Roman"/>
          <w:b/>
          <w:color w:val="000000"/>
          <w:sz w:val="26"/>
          <w:szCs w:val="26"/>
        </w:rPr>
      </w:pPr>
      <w:r w:rsidRPr="00763893">
        <w:rPr>
          <w:rFonts w:eastAsia="Times New Roman"/>
          <w:b/>
          <w:color w:val="000000"/>
          <w:sz w:val="26"/>
          <w:szCs w:val="26"/>
        </w:rPr>
        <w:t xml:space="preserve">Статью 12 Устава дополнить пунктами </w:t>
      </w:r>
      <w:r w:rsidR="0049796E" w:rsidRPr="00F04E5C">
        <w:rPr>
          <w:rFonts w:eastAsia="Times New Roman"/>
          <w:b/>
          <w:color w:val="000000"/>
          <w:sz w:val="26"/>
          <w:szCs w:val="26"/>
        </w:rPr>
        <w:t>4</w:t>
      </w:r>
      <w:r w:rsidRPr="00F04E5C">
        <w:rPr>
          <w:rFonts w:eastAsia="Times New Roman"/>
          <w:b/>
          <w:color w:val="000000"/>
          <w:sz w:val="26"/>
          <w:szCs w:val="26"/>
        </w:rPr>
        <w:t xml:space="preserve">.1, </w:t>
      </w:r>
      <w:r w:rsidR="0049796E" w:rsidRPr="00F04E5C">
        <w:rPr>
          <w:rFonts w:eastAsia="Times New Roman"/>
          <w:b/>
          <w:color w:val="000000"/>
          <w:sz w:val="26"/>
          <w:szCs w:val="26"/>
        </w:rPr>
        <w:t>5</w:t>
      </w:r>
      <w:r w:rsidRPr="00F04E5C">
        <w:rPr>
          <w:rFonts w:eastAsia="Times New Roman"/>
          <w:b/>
          <w:color w:val="000000"/>
          <w:sz w:val="26"/>
          <w:szCs w:val="26"/>
        </w:rPr>
        <w:t>.1</w:t>
      </w:r>
      <w:r w:rsidR="0049796E" w:rsidRPr="00F04E5C">
        <w:rPr>
          <w:rFonts w:eastAsia="Times New Roman"/>
          <w:b/>
          <w:color w:val="000000"/>
          <w:sz w:val="26"/>
          <w:szCs w:val="26"/>
        </w:rPr>
        <w:t>, 6.1</w:t>
      </w:r>
      <w:r w:rsidRPr="00763893">
        <w:rPr>
          <w:rFonts w:eastAsia="Times New Roman"/>
          <w:b/>
          <w:color w:val="000000"/>
          <w:sz w:val="26"/>
          <w:szCs w:val="26"/>
        </w:rPr>
        <w:t xml:space="preserve"> следующего содержания:</w:t>
      </w:r>
    </w:p>
    <w:p w:rsidR="00D02D2C" w:rsidRPr="00F04E5C" w:rsidRDefault="00D02D2C" w:rsidP="00D02D2C">
      <w:pPr>
        <w:widowControl w:val="0"/>
        <w:shd w:val="clear" w:color="auto" w:fill="FFFFFF"/>
        <w:tabs>
          <w:tab w:val="left" w:pos="993"/>
        </w:tabs>
        <w:spacing w:line="240" w:lineRule="auto"/>
        <w:ind w:firstLine="709"/>
        <w:jc w:val="both"/>
        <w:rPr>
          <w:rFonts w:eastAsia="Times New Roman"/>
          <w:color w:val="000000"/>
          <w:sz w:val="26"/>
          <w:szCs w:val="26"/>
        </w:rPr>
      </w:pPr>
      <w:r w:rsidRPr="00F04E5C">
        <w:rPr>
          <w:rFonts w:eastAsia="Times New Roman"/>
          <w:color w:val="000000"/>
          <w:sz w:val="26"/>
          <w:szCs w:val="26"/>
        </w:rPr>
        <w:t>«</w:t>
      </w:r>
      <w:r w:rsidR="0049796E" w:rsidRPr="00F04E5C">
        <w:rPr>
          <w:rFonts w:eastAsia="Times New Roman"/>
          <w:color w:val="000000"/>
          <w:sz w:val="26"/>
          <w:szCs w:val="26"/>
        </w:rPr>
        <w:t>4</w:t>
      </w:r>
      <w:r w:rsidRPr="00F04E5C">
        <w:rPr>
          <w:rFonts w:eastAsia="Times New Roman"/>
          <w:color w:val="000000"/>
          <w:sz w:val="26"/>
          <w:szCs w:val="26"/>
        </w:rPr>
        <w:t xml:space="preserve">.1) сход граждан; </w:t>
      </w:r>
    </w:p>
    <w:p w:rsidR="00D02D2C" w:rsidRPr="00F04E5C" w:rsidRDefault="0049796E" w:rsidP="00D02D2C">
      <w:pPr>
        <w:widowControl w:val="0"/>
        <w:shd w:val="clear" w:color="auto" w:fill="FFFFFF"/>
        <w:tabs>
          <w:tab w:val="left" w:pos="993"/>
        </w:tabs>
        <w:spacing w:line="240" w:lineRule="auto"/>
        <w:ind w:firstLine="709"/>
        <w:jc w:val="both"/>
        <w:rPr>
          <w:rFonts w:eastAsia="Times New Roman"/>
          <w:color w:val="000000"/>
          <w:sz w:val="26"/>
          <w:szCs w:val="26"/>
        </w:rPr>
      </w:pPr>
      <w:r w:rsidRPr="00F04E5C">
        <w:rPr>
          <w:rFonts w:eastAsia="Times New Roman"/>
          <w:color w:val="000000"/>
          <w:sz w:val="26"/>
          <w:szCs w:val="26"/>
        </w:rPr>
        <w:t>5</w:t>
      </w:r>
      <w:r w:rsidR="00D02D2C" w:rsidRPr="00F04E5C">
        <w:rPr>
          <w:rFonts w:eastAsia="Times New Roman"/>
          <w:color w:val="000000"/>
          <w:sz w:val="26"/>
          <w:szCs w:val="26"/>
        </w:rPr>
        <w:t xml:space="preserve">.1) инициативные проекты; </w:t>
      </w:r>
    </w:p>
    <w:p w:rsidR="0049796E" w:rsidRPr="00763893" w:rsidRDefault="0049796E" w:rsidP="00D02D2C">
      <w:pPr>
        <w:widowControl w:val="0"/>
        <w:shd w:val="clear" w:color="auto" w:fill="FFFFFF"/>
        <w:tabs>
          <w:tab w:val="left" w:pos="993"/>
        </w:tabs>
        <w:spacing w:line="240" w:lineRule="auto"/>
        <w:ind w:firstLine="709"/>
        <w:jc w:val="both"/>
        <w:rPr>
          <w:rFonts w:eastAsia="Times New Roman"/>
          <w:color w:val="000000"/>
          <w:sz w:val="26"/>
          <w:szCs w:val="26"/>
        </w:rPr>
      </w:pPr>
      <w:r w:rsidRPr="00F04E5C">
        <w:rPr>
          <w:rFonts w:eastAsia="Times New Roman"/>
          <w:color w:val="000000"/>
          <w:sz w:val="26"/>
          <w:szCs w:val="26"/>
        </w:rPr>
        <w:lastRenderedPageBreak/>
        <w:t>6.1) староста сельского населенного пункта;».</w:t>
      </w:r>
    </w:p>
    <w:p w:rsidR="00D02D2C" w:rsidRPr="00763893" w:rsidRDefault="00D02D2C" w:rsidP="00D02D2C">
      <w:pPr>
        <w:autoSpaceDE w:val="0"/>
        <w:autoSpaceDN w:val="0"/>
        <w:adjustRightInd w:val="0"/>
        <w:spacing w:line="240" w:lineRule="auto"/>
        <w:ind w:firstLine="709"/>
        <w:jc w:val="both"/>
        <w:outlineLvl w:val="0"/>
        <w:rPr>
          <w:rFonts w:eastAsia="Times New Roman"/>
          <w:sz w:val="26"/>
          <w:szCs w:val="26"/>
        </w:rPr>
      </w:pPr>
    </w:p>
    <w:p w:rsidR="00D02D2C" w:rsidRPr="00763893" w:rsidRDefault="00D02D2C" w:rsidP="00D02D2C">
      <w:pPr>
        <w:numPr>
          <w:ilvl w:val="0"/>
          <w:numId w:val="4"/>
        </w:numPr>
        <w:autoSpaceDE w:val="0"/>
        <w:autoSpaceDN w:val="0"/>
        <w:adjustRightInd w:val="0"/>
        <w:spacing w:line="240" w:lineRule="auto"/>
        <w:ind w:left="0" w:firstLine="709"/>
        <w:jc w:val="both"/>
        <w:outlineLvl w:val="0"/>
        <w:rPr>
          <w:rFonts w:eastAsia="Times New Roman"/>
          <w:b/>
          <w:sz w:val="26"/>
          <w:szCs w:val="26"/>
        </w:rPr>
      </w:pPr>
      <w:r w:rsidRPr="00763893">
        <w:rPr>
          <w:rFonts w:eastAsia="Times New Roman"/>
          <w:b/>
          <w:sz w:val="26"/>
          <w:szCs w:val="26"/>
        </w:rPr>
        <w:t xml:space="preserve">Дополнить Устав статьей 15.1. следующего содержания: </w:t>
      </w:r>
    </w:p>
    <w:p w:rsidR="00D02D2C" w:rsidRPr="00763893" w:rsidRDefault="00D02D2C" w:rsidP="00D02D2C">
      <w:pPr>
        <w:autoSpaceDE w:val="0"/>
        <w:autoSpaceDN w:val="0"/>
        <w:adjustRightInd w:val="0"/>
        <w:spacing w:line="240" w:lineRule="auto"/>
        <w:ind w:firstLine="709"/>
        <w:jc w:val="both"/>
        <w:rPr>
          <w:rFonts w:eastAsia="Times New Roman"/>
          <w:b/>
          <w:sz w:val="26"/>
          <w:szCs w:val="26"/>
        </w:rPr>
      </w:pPr>
      <w:r w:rsidRPr="00763893">
        <w:rPr>
          <w:sz w:val="26"/>
          <w:szCs w:val="26"/>
        </w:rPr>
        <w:t>«</w:t>
      </w:r>
      <w:r w:rsidRPr="00763893">
        <w:rPr>
          <w:b/>
          <w:sz w:val="26"/>
          <w:szCs w:val="26"/>
        </w:rPr>
        <w:t>Статья 15.1. Сход граждан</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sz w:val="26"/>
          <w:szCs w:val="26"/>
        </w:rPr>
        <w:t>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sz w:val="26"/>
          <w:szCs w:val="26"/>
        </w:rPr>
        <w:t>1) в населенном пункте по вопросу изменения границ поселения (Южского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sz w:val="26"/>
          <w:szCs w:val="26"/>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sz w:val="26"/>
          <w:szCs w:val="26"/>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sz w:val="26"/>
          <w:szCs w:val="26"/>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02D2C" w:rsidRPr="00763893" w:rsidRDefault="00D02D2C" w:rsidP="00D02D2C">
      <w:pPr>
        <w:autoSpaceDE w:val="0"/>
        <w:autoSpaceDN w:val="0"/>
        <w:adjustRightInd w:val="0"/>
        <w:spacing w:line="240" w:lineRule="auto"/>
        <w:ind w:firstLine="709"/>
        <w:jc w:val="both"/>
        <w:rPr>
          <w:rFonts w:eastAsia="Times New Roman"/>
          <w:b/>
          <w:sz w:val="26"/>
          <w:szCs w:val="26"/>
        </w:rPr>
      </w:pPr>
    </w:p>
    <w:p w:rsidR="00D02D2C" w:rsidRPr="00763893" w:rsidRDefault="00D02D2C" w:rsidP="00D02D2C">
      <w:pPr>
        <w:numPr>
          <w:ilvl w:val="0"/>
          <w:numId w:val="4"/>
        </w:numPr>
        <w:autoSpaceDE w:val="0"/>
        <w:autoSpaceDN w:val="0"/>
        <w:adjustRightInd w:val="0"/>
        <w:spacing w:line="240" w:lineRule="auto"/>
        <w:ind w:left="0" w:firstLine="709"/>
        <w:jc w:val="both"/>
        <w:rPr>
          <w:rFonts w:eastAsia="Times New Roman"/>
          <w:b/>
          <w:sz w:val="26"/>
          <w:szCs w:val="26"/>
        </w:rPr>
      </w:pPr>
      <w:r w:rsidRPr="00763893">
        <w:rPr>
          <w:rFonts w:eastAsia="Times New Roman"/>
          <w:b/>
          <w:sz w:val="26"/>
          <w:szCs w:val="26"/>
        </w:rPr>
        <w:t>Дополнить Устав статьей 16.1. следующего содержания:</w:t>
      </w:r>
    </w:p>
    <w:p w:rsidR="00D02D2C" w:rsidRPr="00763893" w:rsidRDefault="00D02D2C" w:rsidP="00D02D2C">
      <w:pPr>
        <w:autoSpaceDE w:val="0"/>
        <w:autoSpaceDN w:val="0"/>
        <w:adjustRightInd w:val="0"/>
        <w:spacing w:line="240" w:lineRule="auto"/>
        <w:ind w:firstLine="709"/>
        <w:jc w:val="both"/>
        <w:rPr>
          <w:rFonts w:eastAsia="Times New Roman"/>
          <w:b/>
          <w:bCs/>
          <w:sz w:val="26"/>
          <w:szCs w:val="26"/>
        </w:rPr>
      </w:pPr>
      <w:r w:rsidRPr="00763893">
        <w:rPr>
          <w:rFonts w:eastAsia="Times New Roman"/>
          <w:sz w:val="26"/>
          <w:szCs w:val="26"/>
        </w:rPr>
        <w:t>«</w:t>
      </w:r>
      <w:r w:rsidRPr="00763893">
        <w:rPr>
          <w:rFonts w:eastAsia="Times New Roman"/>
          <w:b/>
          <w:bCs/>
          <w:color w:val="000000"/>
          <w:sz w:val="26"/>
          <w:szCs w:val="26"/>
        </w:rPr>
        <w:t>Статья 16.1. Инициативные проекты</w:t>
      </w:r>
    </w:p>
    <w:p w:rsidR="00D02D2C" w:rsidRPr="00763893" w:rsidRDefault="00D02D2C" w:rsidP="00D02D2C">
      <w:pPr>
        <w:spacing w:line="240" w:lineRule="auto"/>
        <w:ind w:firstLine="709"/>
        <w:jc w:val="both"/>
        <w:rPr>
          <w:rFonts w:eastAsia="Times New Roman"/>
          <w:color w:val="000000"/>
          <w:sz w:val="26"/>
          <w:szCs w:val="26"/>
        </w:rPr>
      </w:pPr>
      <w:r w:rsidRPr="00763893">
        <w:rPr>
          <w:rFonts w:eastAsia="Times New Roman"/>
          <w:color w:val="000000"/>
          <w:sz w:val="26"/>
          <w:szCs w:val="26"/>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1A022A">
        <w:rPr>
          <w:rFonts w:eastAsia="Times New Roman"/>
          <w:sz w:val="26"/>
          <w:szCs w:val="26"/>
        </w:rPr>
        <w:t>Мугреево-Никольского</w:t>
      </w:r>
      <w:r w:rsidR="001A022A" w:rsidRPr="00066303">
        <w:rPr>
          <w:rFonts w:eastAsia="Times New Roman"/>
          <w:sz w:val="26"/>
          <w:szCs w:val="26"/>
        </w:rPr>
        <w:t xml:space="preserve"> </w:t>
      </w:r>
      <w:r w:rsidR="001A022A">
        <w:rPr>
          <w:rFonts w:eastAsia="Times New Roman"/>
          <w:sz w:val="26"/>
          <w:szCs w:val="26"/>
        </w:rPr>
        <w:t xml:space="preserve">сельского </w:t>
      </w:r>
      <w:r w:rsidRPr="00763893">
        <w:rPr>
          <w:rFonts w:eastAsia="Times New Roman"/>
          <w:color w:val="000000"/>
          <w:sz w:val="26"/>
          <w:szCs w:val="26"/>
        </w:rPr>
        <w:t xml:space="preserve">поселения может быть внесен инициативный проект. </w:t>
      </w:r>
    </w:p>
    <w:p w:rsidR="00D02D2C" w:rsidRPr="00763893" w:rsidRDefault="00D02D2C" w:rsidP="00D02D2C">
      <w:pPr>
        <w:spacing w:line="240" w:lineRule="auto"/>
        <w:ind w:firstLine="709"/>
        <w:jc w:val="both"/>
        <w:rPr>
          <w:rFonts w:eastAsia="Times New Roman"/>
          <w:color w:val="000000"/>
          <w:sz w:val="26"/>
          <w:szCs w:val="26"/>
        </w:rPr>
      </w:pPr>
      <w:r w:rsidRPr="00763893">
        <w:rPr>
          <w:rFonts w:eastAsia="Times New Roman"/>
          <w:color w:val="000000"/>
          <w:sz w:val="26"/>
          <w:szCs w:val="26"/>
        </w:rPr>
        <w:t xml:space="preserve">Порядок определения части территории поселения, на которой могут реализовываться инициативные проекты, устанавливается решением Совета </w:t>
      </w:r>
      <w:r w:rsidR="001A022A">
        <w:rPr>
          <w:rFonts w:eastAsia="Times New Roman"/>
          <w:sz w:val="26"/>
          <w:szCs w:val="26"/>
        </w:rPr>
        <w:t>Мугреево-Никольского</w:t>
      </w:r>
      <w:r w:rsidR="001A022A" w:rsidRPr="00066303">
        <w:rPr>
          <w:rFonts w:eastAsia="Times New Roman"/>
          <w:sz w:val="26"/>
          <w:szCs w:val="26"/>
        </w:rPr>
        <w:t xml:space="preserve"> </w:t>
      </w:r>
      <w:r w:rsidR="001A022A">
        <w:rPr>
          <w:rFonts w:eastAsia="Times New Roman"/>
          <w:sz w:val="26"/>
          <w:szCs w:val="26"/>
        </w:rPr>
        <w:t xml:space="preserve">сельского </w:t>
      </w:r>
      <w:r w:rsidR="001A022A" w:rsidRPr="00763893">
        <w:rPr>
          <w:rFonts w:eastAsia="Times New Roman"/>
          <w:color w:val="000000"/>
          <w:sz w:val="26"/>
          <w:szCs w:val="26"/>
        </w:rPr>
        <w:t>поселения</w:t>
      </w:r>
      <w:r w:rsidRPr="00763893">
        <w:rPr>
          <w:rFonts w:eastAsia="Times New Roman"/>
          <w:color w:val="000000"/>
          <w:sz w:val="26"/>
          <w:szCs w:val="26"/>
        </w:rPr>
        <w:t>.</w:t>
      </w:r>
    </w:p>
    <w:p w:rsidR="00D02D2C" w:rsidRPr="00763893" w:rsidRDefault="00D02D2C" w:rsidP="00D02D2C">
      <w:pPr>
        <w:spacing w:line="240" w:lineRule="auto"/>
        <w:ind w:firstLine="709"/>
        <w:jc w:val="both"/>
        <w:rPr>
          <w:rFonts w:eastAsia="Times New Roman"/>
          <w:color w:val="000000"/>
          <w:sz w:val="26"/>
          <w:szCs w:val="26"/>
        </w:rPr>
      </w:pPr>
      <w:r w:rsidRPr="00763893">
        <w:rPr>
          <w:rFonts w:eastAsia="Times New Roman"/>
          <w:color w:val="000000"/>
          <w:sz w:val="26"/>
          <w:szCs w:val="26"/>
        </w:rPr>
        <w:t xml:space="preserve">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w:t>
      </w:r>
      <w:r w:rsidR="001A022A">
        <w:rPr>
          <w:rFonts w:eastAsia="Times New Roman"/>
          <w:sz w:val="26"/>
          <w:szCs w:val="26"/>
        </w:rPr>
        <w:t>Мугреево-Никольского</w:t>
      </w:r>
      <w:r w:rsidR="001A022A" w:rsidRPr="00066303">
        <w:rPr>
          <w:rFonts w:eastAsia="Times New Roman"/>
          <w:sz w:val="26"/>
          <w:szCs w:val="26"/>
        </w:rPr>
        <w:t xml:space="preserve"> </w:t>
      </w:r>
      <w:r w:rsidR="001A022A">
        <w:rPr>
          <w:rFonts w:eastAsia="Times New Roman"/>
          <w:sz w:val="26"/>
          <w:szCs w:val="26"/>
        </w:rPr>
        <w:t xml:space="preserve">сельского </w:t>
      </w:r>
      <w:r w:rsidR="001A022A" w:rsidRPr="00763893">
        <w:rPr>
          <w:rFonts w:eastAsia="Times New Roman"/>
          <w:color w:val="000000"/>
          <w:sz w:val="26"/>
          <w:szCs w:val="26"/>
        </w:rPr>
        <w:t>поселения</w:t>
      </w:r>
      <w:r w:rsidRPr="00763893">
        <w:rPr>
          <w:rFonts w:eastAsia="Times New Roman"/>
          <w:color w:val="000000"/>
          <w:sz w:val="26"/>
          <w:szCs w:val="26"/>
        </w:rPr>
        <w:t xml:space="preserve"> с учетом положений статьи 26.1. Федерального закона от 06.10.2003 № 131-ФЗ «Об общих принципах организации местного самоуправления в Российской Федерации».</w:t>
      </w:r>
    </w:p>
    <w:p w:rsidR="00D02D2C" w:rsidRPr="00763893" w:rsidRDefault="00D02D2C" w:rsidP="00D02D2C">
      <w:pPr>
        <w:spacing w:line="240" w:lineRule="auto"/>
        <w:ind w:firstLine="709"/>
        <w:jc w:val="both"/>
        <w:rPr>
          <w:rFonts w:eastAsia="Times New Roman"/>
          <w:color w:val="000000"/>
          <w:sz w:val="26"/>
          <w:szCs w:val="26"/>
        </w:rPr>
      </w:pPr>
      <w:r w:rsidRPr="00763893">
        <w:rPr>
          <w:rFonts w:eastAsia="Times New Roman"/>
          <w:color w:val="000000"/>
          <w:sz w:val="26"/>
          <w:szCs w:val="26"/>
        </w:rPr>
        <w:t xml:space="preserve">Проведение конкурсного отбора инициативных проектов возлагается на коллегиальный орган (комиссию), порядок формирования и деятельности </w:t>
      </w:r>
      <w:r w:rsidRPr="00763893">
        <w:rPr>
          <w:rFonts w:eastAsia="Times New Roman"/>
          <w:color w:val="000000"/>
          <w:sz w:val="26"/>
          <w:szCs w:val="26"/>
        </w:rPr>
        <w:lastRenderedPageBreak/>
        <w:t>которог</w:t>
      </w:r>
      <w:r w:rsidR="001A022A">
        <w:rPr>
          <w:rFonts w:eastAsia="Times New Roman"/>
          <w:color w:val="000000"/>
          <w:sz w:val="26"/>
          <w:szCs w:val="26"/>
        </w:rPr>
        <w:t xml:space="preserve">о определяется решением Совета </w:t>
      </w:r>
      <w:r w:rsidR="001A022A">
        <w:rPr>
          <w:rFonts w:eastAsia="Times New Roman"/>
          <w:sz w:val="26"/>
          <w:szCs w:val="26"/>
        </w:rPr>
        <w:t>Мугреево-Никольского</w:t>
      </w:r>
      <w:r w:rsidR="001A022A" w:rsidRPr="00066303">
        <w:rPr>
          <w:rFonts w:eastAsia="Times New Roman"/>
          <w:sz w:val="26"/>
          <w:szCs w:val="26"/>
        </w:rPr>
        <w:t xml:space="preserve"> </w:t>
      </w:r>
      <w:r w:rsidR="001A022A">
        <w:rPr>
          <w:rFonts w:eastAsia="Times New Roman"/>
          <w:sz w:val="26"/>
          <w:szCs w:val="26"/>
        </w:rPr>
        <w:t xml:space="preserve">сельского </w:t>
      </w:r>
      <w:r w:rsidR="001A022A" w:rsidRPr="00763893">
        <w:rPr>
          <w:rFonts w:eastAsia="Times New Roman"/>
          <w:color w:val="000000"/>
          <w:sz w:val="26"/>
          <w:szCs w:val="26"/>
        </w:rPr>
        <w:t>поселения</w:t>
      </w:r>
      <w:r w:rsidRPr="00763893">
        <w:rPr>
          <w:rFonts w:eastAsia="Times New Roman"/>
          <w:color w:val="000000"/>
          <w:sz w:val="26"/>
          <w:szCs w:val="26"/>
        </w:rPr>
        <w:t xml:space="preserve">. </w:t>
      </w:r>
    </w:p>
    <w:p w:rsidR="00D02D2C" w:rsidRPr="00763893" w:rsidRDefault="00D02D2C" w:rsidP="00D02D2C">
      <w:pPr>
        <w:spacing w:line="240" w:lineRule="auto"/>
        <w:ind w:firstLine="709"/>
        <w:jc w:val="both"/>
        <w:rPr>
          <w:rFonts w:eastAsia="Times New Roman"/>
          <w:color w:val="000000"/>
          <w:sz w:val="26"/>
          <w:szCs w:val="26"/>
        </w:rPr>
      </w:pPr>
      <w:r w:rsidRPr="00763893">
        <w:rPr>
          <w:rFonts w:eastAsia="Times New Roman"/>
          <w:color w:val="000000"/>
          <w:sz w:val="26"/>
          <w:szCs w:val="26"/>
        </w:rPr>
        <w:t xml:space="preserve">3. Инициативный проект подлежит обязательному рассмотрению Администрацией </w:t>
      </w:r>
      <w:r w:rsidR="001A022A">
        <w:rPr>
          <w:rFonts w:eastAsia="Times New Roman"/>
          <w:sz w:val="26"/>
          <w:szCs w:val="26"/>
        </w:rPr>
        <w:t>Мугреево-Никольского</w:t>
      </w:r>
      <w:r w:rsidR="001A022A" w:rsidRPr="00066303">
        <w:rPr>
          <w:rFonts w:eastAsia="Times New Roman"/>
          <w:sz w:val="26"/>
          <w:szCs w:val="26"/>
        </w:rPr>
        <w:t xml:space="preserve"> </w:t>
      </w:r>
      <w:r w:rsidR="001A022A">
        <w:rPr>
          <w:rFonts w:eastAsia="Times New Roman"/>
          <w:sz w:val="26"/>
          <w:szCs w:val="26"/>
        </w:rPr>
        <w:t xml:space="preserve">сельского </w:t>
      </w:r>
      <w:r w:rsidR="001A022A" w:rsidRPr="00763893">
        <w:rPr>
          <w:rFonts w:eastAsia="Times New Roman"/>
          <w:color w:val="000000"/>
          <w:sz w:val="26"/>
          <w:szCs w:val="26"/>
        </w:rPr>
        <w:t>поселения</w:t>
      </w:r>
      <w:r w:rsidRPr="00763893">
        <w:rPr>
          <w:rFonts w:eastAsia="Times New Roman"/>
          <w:color w:val="000000"/>
          <w:sz w:val="26"/>
          <w:szCs w:val="26"/>
        </w:rPr>
        <w:t xml:space="preserve"> в течение 30 дней со дня его внесения. </w:t>
      </w:r>
    </w:p>
    <w:p w:rsidR="00D02D2C" w:rsidRPr="00763893" w:rsidRDefault="00D02D2C" w:rsidP="00D02D2C">
      <w:pPr>
        <w:widowControl w:val="0"/>
        <w:shd w:val="clear" w:color="auto" w:fill="FFFFFF"/>
        <w:tabs>
          <w:tab w:val="left" w:pos="993"/>
        </w:tabs>
        <w:spacing w:line="240" w:lineRule="auto"/>
        <w:ind w:firstLine="709"/>
        <w:jc w:val="both"/>
        <w:rPr>
          <w:rFonts w:eastAsia="Times New Roman"/>
          <w:color w:val="000000"/>
          <w:sz w:val="26"/>
          <w:szCs w:val="26"/>
        </w:rPr>
      </w:pPr>
      <w:r w:rsidRPr="00763893">
        <w:rPr>
          <w:rFonts w:eastAsia="Times New Roman"/>
          <w:color w:val="000000"/>
          <w:sz w:val="26"/>
          <w:szCs w:val="26"/>
        </w:rPr>
        <w:t xml:space="preserve">Информация о рассмотрении инициативного проекта Администрацией </w:t>
      </w:r>
      <w:r w:rsidR="001A022A">
        <w:rPr>
          <w:rFonts w:eastAsia="Times New Roman"/>
          <w:sz w:val="26"/>
          <w:szCs w:val="26"/>
        </w:rPr>
        <w:t>Мугреево-Никольского</w:t>
      </w:r>
      <w:r w:rsidR="001A022A" w:rsidRPr="00066303">
        <w:rPr>
          <w:rFonts w:eastAsia="Times New Roman"/>
          <w:sz w:val="26"/>
          <w:szCs w:val="26"/>
        </w:rPr>
        <w:t xml:space="preserve"> </w:t>
      </w:r>
      <w:r w:rsidR="001A022A">
        <w:rPr>
          <w:rFonts w:eastAsia="Times New Roman"/>
          <w:sz w:val="26"/>
          <w:szCs w:val="26"/>
        </w:rPr>
        <w:t xml:space="preserve">сельского </w:t>
      </w:r>
      <w:r w:rsidR="001A022A" w:rsidRPr="00763893">
        <w:rPr>
          <w:rFonts w:eastAsia="Times New Roman"/>
          <w:color w:val="000000"/>
          <w:sz w:val="26"/>
          <w:szCs w:val="26"/>
        </w:rPr>
        <w:t>поселения</w:t>
      </w:r>
      <w:r w:rsidRPr="00763893">
        <w:rPr>
          <w:rFonts w:eastAsia="Times New Roman"/>
          <w:color w:val="000000"/>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поселения об итогах реализации инициативного проекта подлежит опубликованию (обнародованию) и размещению на официальном </w:t>
      </w:r>
      <w:r w:rsidRPr="00763893">
        <w:rPr>
          <w:sz w:val="26"/>
          <w:szCs w:val="26"/>
        </w:rPr>
        <w:t xml:space="preserve">сайте Администрации </w:t>
      </w:r>
      <w:r w:rsidR="00736430" w:rsidRPr="00F04E5C">
        <w:rPr>
          <w:sz w:val="26"/>
          <w:szCs w:val="26"/>
        </w:rPr>
        <w:t>Мугреево-Никольского</w:t>
      </w:r>
      <w:r w:rsidRPr="00763893">
        <w:rPr>
          <w:rFonts w:eastAsia="Times New Roman"/>
          <w:color w:val="000000"/>
          <w:sz w:val="26"/>
          <w:szCs w:val="26"/>
        </w:rPr>
        <w:t xml:space="preserve"> сельского поселения в информационно-телеком</w:t>
      </w:r>
      <w:r w:rsidR="00736430">
        <w:rPr>
          <w:rFonts w:eastAsia="Times New Roman"/>
          <w:color w:val="000000"/>
          <w:sz w:val="26"/>
          <w:szCs w:val="26"/>
        </w:rPr>
        <w:t>муникационной сети «Интернет».</w:t>
      </w:r>
      <w:r w:rsidRPr="00763893">
        <w:rPr>
          <w:rFonts w:eastAsia="Times New Roman"/>
          <w:bCs/>
          <w:sz w:val="26"/>
          <w:szCs w:val="26"/>
        </w:rPr>
        <w:t xml:space="preserve">». </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p>
    <w:p w:rsidR="00D02D2C" w:rsidRPr="00763893" w:rsidRDefault="00D02D2C" w:rsidP="00D02D2C">
      <w:pPr>
        <w:numPr>
          <w:ilvl w:val="0"/>
          <w:numId w:val="4"/>
        </w:numPr>
        <w:autoSpaceDE w:val="0"/>
        <w:autoSpaceDN w:val="0"/>
        <w:adjustRightInd w:val="0"/>
        <w:spacing w:line="240" w:lineRule="auto"/>
        <w:ind w:left="0" w:firstLine="709"/>
        <w:jc w:val="both"/>
        <w:rPr>
          <w:rFonts w:eastAsia="Times New Roman"/>
          <w:b/>
          <w:sz w:val="26"/>
          <w:szCs w:val="26"/>
        </w:rPr>
      </w:pPr>
      <w:r w:rsidRPr="00763893">
        <w:rPr>
          <w:rFonts w:eastAsia="Times New Roman"/>
          <w:b/>
          <w:sz w:val="26"/>
          <w:szCs w:val="26"/>
        </w:rPr>
        <w:t>Часть 6 статьи 17 Устава дополнить пунктом 7 следующего содержания:</w:t>
      </w:r>
    </w:p>
    <w:p w:rsidR="00D02D2C" w:rsidRPr="00763893" w:rsidRDefault="00D02D2C" w:rsidP="00D02D2C">
      <w:pPr>
        <w:autoSpaceDE w:val="0"/>
        <w:autoSpaceDN w:val="0"/>
        <w:adjustRightInd w:val="0"/>
        <w:spacing w:line="240" w:lineRule="auto"/>
        <w:ind w:firstLine="709"/>
        <w:jc w:val="both"/>
        <w:rPr>
          <w:rFonts w:eastAsia="Times New Roman"/>
          <w:bCs/>
          <w:sz w:val="26"/>
          <w:szCs w:val="26"/>
        </w:rPr>
      </w:pPr>
      <w:r w:rsidRPr="00763893">
        <w:rPr>
          <w:rFonts w:eastAsia="Times New Roman"/>
          <w:sz w:val="26"/>
          <w:szCs w:val="26"/>
        </w:rPr>
        <w:t xml:space="preserve">«7) </w:t>
      </w:r>
      <w:r w:rsidRPr="00763893">
        <w:rPr>
          <w:rFonts w:eastAsia="Times New Roman"/>
          <w:bCs/>
          <w:sz w:val="26"/>
          <w:szCs w:val="26"/>
        </w:rPr>
        <w:t xml:space="preserve"> обсуждение инициативного проекта и принятие решения по вопросу о его одобрении.». </w:t>
      </w:r>
    </w:p>
    <w:p w:rsidR="00D02D2C" w:rsidRPr="00763893" w:rsidRDefault="00D02D2C" w:rsidP="00D02D2C">
      <w:pPr>
        <w:autoSpaceDE w:val="0"/>
        <w:autoSpaceDN w:val="0"/>
        <w:adjustRightInd w:val="0"/>
        <w:spacing w:line="240" w:lineRule="auto"/>
        <w:ind w:firstLine="709"/>
        <w:jc w:val="both"/>
        <w:rPr>
          <w:rFonts w:eastAsia="Times New Roman"/>
          <w:b/>
          <w:sz w:val="26"/>
          <w:szCs w:val="26"/>
        </w:rPr>
      </w:pPr>
    </w:p>
    <w:p w:rsidR="00D02D2C" w:rsidRPr="00763893" w:rsidRDefault="00D02D2C" w:rsidP="003A695F">
      <w:pPr>
        <w:numPr>
          <w:ilvl w:val="0"/>
          <w:numId w:val="4"/>
        </w:numPr>
        <w:autoSpaceDE w:val="0"/>
        <w:autoSpaceDN w:val="0"/>
        <w:adjustRightInd w:val="0"/>
        <w:spacing w:line="240" w:lineRule="auto"/>
        <w:ind w:left="0" w:firstLine="709"/>
        <w:jc w:val="both"/>
        <w:rPr>
          <w:rFonts w:eastAsia="Times New Roman"/>
          <w:b/>
          <w:sz w:val="26"/>
          <w:szCs w:val="26"/>
        </w:rPr>
      </w:pPr>
      <w:r w:rsidRPr="00763893">
        <w:rPr>
          <w:rFonts w:eastAsia="Times New Roman"/>
          <w:b/>
          <w:sz w:val="26"/>
          <w:szCs w:val="26"/>
        </w:rPr>
        <w:t>Статью 17 Устава дополнить частью 8.1. следующего содержания:</w:t>
      </w:r>
    </w:p>
    <w:p w:rsidR="00D02D2C" w:rsidRPr="00763893" w:rsidRDefault="00D02D2C" w:rsidP="003A695F">
      <w:pPr>
        <w:autoSpaceDE w:val="0"/>
        <w:autoSpaceDN w:val="0"/>
        <w:adjustRightInd w:val="0"/>
        <w:spacing w:line="240" w:lineRule="auto"/>
        <w:ind w:firstLine="709"/>
        <w:jc w:val="both"/>
        <w:rPr>
          <w:rFonts w:eastAsia="Times New Roman"/>
          <w:bCs/>
          <w:sz w:val="26"/>
          <w:szCs w:val="26"/>
        </w:rPr>
      </w:pPr>
      <w:r w:rsidRPr="00763893">
        <w:rPr>
          <w:rFonts w:eastAsia="Times New Roman"/>
          <w:sz w:val="26"/>
          <w:szCs w:val="26"/>
        </w:rPr>
        <w:t>«</w:t>
      </w:r>
      <w:r w:rsidRPr="00763893">
        <w:rPr>
          <w:rFonts w:eastAsia="Times New Roman"/>
          <w:bCs/>
          <w:sz w:val="26"/>
          <w:szCs w:val="26"/>
        </w:rPr>
        <w:t xml:space="preserve">8.1. Органы территориального общественного самоуправления могут выдвигать инициативный проект в качестве инициаторов проекта.». </w:t>
      </w:r>
    </w:p>
    <w:p w:rsidR="00D02D2C" w:rsidRPr="00763893" w:rsidRDefault="00D02D2C" w:rsidP="003A695F">
      <w:pPr>
        <w:autoSpaceDE w:val="0"/>
        <w:autoSpaceDN w:val="0"/>
        <w:adjustRightInd w:val="0"/>
        <w:spacing w:line="240" w:lineRule="auto"/>
        <w:ind w:firstLine="709"/>
        <w:jc w:val="both"/>
        <w:rPr>
          <w:rFonts w:eastAsia="Times New Roman"/>
          <w:b/>
          <w:bCs/>
          <w:sz w:val="26"/>
          <w:szCs w:val="26"/>
        </w:rPr>
      </w:pPr>
    </w:p>
    <w:p w:rsidR="003A695F" w:rsidRPr="00F04E5C" w:rsidRDefault="003A695F" w:rsidP="003A695F">
      <w:pPr>
        <w:numPr>
          <w:ilvl w:val="0"/>
          <w:numId w:val="4"/>
        </w:numPr>
        <w:autoSpaceDE w:val="0"/>
        <w:autoSpaceDN w:val="0"/>
        <w:adjustRightInd w:val="0"/>
        <w:spacing w:line="240" w:lineRule="auto"/>
        <w:ind w:left="0" w:firstLine="709"/>
        <w:jc w:val="both"/>
        <w:rPr>
          <w:rFonts w:eastAsia="Times New Roman"/>
          <w:b/>
          <w:sz w:val="26"/>
          <w:szCs w:val="26"/>
        </w:rPr>
      </w:pPr>
      <w:r w:rsidRPr="00F04E5C">
        <w:rPr>
          <w:rFonts w:eastAsia="Times New Roman"/>
          <w:b/>
          <w:sz w:val="26"/>
          <w:szCs w:val="26"/>
        </w:rPr>
        <w:t>Часть 7 статьи 17.1 Устава дополнить пунктом 4.1. следующего содержания:</w:t>
      </w:r>
    </w:p>
    <w:p w:rsidR="003A695F" w:rsidRPr="003A695F" w:rsidRDefault="003A695F" w:rsidP="003A695F">
      <w:pPr>
        <w:widowControl w:val="0"/>
        <w:shd w:val="clear" w:color="auto" w:fill="FFFFFF"/>
        <w:tabs>
          <w:tab w:val="left" w:pos="993"/>
        </w:tabs>
        <w:spacing w:line="240" w:lineRule="auto"/>
        <w:ind w:firstLine="709"/>
        <w:jc w:val="both"/>
        <w:rPr>
          <w:rFonts w:eastAsia="Times New Roman"/>
          <w:bCs/>
          <w:sz w:val="26"/>
          <w:szCs w:val="26"/>
        </w:rPr>
      </w:pPr>
      <w:r w:rsidRPr="00F04E5C">
        <w:rPr>
          <w:rFonts w:eastAsia="Times New Roman"/>
          <w:bCs/>
          <w:sz w:val="26"/>
          <w:szCs w:val="26"/>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A695F" w:rsidRPr="003A695F" w:rsidRDefault="003A695F" w:rsidP="003A695F">
      <w:pPr>
        <w:autoSpaceDE w:val="0"/>
        <w:autoSpaceDN w:val="0"/>
        <w:adjustRightInd w:val="0"/>
        <w:spacing w:line="240" w:lineRule="auto"/>
        <w:ind w:left="709"/>
        <w:jc w:val="both"/>
        <w:rPr>
          <w:rFonts w:eastAsia="Times New Roman"/>
          <w:bCs/>
          <w:sz w:val="26"/>
          <w:szCs w:val="26"/>
        </w:rPr>
      </w:pPr>
    </w:p>
    <w:p w:rsidR="00D02D2C" w:rsidRPr="00763893" w:rsidRDefault="00D02D2C" w:rsidP="00D02D2C">
      <w:pPr>
        <w:numPr>
          <w:ilvl w:val="0"/>
          <w:numId w:val="4"/>
        </w:numPr>
        <w:autoSpaceDE w:val="0"/>
        <w:autoSpaceDN w:val="0"/>
        <w:adjustRightInd w:val="0"/>
        <w:spacing w:line="240" w:lineRule="auto"/>
        <w:ind w:left="0" w:firstLine="709"/>
        <w:jc w:val="both"/>
        <w:rPr>
          <w:b/>
          <w:sz w:val="26"/>
          <w:szCs w:val="26"/>
        </w:rPr>
      </w:pPr>
      <w:r w:rsidRPr="00763893">
        <w:rPr>
          <w:b/>
          <w:sz w:val="26"/>
          <w:szCs w:val="26"/>
        </w:rPr>
        <w:t>Части 4 и 5 статьи 18 Устава изложить в следующей редакции:</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sz w:val="26"/>
          <w:szCs w:val="26"/>
        </w:rPr>
        <w:t xml:space="preserve">"4. Порядок организации и проведения публичных слушаний определяется </w:t>
      </w:r>
      <w:r w:rsidRPr="00763893">
        <w:rPr>
          <w:sz w:val="26"/>
          <w:szCs w:val="26"/>
          <w:shd w:val="clear" w:color="auto" w:fill="FFFFFF"/>
        </w:rPr>
        <w:t xml:space="preserve">решением Совета </w:t>
      </w:r>
      <w:r w:rsidRPr="00763893">
        <w:rPr>
          <w:rFonts w:eastAsia="Times New Roman"/>
          <w:color w:val="000000"/>
          <w:sz w:val="26"/>
          <w:szCs w:val="26"/>
        </w:rPr>
        <w:t>поселения</w:t>
      </w:r>
      <w:r w:rsidRPr="00763893">
        <w:rPr>
          <w:sz w:val="26"/>
          <w:szCs w:val="26"/>
          <w:shd w:val="clear" w:color="auto" w:fill="FFFFFF"/>
        </w:rPr>
        <w:t xml:space="preserve"> и</w:t>
      </w:r>
      <w:r w:rsidRPr="00763893">
        <w:rPr>
          <w:rFonts w:eastAsia="Times New Roman"/>
          <w:sz w:val="26"/>
          <w:szCs w:val="26"/>
        </w:rPr>
        <w:t xml:space="preserve">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763893">
        <w:rPr>
          <w:sz w:val="26"/>
          <w:szCs w:val="26"/>
        </w:rPr>
        <w:t xml:space="preserve">сайте Администрации </w:t>
      </w:r>
      <w:r w:rsidR="0049796E" w:rsidRPr="00F04E5C">
        <w:rPr>
          <w:sz w:val="26"/>
          <w:szCs w:val="26"/>
        </w:rPr>
        <w:t>Мугреево-Никольского</w:t>
      </w:r>
      <w:r w:rsidRPr="00763893">
        <w:rPr>
          <w:sz w:val="26"/>
          <w:szCs w:val="26"/>
        </w:rPr>
        <w:t xml:space="preserve"> сельского поселения </w:t>
      </w:r>
      <w:r w:rsidRPr="00763893">
        <w:rPr>
          <w:rFonts w:eastAsia="Times New Roman"/>
          <w:sz w:val="26"/>
          <w:szCs w:val="26"/>
        </w:rPr>
        <w:t xml:space="preserve">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763893">
        <w:rPr>
          <w:sz w:val="26"/>
          <w:szCs w:val="26"/>
        </w:rPr>
        <w:t xml:space="preserve">Администрации </w:t>
      </w:r>
      <w:r>
        <w:rPr>
          <w:sz w:val="26"/>
          <w:szCs w:val="26"/>
        </w:rPr>
        <w:t>Мугреево-Никольского</w:t>
      </w:r>
      <w:r w:rsidRPr="00763893">
        <w:rPr>
          <w:sz w:val="26"/>
          <w:szCs w:val="26"/>
        </w:rPr>
        <w:t xml:space="preserve"> сельского поселения</w:t>
      </w:r>
      <w:r w:rsidRPr="00763893">
        <w:rPr>
          <w:rFonts w:eastAsia="Times New Roman"/>
          <w:sz w:val="26"/>
          <w:szCs w:val="26"/>
        </w:rPr>
        <w:t xml:space="preserve">,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w:t>
      </w:r>
      <w:r w:rsidRPr="00763893">
        <w:rPr>
          <w:rFonts w:eastAsia="Times New Roman"/>
          <w:sz w:val="26"/>
          <w:szCs w:val="26"/>
        </w:rPr>
        <w:lastRenderedPageBreak/>
        <w:t xml:space="preserve">числе посредством их размещения на официальном </w:t>
      </w:r>
      <w:r w:rsidRPr="00F04E5C">
        <w:rPr>
          <w:sz w:val="26"/>
          <w:szCs w:val="26"/>
        </w:rPr>
        <w:t xml:space="preserve">сайте </w:t>
      </w:r>
      <w:r w:rsidR="0049796E" w:rsidRPr="00F04E5C">
        <w:rPr>
          <w:sz w:val="26"/>
          <w:szCs w:val="26"/>
        </w:rPr>
        <w:t xml:space="preserve">Администрации </w:t>
      </w:r>
      <w:r w:rsidRPr="00F04E5C">
        <w:rPr>
          <w:sz w:val="26"/>
          <w:szCs w:val="26"/>
        </w:rPr>
        <w:t>Мугреево-Никольского</w:t>
      </w:r>
      <w:r w:rsidRPr="00763893">
        <w:rPr>
          <w:sz w:val="26"/>
          <w:szCs w:val="26"/>
        </w:rPr>
        <w:t xml:space="preserve"> сельского поселения.</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sz w:val="26"/>
          <w:szCs w:val="26"/>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
    <w:p w:rsidR="00D02D2C" w:rsidRPr="00763893" w:rsidRDefault="00D02D2C" w:rsidP="00D02D2C">
      <w:pPr>
        <w:autoSpaceDE w:val="0"/>
        <w:autoSpaceDN w:val="0"/>
        <w:adjustRightInd w:val="0"/>
        <w:spacing w:line="240" w:lineRule="auto"/>
        <w:ind w:firstLine="709"/>
        <w:jc w:val="both"/>
        <w:rPr>
          <w:rFonts w:eastAsia="Times New Roman"/>
          <w:b/>
          <w:bCs/>
          <w:sz w:val="26"/>
          <w:szCs w:val="26"/>
        </w:rPr>
      </w:pPr>
    </w:p>
    <w:p w:rsidR="00D02D2C" w:rsidRPr="00763893" w:rsidRDefault="00D02D2C" w:rsidP="00D02D2C">
      <w:pPr>
        <w:numPr>
          <w:ilvl w:val="0"/>
          <w:numId w:val="4"/>
        </w:numPr>
        <w:autoSpaceDE w:val="0"/>
        <w:autoSpaceDN w:val="0"/>
        <w:adjustRightInd w:val="0"/>
        <w:spacing w:line="240" w:lineRule="auto"/>
        <w:ind w:left="0" w:firstLine="709"/>
        <w:jc w:val="both"/>
        <w:rPr>
          <w:rFonts w:eastAsia="Times New Roman"/>
          <w:b/>
          <w:bCs/>
          <w:sz w:val="26"/>
          <w:szCs w:val="26"/>
        </w:rPr>
      </w:pPr>
      <w:r w:rsidRPr="00763893">
        <w:rPr>
          <w:rFonts w:eastAsia="Times New Roman"/>
          <w:b/>
          <w:bCs/>
          <w:sz w:val="26"/>
          <w:szCs w:val="26"/>
        </w:rPr>
        <w:t>Часть 1 статьи 19 Устава изложить в следующей редакции:</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bCs/>
          <w:sz w:val="26"/>
          <w:szCs w:val="26"/>
        </w:rPr>
        <w:t xml:space="preserve">«1. </w:t>
      </w:r>
      <w:r w:rsidRPr="00763893">
        <w:rPr>
          <w:rFonts w:eastAsia="Times New Roman"/>
          <w:sz w:val="26"/>
          <w:szCs w:val="26"/>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sz w:val="26"/>
          <w:szCs w:val="26"/>
        </w:rPr>
        <w:t xml:space="preserve">В случаях, предусмотренных решением Совета </w:t>
      </w:r>
      <w:r>
        <w:rPr>
          <w:rFonts w:eastAsia="Times New Roman"/>
          <w:sz w:val="26"/>
          <w:szCs w:val="26"/>
        </w:rPr>
        <w:t xml:space="preserve">Мугреево-Никольского </w:t>
      </w:r>
      <w:r w:rsidRPr="00763893">
        <w:rPr>
          <w:rFonts w:eastAsia="Times New Roman"/>
          <w:sz w:val="26"/>
          <w:szCs w:val="26"/>
        </w:rPr>
        <w:t xml:space="preserve">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02D2C" w:rsidRPr="00763893" w:rsidRDefault="00D02D2C" w:rsidP="00D02D2C">
      <w:pPr>
        <w:autoSpaceDE w:val="0"/>
        <w:autoSpaceDN w:val="0"/>
        <w:adjustRightInd w:val="0"/>
        <w:spacing w:line="240" w:lineRule="auto"/>
        <w:ind w:firstLine="709"/>
        <w:jc w:val="both"/>
        <w:rPr>
          <w:rFonts w:eastAsia="Times New Roman"/>
          <w:b/>
          <w:sz w:val="26"/>
          <w:szCs w:val="26"/>
        </w:rPr>
      </w:pPr>
    </w:p>
    <w:p w:rsidR="00D02D2C" w:rsidRPr="00763893" w:rsidRDefault="00D02D2C" w:rsidP="00D02D2C">
      <w:pPr>
        <w:numPr>
          <w:ilvl w:val="0"/>
          <w:numId w:val="4"/>
        </w:numPr>
        <w:autoSpaceDE w:val="0"/>
        <w:autoSpaceDN w:val="0"/>
        <w:adjustRightInd w:val="0"/>
        <w:spacing w:line="240" w:lineRule="auto"/>
        <w:ind w:left="0" w:firstLine="709"/>
        <w:jc w:val="both"/>
        <w:rPr>
          <w:rFonts w:eastAsia="Times New Roman"/>
          <w:b/>
          <w:sz w:val="26"/>
          <w:szCs w:val="26"/>
        </w:rPr>
      </w:pPr>
      <w:r w:rsidRPr="00763893">
        <w:rPr>
          <w:rFonts w:eastAsia="Times New Roman"/>
          <w:b/>
          <w:sz w:val="26"/>
          <w:szCs w:val="26"/>
        </w:rPr>
        <w:t>Часть 2 статьи 19 Устава дополнить абзацем следующего содержания:</w:t>
      </w:r>
    </w:p>
    <w:p w:rsidR="00D02D2C" w:rsidRPr="00763893" w:rsidRDefault="00D02D2C" w:rsidP="00D02D2C">
      <w:pPr>
        <w:autoSpaceDE w:val="0"/>
        <w:autoSpaceDN w:val="0"/>
        <w:adjustRightInd w:val="0"/>
        <w:spacing w:line="240" w:lineRule="auto"/>
        <w:ind w:firstLine="709"/>
        <w:jc w:val="both"/>
        <w:rPr>
          <w:rFonts w:eastAsia="Times New Roman"/>
          <w:sz w:val="26"/>
          <w:szCs w:val="26"/>
        </w:rPr>
      </w:pPr>
      <w:r w:rsidRPr="00763893">
        <w:rPr>
          <w:rFonts w:eastAsia="Times New Roman"/>
          <w:sz w:val="26"/>
          <w:szCs w:val="26"/>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w:t>
      </w:r>
      <w:r w:rsidR="001A022A">
        <w:rPr>
          <w:rFonts w:eastAsia="Times New Roman"/>
          <w:sz w:val="26"/>
          <w:szCs w:val="26"/>
        </w:rPr>
        <w:t>Мугреево-Никольского</w:t>
      </w:r>
      <w:r w:rsidR="001A022A" w:rsidRPr="00066303">
        <w:rPr>
          <w:rFonts w:eastAsia="Times New Roman"/>
          <w:sz w:val="26"/>
          <w:szCs w:val="26"/>
        </w:rPr>
        <w:t xml:space="preserve"> </w:t>
      </w:r>
      <w:r w:rsidR="001A022A">
        <w:rPr>
          <w:rFonts w:eastAsia="Times New Roman"/>
          <w:sz w:val="26"/>
          <w:szCs w:val="26"/>
        </w:rPr>
        <w:t xml:space="preserve">сельского </w:t>
      </w:r>
      <w:r w:rsidR="001A022A" w:rsidRPr="00763893">
        <w:rPr>
          <w:rFonts w:eastAsia="Times New Roman"/>
          <w:color w:val="000000"/>
          <w:sz w:val="26"/>
          <w:szCs w:val="26"/>
        </w:rPr>
        <w:t>поселения</w:t>
      </w:r>
      <w:r w:rsidRPr="00763893">
        <w:rPr>
          <w:rFonts w:eastAsia="Times New Roman"/>
          <w:sz w:val="26"/>
          <w:szCs w:val="26"/>
        </w:rPr>
        <w:t xml:space="preserve">.». </w:t>
      </w:r>
    </w:p>
    <w:p w:rsidR="00D02D2C" w:rsidRPr="00763893" w:rsidRDefault="00D02D2C" w:rsidP="00D02D2C">
      <w:pPr>
        <w:autoSpaceDE w:val="0"/>
        <w:autoSpaceDN w:val="0"/>
        <w:adjustRightInd w:val="0"/>
        <w:spacing w:line="240" w:lineRule="auto"/>
        <w:ind w:firstLine="709"/>
        <w:jc w:val="both"/>
        <w:rPr>
          <w:rFonts w:eastAsia="Times New Roman"/>
          <w:b/>
          <w:sz w:val="26"/>
          <w:szCs w:val="26"/>
        </w:rPr>
      </w:pPr>
    </w:p>
    <w:p w:rsidR="00D02D2C" w:rsidRPr="00763893" w:rsidRDefault="00D02D2C" w:rsidP="00D02D2C">
      <w:pPr>
        <w:numPr>
          <w:ilvl w:val="0"/>
          <w:numId w:val="4"/>
        </w:numPr>
        <w:autoSpaceDE w:val="0"/>
        <w:autoSpaceDN w:val="0"/>
        <w:adjustRightInd w:val="0"/>
        <w:spacing w:line="240" w:lineRule="auto"/>
        <w:ind w:left="0" w:firstLine="709"/>
        <w:jc w:val="both"/>
        <w:rPr>
          <w:rFonts w:eastAsia="Times New Roman"/>
          <w:b/>
          <w:bCs/>
          <w:sz w:val="26"/>
          <w:szCs w:val="26"/>
        </w:rPr>
      </w:pPr>
      <w:r w:rsidRPr="00763893">
        <w:rPr>
          <w:rFonts w:eastAsia="Times New Roman"/>
          <w:b/>
          <w:bCs/>
          <w:sz w:val="26"/>
          <w:szCs w:val="26"/>
        </w:rPr>
        <w:t>Статью 20 Устава изложить в следующей редакции:</w:t>
      </w:r>
    </w:p>
    <w:p w:rsidR="00D02D2C" w:rsidRPr="00066303" w:rsidRDefault="00D02D2C" w:rsidP="00D02D2C">
      <w:pPr>
        <w:spacing w:line="240" w:lineRule="auto"/>
        <w:ind w:firstLine="709"/>
        <w:jc w:val="both"/>
        <w:rPr>
          <w:rFonts w:eastAsia="Times New Roman"/>
          <w:sz w:val="26"/>
          <w:szCs w:val="26"/>
        </w:rPr>
      </w:pPr>
      <w:r w:rsidRPr="00763893">
        <w:rPr>
          <w:rFonts w:eastAsia="Times New Roman"/>
          <w:b/>
          <w:sz w:val="26"/>
          <w:szCs w:val="26"/>
        </w:rPr>
        <w:t>«</w:t>
      </w:r>
      <w:r w:rsidRPr="00763893">
        <w:rPr>
          <w:rFonts w:eastAsia="Times New Roman"/>
          <w:sz w:val="26"/>
          <w:szCs w:val="26"/>
        </w:rPr>
        <w:t xml:space="preserve">1. Опрос граждан проводится на всей территории </w:t>
      </w:r>
      <w:r>
        <w:rPr>
          <w:sz w:val="26"/>
          <w:szCs w:val="26"/>
        </w:rPr>
        <w:t xml:space="preserve">Мугреево-Никольского </w:t>
      </w:r>
      <w:r w:rsidRPr="00066303">
        <w:rPr>
          <w:sz w:val="26"/>
          <w:szCs w:val="26"/>
        </w:rPr>
        <w:t xml:space="preserve">сельского поселения </w:t>
      </w:r>
      <w:r w:rsidRPr="00066303">
        <w:rPr>
          <w:rFonts w:eastAsia="Times New Roman"/>
          <w:sz w:val="26"/>
          <w:szCs w:val="26"/>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Результаты опроса носят рекомендательный характер.</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 xml:space="preserve">2. В опросе граждан имеют право участвовать жители </w:t>
      </w:r>
      <w:r>
        <w:rPr>
          <w:rFonts w:eastAsia="Times New Roman"/>
          <w:sz w:val="26"/>
          <w:szCs w:val="26"/>
        </w:rPr>
        <w:t xml:space="preserve">Мугреево-Никольского </w:t>
      </w:r>
      <w:r w:rsidRPr="00066303">
        <w:rPr>
          <w:rFonts w:eastAsia="Times New Roman"/>
          <w:sz w:val="26"/>
          <w:szCs w:val="26"/>
        </w:rPr>
        <w:t xml:space="preserve">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Pr>
          <w:rFonts w:eastAsia="Times New Roman"/>
          <w:sz w:val="26"/>
          <w:szCs w:val="26"/>
        </w:rPr>
        <w:t>Мугреево-Никольского</w:t>
      </w:r>
      <w:r w:rsidRPr="00066303">
        <w:rPr>
          <w:rFonts w:eastAsia="Times New Roman"/>
          <w:sz w:val="26"/>
          <w:szCs w:val="26"/>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3. Опрос граждан проводится по инициативе:</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 xml:space="preserve">1) Совета </w:t>
      </w:r>
      <w:r>
        <w:rPr>
          <w:rFonts w:eastAsia="Times New Roman"/>
          <w:sz w:val="26"/>
          <w:szCs w:val="26"/>
        </w:rPr>
        <w:t>Мугреево-Никольского</w:t>
      </w:r>
      <w:r w:rsidRPr="00066303">
        <w:rPr>
          <w:rFonts w:eastAsia="Times New Roman"/>
          <w:sz w:val="26"/>
          <w:szCs w:val="26"/>
        </w:rPr>
        <w:t xml:space="preserve"> сельского поселения или Главы </w:t>
      </w:r>
      <w:r>
        <w:rPr>
          <w:rFonts w:eastAsia="Times New Roman"/>
          <w:sz w:val="26"/>
          <w:szCs w:val="26"/>
        </w:rPr>
        <w:t>Мугреево-Никольского</w:t>
      </w:r>
      <w:r w:rsidRPr="00066303">
        <w:rPr>
          <w:rFonts w:eastAsia="Times New Roman"/>
          <w:sz w:val="26"/>
          <w:szCs w:val="26"/>
        </w:rPr>
        <w:t xml:space="preserve"> сельского поселения – по вопросам местного значения; </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lastRenderedPageBreak/>
        <w:t xml:space="preserve">3) жителей </w:t>
      </w:r>
      <w:r>
        <w:rPr>
          <w:rFonts w:eastAsia="Times New Roman"/>
          <w:sz w:val="26"/>
          <w:szCs w:val="26"/>
        </w:rPr>
        <w:t>Мугреево-Никольского</w:t>
      </w:r>
      <w:r w:rsidRPr="00066303">
        <w:rPr>
          <w:rFonts w:eastAsia="Times New Roman"/>
          <w:sz w:val="26"/>
          <w:szCs w:val="26"/>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 xml:space="preserve">4. Порядок назначения и проведения опроса граждан определяется решением Совета </w:t>
      </w:r>
      <w:r>
        <w:rPr>
          <w:rFonts w:eastAsia="Times New Roman"/>
          <w:sz w:val="26"/>
          <w:szCs w:val="26"/>
        </w:rPr>
        <w:t>Мугреево-Никольского</w:t>
      </w:r>
      <w:r w:rsidRPr="00066303">
        <w:rPr>
          <w:rFonts w:eastAsia="Times New Roman"/>
          <w:sz w:val="26"/>
          <w:szCs w:val="26"/>
        </w:rPr>
        <w:t xml:space="preserve"> сельского поселения в соответствии с законом Ивановской области.</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 xml:space="preserve">5. Решение о назначении опроса граждан принимается Советом </w:t>
      </w:r>
      <w:r>
        <w:rPr>
          <w:rFonts w:eastAsia="Times New Roman"/>
          <w:sz w:val="26"/>
          <w:szCs w:val="26"/>
        </w:rPr>
        <w:t>Мугреево-Никольского</w:t>
      </w:r>
      <w:r w:rsidRPr="00066303">
        <w:rPr>
          <w:rFonts w:eastAsia="Times New Roman"/>
          <w:sz w:val="26"/>
          <w:szCs w:val="26"/>
        </w:rPr>
        <w:t xml:space="preserve"> сельского поселения. Для проведения опроса граждан может использоваться официальный сайт Администрации </w:t>
      </w:r>
      <w:r>
        <w:rPr>
          <w:rFonts w:eastAsia="Times New Roman"/>
          <w:sz w:val="26"/>
          <w:szCs w:val="26"/>
        </w:rPr>
        <w:t>Мугреево-Никольского</w:t>
      </w:r>
      <w:r w:rsidRPr="00066303">
        <w:rPr>
          <w:rFonts w:eastAsia="Times New Roman"/>
          <w:sz w:val="26"/>
          <w:szCs w:val="26"/>
        </w:rPr>
        <w:t xml:space="preserve"> сельского поселения в информационно-телекоммуникационной сети "Интернет". </w:t>
      </w:r>
    </w:p>
    <w:p w:rsidR="00D02D2C" w:rsidRDefault="00D02D2C" w:rsidP="00D02D2C">
      <w:pPr>
        <w:spacing w:line="240" w:lineRule="auto"/>
        <w:ind w:firstLine="709"/>
        <w:jc w:val="both"/>
        <w:rPr>
          <w:rFonts w:eastAsia="Times New Roman"/>
          <w:sz w:val="26"/>
          <w:szCs w:val="26"/>
        </w:rPr>
      </w:pPr>
      <w:r w:rsidRPr="007B5C98">
        <w:rPr>
          <w:rFonts w:eastAsia="Times New Roman"/>
          <w:sz w:val="26"/>
          <w:szCs w:val="26"/>
        </w:rPr>
        <w:t>6. Решение о назначении опроса граждан подлежит опубликованию (обнародованию) в соответствии</w:t>
      </w:r>
      <w:r>
        <w:rPr>
          <w:rFonts w:eastAsia="Times New Roman"/>
          <w:sz w:val="26"/>
          <w:szCs w:val="26"/>
        </w:rPr>
        <w:t xml:space="preserve"> со статьей 44 Устава Мугреево-Никольского</w:t>
      </w:r>
      <w:r w:rsidRPr="00066303">
        <w:rPr>
          <w:rFonts w:eastAsia="Times New Roman"/>
          <w:sz w:val="26"/>
          <w:szCs w:val="26"/>
        </w:rPr>
        <w:t xml:space="preserve"> </w:t>
      </w:r>
      <w:r>
        <w:rPr>
          <w:rFonts w:eastAsia="Times New Roman"/>
          <w:sz w:val="26"/>
          <w:szCs w:val="26"/>
        </w:rPr>
        <w:t xml:space="preserve">сельского поселения  не позднее чем  через пять дней со дня его принятия. </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7. Финансирование мероприятий, связанных с подготовкой и проведением опроса граждан, осуществляется:</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 xml:space="preserve">1) за счет средств местного бюджета - при проведении опроса по инициативе органов местного самоуправления или жителей </w:t>
      </w:r>
      <w:r>
        <w:rPr>
          <w:rFonts w:eastAsia="Times New Roman"/>
          <w:sz w:val="26"/>
          <w:szCs w:val="26"/>
        </w:rPr>
        <w:t>Мугреево-Никольского</w:t>
      </w:r>
      <w:r w:rsidRPr="00066303">
        <w:rPr>
          <w:rFonts w:eastAsia="Times New Roman"/>
          <w:sz w:val="26"/>
          <w:szCs w:val="26"/>
        </w:rPr>
        <w:t xml:space="preserve"> сельского поселения;</w:t>
      </w:r>
    </w:p>
    <w:p w:rsidR="00D02D2C" w:rsidRPr="00066303" w:rsidRDefault="00D02D2C" w:rsidP="00D02D2C">
      <w:pPr>
        <w:spacing w:line="240" w:lineRule="auto"/>
        <w:ind w:firstLine="709"/>
        <w:jc w:val="both"/>
        <w:rPr>
          <w:rFonts w:eastAsia="Times New Roman"/>
          <w:sz w:val="26"/>
          <w:szCs w:val="26"/>
        </w:rPr>
      </w:pPr>
      <w:r w:rsidRPr="00066303">
        <w:rPr>
          <w:rFonts w:eastAsia="Times New Roman"/>
          <w:sz w:val="26"/>
          <w:szCs w:val="26"/>
        </w:rPr>
        <w:t>2) за счет средств бюджета Ивановской области - при проведении опроса по инициативе органов государственной власти Ивановской области.»</w:t>
      </w:r>
      <w:r>
        <w:rPr>
          <w:rFonts w:eastAsia="Times New Roman"/>
          <w:sz w:val="26"/>
          <w:szCs w:val="26"/>
        </w:rPr>
        <w:t>.</w:t>
      </w:r>
    </w:p>
    <w:p w:rsidR="00D02D2C" w:rsidRPr="00066303" w:rsidRDefault="00D02D2C" w:rsidP="00D02D2C">
      <w:pPr>
        <w:autoSpaceDE w:val="0"/>
        <w:autoSpaceDN w:val="0"/>
        <w:adjustRightInd w:val="0"/>
        <w:spacing w:line="240" w:lineRule="auto"/>
        <w:ind w:firstLine="709"/>
        <w:jc w:val="both"/>
        <w:rPr>
          <w:rFonts w:eastAsia="Times New Roman"/>
          <w:b/>
          <w:sz w:val="26"/>
          <w:szCs w:val="26"/>
          <w:highlight w:val="yellow"/>
        </w:rPr>
      </w:pPr>
    </w:p>
    <w:p w:rsidR="00D02D2C" w:rsidRPr="00066303" w:rsidRDefault="00D02D2C" w:rsidP="007006D2">
      <w:pPr>
        <w:widowControl w:val="0"/>
        <w:numPr>
          <w:ilvl w:val="0"/>
          <w:numId w:val="4"/>
        </w:numPr>
        <w:shd w:val="clear" w:color="auto" w:fill="FFFFFF"/>
        <w:tabs>
          <w:tab w:val="left" w:pos="993"/>
        </w:tabs>
        <w:spacing w:line="240" w:lineRule="auto"/>
        <w:ind w:left="0" w:firstLine="709"/>
        <w:jc w:val="both"/>
        <w:rPr>
          <w:rFonts w:eastAsia="Times New Roman"/>
          <w:b/>
          <w:bCs/>
          <w:color w:val="000000"/>
          <w:sz w:val="26"/>
          <w:szCs w:val="26"/>
        </w:rPr>
      </w:pPr>
      <w:r w:rsidRPr="00066303">
        <w:rPr>
          <w:rFonts w:eastAsia="Times New Roman"/>
          <w:b/>
          <w:bCs/>
          <w:color w:val="000000"/>
          <w:sz w:val="26"/>
          <w:szCs w:val="26"/>
        </w:rPr>
        <w:t>Пункт 7 части 4 статьи 27 Устава изложить в следующей редакции:</w:t>
      </w:r>
    </w:p>
    <w:p w:rsidR="00D02D2C" w:rsidRPr="00066303" w:rsidRDefault="00D02D2C" w:rsidP="007006D2">
      <w:pPr>
        <w:autoSpaceDE w:val="0"/>
        <w:autoSpaceDN w:val="0"/>
        <w:adjustRightInd w:val="0"/>
        <w:spacing w:line="240" w:lineRule="auto"/>
        <w:ind w:firstLine="709"/>
        <w:jc w:val="both"/>
        <w:rPr>
          <w:rFonts w:eastAsia="Times New Roman"/>
          <w:bCs/>
          <w:color w:val="000000"/>
          <w:sz w:val="26"/>
          <w:szCs w:val="26"/>
        </w:rPr>
      </w:pPr>
      <w:r w:rsidRPr="00066303">
        <w:rPr>
          <w:rFonts w:eastAsia="Times New Roman"/>
          <w:bCs/>
          <w:color w:val="000000"/>
          <w:sz w:val="26"/>
          <w:szCs w:val="26"/>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2D2C" w:rsidRPr="00066303" w:rsidRDefault="00D02D2C" w:rsidP="007006D2">
      <w:pPr>
        <w:autoSpaceDE w:val="0"/>
        <w:autoSpaceDN w:val="0"/>
        <w:adjustRightInd w:val="0"/>
        <w:spacing w:line="240" w:lineRule="auto"/>
        <w:ind w:firstLine="709"/>
        <w:jc w:val="both"/>
        <w:rPr>
          <w:rFonts w:eastAsia="Times New Roman"/>
          <w:sz w:val="26"/>
          <w:szCs w:val="26"/>
        </w:rPr>
      </w:pPr>
    </w:p>
    <w:p w:rsidR="007006D2" w:rsidRPr="00F04E5C" w:rsidRDefault="007006D2" w:rsidP="007006D2">
      <w:pPr>
        <w:widowControl w:val="0"/>
        <w:numPr>
          <w:ilvl w:val="0"/>
          <w:numId w:val="4"/>
        </w:numPr>
        <w:shd w:val="clear" w:color="auto" w:fill="FFFFFF"/>
        <w:tabs>
          <w:tab w:val="left" w:pos="993"/>
        </w:tabs>
        <w:spacing w:line="240" w:lineRule="auto"/>
        <w:ind w:left="0" w:firstLine="709"/>
        <w:jc w:val="both"/>
        <w:rPr>
          <w:b/>
          <w:bCs/>
          <w:color w:val="000000"/>
          <w:sz w:val="26"/>
          <w:szCs w:val="26"/>
        </w:rPr>
      </w:pPr>
      <w:r w:rsidRPr="00F04E5C">
        <w:rPr>
          <w:b/>
          <w:bCs/>
          <w:color w:val="000000"/>
          <w:sz w:val="26"/>
          <w:szCs w:val="26"/>
        </w:rPr>
        <w:t>Статью 27 Устава дополнить частью 7 следующего содержания:</w:t>
      </w:r>
    </w:p>
    <w:p w:rsidR="007006D2" w:rsidRPr="007006D2" w:rsidRDefault="007006D2" w:rsidP="007006D2">
      <w:pPr>
        <w:autoSpaceDE w:val="0"/>
        <w:autoSpaceDN w:val="0"/>
        <w:adjustRightInd w:val="0"/>
        <w:spacing w:line="240" w:lineRule="auto"/>
        <w:ind w:firstLine="709"/>
        <w:jc w:val="both"/>
        <w:rPr>
          <w:rFonts w:eastAsia="Times New Roman"/>
          <w:bCs/>
          <w:color w:val="000000"/>
          <w:sz w:val="26"/>
          <w:szCs w:val="26"/>
        </w:rPr>
      </w:pPr>
      <w:r w:rsidRPr="00F04E5C">
        <w:rPr>
          <w:rFonts w:eastAsia="Times New Roman"/>
          <w:bCs/>
          <w:color w:val="000000"/>
          <w:sz w:val="26"/>
          <w:szCs w:val="26"/>
        </w:rPr>
        <w:t xml:space="preserve">«7. Депутату Совета </w:t>
      </w:r>
      <w:r w:rsidRPr="00F04E5C">
        <w:rPr>
          <w:rFonts w:eastAsia="Times New Roman"/>
          <w:sz w:val="26"/>
          <w:szCs w:val="26"/>
        </w:rPr>
        <w:t>Мугреево-Никольского</w:t>
      </w:r>
      <w:r w:rsidRPr="00F04E5C">
        <w:rPr>
          <w:rFonts w:eastAsia="Times New Roman"/>
          <w:bCs/>
          <w:color w:val="000000"/>
          <w:sz w:val="26"/>
          <w:szCs w:val="26"/>
        </w:rPr>
        <w:t xml:space="preserve"> сельского поселения, осуществляющему свои полномочия на непостоянной основе, гарантируется сохранение места работы (должности) на </w:t>
      </w:r>
      <w:r w:rsidR="00F04E5C">
        <w:rPr>
          <w:rFonts w:eastAsia="Times New Roman"/>
          <w:bCs/>
          <w:color w:val="000000"/>
          <w:sz w:val="26"/>
          <w:szCs w:val="26"/>
        </w:rPr>
        <w:t>5</w:t>
      </w:r>
      <w:r w:rsidRPr="00F04E5C">
        <w:rPr>
          <w:rFonts w:eastAsia="Times New Roman"/>
          <w:bCs/>
          <w:color w:val="000000"/>
          <w:sz w:val="26"/>
          <w:szCs w:val="26"/>
        </w:rPr>
        <w:t xml:space="preserve"> рабочих дней в месяц.».</w:t>
      </w:r>
    </w:p>
    <w:p w:rsidR="007006D2" w:rsidRDefault="007006D2" w:rsidP="007006D2">
      <w:pPr>
        <w:widowControl w:val="0"/>
        <w:shd w:val="clear" w:color="auto" w:fill="FFFFFF"/>
        <w:tabs>
          <w:tab w:val="left" w:pos="993"/>
        </w:tabs>
        <w:spacing w:line="240" w:lineRule="auto"/>
        <w:ind w:left="709"/>
        <w:jc w:val="both"/>
        <w:rPr>
          <w:rFonts w:eastAsia="Times New Roman"/>
          <w:b/>
          <w:bCs/>
          <w:color w:val="000000"/>
          <w:sz w:val="26"/>
          <w:szCs w:val="26"/>
        </w:rPr>
      </w:pPr>
    </w:p>
    <w:p w:rsidR="00D02D2C" w:rsidRPr="00763893" w:rsidRDefault="00D02D2C" w:rsidP="00D02D2C">
      <w:pPr>
        <w:widowControl w:val="0"/>
        <w:numPr>
          <w:ilvl w:val="0"/>
          <w:numId w:val="4"/>
        </w:numPr>
        <w:shd w:val="clear" w:color="auto" w:fill="FFFFFF"/>
        <w:tabs>
          <w:tab w:val="left" w:pos="993"/>
        </w:tabs>
        <w:spacing w:line="240" w:lineRule="auto"/>
        <w:ind w:left="0" w:firstLine="709"/>
        <w:jc w:val="both"/>
        <w:rPr>
          <w:rFonts w:eastAsia="Times New Roman"/>
          <w:b/>
          <w:bCs/>
          <w:color w:val="000000"/>
          <w:sz w:val="26"/>
          <w:szCs w:val="26"/>
        </w:rPr>
      </w:pPr>
      <w:r w:rsidRPr="00763893">
        <w:rPr>
          <w:rFonts w:eastAsia="Times New Roman"/>
          <w:b/>
          <w:bCs/>
          <w:color w:val="000000"/>
          <w:sz w:val="26"/>
          <w:szCs w:val="26"/>
        </w:rPr>
        <w:t>Пункт 9 части 1 статьи 30 Устава изложить в следующей редакции:</w:t>
      </w:r>
    </w:p>
    <w:p w:rsidR="00D02D2C" w:rsidRPr="00763893" w:rsidRDefault="00D02D2C" w:rsidP="00D02D2C">
      <w:pPr>
        <w:autoSpaceDE w:val="0"/>
        <w:autoSpaceDN w:val="0"/>
        <w:adjustRightInd w:val="0"/>
        <w:spacing w:line="240" w:lineRule="auto"/>
        <w:ind w:firstLine="709"/>
        <w:jc w:val="both"/>
        <w:rPr>
          <w:rFonts w:eastAsia="Times New Roman"/>
          <w:bCs/>
          <w:color w:val="000000"/>
          <w:sz w:val="26"/>
          <w:szCs w:val="26"/>
        </w:rPr>
      </w:pPr>
      <w:r w:rsidRPr="00763893">
        <w:rPr>
          <w:rFonts w:eastAsia="Times New Roman"/>
          <w:bCs/>
          <w:color w:val="000000"/>
          <w:sz w:val="26"/>
          <w:szCs w:val="26"/>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763893">
        <w:rPr>
          <w:rFonts w:eastAsia="Times New Roman"/>
          <w:bCs/>
          <w:color w:val="000000"/>
          <w:sz w:val="26"/>
          <w:szCs w:val="26"/>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02D2C" w:rsidRPr="00763893" w:rsidRDefault="00D02D2C" w:rsidP="00D02D2C">
      <w:pPr>
        <w:spacing w:line="240" w:lineRule="auto"/>
        <w:ind w:firstLine="709"/>
        <w:jc w:val="both"/>
        <w:rPr>
          <w:sz w:val="26"/>
          <w:szCs w:val="26"/>
        </w:rPr>
      </w:pPr>
    </w:p>
    <w:p w:rsidR="00D02D2C" w:rsidRPr="00763893" w:rsidRDefault="00D02D2C" w:rsidP="00D02D2C">
      <w:pPr>
        <w:numPr>
          <w:ilvl w:val="0"/>
          <w:numId w:val="4"/>
        </w:numPr>
        <w:shd w:val="clear" w:color="auto" w:fill="FFFFFF"/>
        <w:spacing w:line="240" w:lineRule="auto"/>
        <w:ind w:left="0" w:firstLine="709"/>
        <w:jc w:val="both"/>
        <w:rPr>
          <w:rFonts w:eastAsia="Times New Roman"/>
          <w:b/>
          <w:color w:val="22272F"/>
          <w:sz w:val="26"/>
          <w:szCs w:val="26"/>
          <w:shd w:val="clear" w:color="auto" w:fill="FFFFFF"/>
        </w:rPr>
      </w:pPr>
      <w:r w:rsidRPr="00763893">
        <w:rPr>
          <w:rFonts w:eastAsia="Times New Roman"/>
          <w:b/>
          <w:color w:val="22272F"/>
          <w:sz w:val="26"/>
          <w:szCs w:val="26"/>
          <w:shd w:val="clear" w:color="auto" w:fill="FFFFFF"/>
        </w:rPr>
        <w:t xml:space="preserve">Пункты 1-4 части 2 </w:t>
      </w:r>
      <w:r w:rsidRPr="00763893">
        <w:rPr>
          <w:b/>
          <w:sz w:val="26"/>
          <w:szCs w:val="26"/>
        </w:rPr>
        <w:t xml:space="preserve"> статьи 33 Устава заменить пунктами 1-3 </w:t>
      </w:r>
      <w:r w:rsidRPr="00763893">
        <w:rPr>
          <w:rFonts w:eastAsia="Times New Roman"/>
          <w:b/>
          <w:bCs/>
          <w:sz w:val="26"/>
          <w:szCs w:val="26"/>
        </w:rPr>
        <w:t>следующего содержания:</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sz w:val="26"/>
          <w:szCs w:val="26"/>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D02D2C" w:rsidRPr="00763893" w:rsidRDefault="00D02D2C" w:rsidP="00D02D2C">
      <w:pPr>
        <w:spacing w:line="240" w:lineRule="auto"/>
        <w:ind w:firstLine="709"/>
        <w:jc w:val="both"/>
        <w:rPr>
          <w:rFonts w:eastAsia="Times New Roman"/>
          <w:sz w:val="26"/>
          <w:szCs w:val="26"/>
        </w:rPr>
      </w:pPr>
      <w:r w:rsidRPr="00763893">
        <w:rPr>
          <w:rFonts w:eastAsia="Times New Roman"/>
          <w:sz w:val="26"/>
          <w:szCs w:val="26"/>
        </w:rPr>
        <w:t>2) организация и осуществление муниципального контроля на территории поселения;</w:t>
      </w:r>
    </w:p>
    <w:p w:rsidR="00D02D2C" w:rsidRPr="00763893" w:rsidRDefault="00D02D2C" w:rsidP="00D02D2C">
      <w:pPr>
        <w:spacing w:line="240" w:lineRule="auto"/>
        <w:ind w:firstLine="709"/>
        <w:jc w:val="both"/>
        <w:rPr>
          <w:sz w:val="26"/>
          <w:szCs w:val="26"/>
        </w:rPr>
      </w:pPr>
      <w:r w:rsidRPr="00763893">
        <w:rPr>
          <w:rFonts w:eastAsia="Times New Roman"/>
          <w:sz w:val="26"/>
          <w:szCs w:val="26"/>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r w:rsidRPr="00763893">
        <w:rPr>
          <w:sz w:val="26"/>
          <w:szCs w:val="26"/>
        </w:rPr>
        <w:t>»</w:t>
      </w:r>
    </w:p>
    <w:p w:rsidR="00D02D2C" w:rsidRPr="00763893" w:rsidRDefault="00D02D2C" w:rsidP="00D02D2C">
      <w:pPr>
        <w:shd w:val="clear" w:color="auto" w:fill="FFFFFF"/>
        <w:spacing w:line="240" w:lineRule="auto"/>
        <w:ind w:firstLine="709"/>
        <w:jc w:val="both"/>
        <w:rPr>
          <w:rFonts w:eastAsia="Times New Roman"/>
          <w:b/>
          <w:color w:val="22272F"/>
          <w:sz w:val="26"/>
          <w:szCs w:val="26"/>
          <w:shd w:val="clear" w:color="auto" w:fill="FFFFFF"/>
        </w:rPr>
      </w:pPr>
    </w:p>
    <w:p w:rsidR="00D02D2C" w:rsidRPr="00763893" w:rsidRDefault="00D02D2C" w:rsidP="00D02D2C">
      <w:pPr>
        <w:numPr>
          <w:ilvl w:val="0"/>
          <w:numId w:val="4"/>
        </w:numPr>
        <w:shd w:val="clear" w:color="auto" w:fill="FFFFFF"/>
        <w:spacing w:line="240" w:lineRule="auto"/>
        <w:ind w:left="0" w:firstLine="709"/>
        <w:jc w:val="both"/>
        <w:rPr>
          <w:rFonts w:eastAsia="Times New Roman"/>
          <w:b/>
          <w:color w:val="22272F"/>
          <w:sz w:val="26"/>
          <w:szCs w:val="26"/>
          <w:shd w:val="clear" w:color="auto" w:fill="FFFFFF"/>
        </w:rPr>
      </w:pPr>
      <w:r w:rsidRPr="00763893">
        <w:rPr>
          <w:rFonts w:eastAsia="Times New Roman"/>
          <w:b/>
          <w:color w:val="22272F"/>
          <w:sz w:val="26"/>
          <w:szCs w:val="26"/>
          <w:shd w:val="clear" w:color="auto" w:fill="FFFFFF"/>
        </w:rPr>
        <w:t>Часть 3 статьи 34 Устава изложить в следующей редакции:</w:t>
      </w:r>
    </w:p>
    <w:p w:rsidR="00D02D2C" w:rsidRPr="00763893" w:rsidRDefault="00D02D2C" w:rsidP="00D02D2C">
      <w:pPr>
        <w:tabs>
          <w:tab w:val="left" w:pos="567"/>
        </w:tabs>
        <w:suppressAutoHyphens/>
        <w:spacing w:line="240" w:lineRule="auto"/>
        <w:ind w:firstLine="709"/>
        <w:jc w:val="both"/>
        <w:rPr>
          <w:rFonts w:eastAsia="Times New Roman"/>
          <w:sz w:val="26"/>
          <w:szCs w:val="26"/>
        </w:rPr>
      </w:pPr>
      <w:r w:rsidRPr="00763893">
        <w:rPr>
          <w:rFonts w:eastAsia="Times New Roman"/>
          <w:sz w:val="26"/>
          <w:szCs w:val="26"/>
        </w:rPr>
        <w:t xml:space="preserve">«3. Контрольно-счетный орган </w:t>
      </w:r>
      <w:r>
        <w:rPr>
          <w:rFonts w:eastAsia="Times New Roman"/>
          <w:sz w:val="26"/>
          <w:szCs w:val="26"/>
        </w:rPr>
        <w:t>Мугреево-Никольского</w:t>
      </w:r>
      <w:r w:rsidRPr="00763893">
        <w:rPr>
          <w:rFonts w:eastAsia="Times New Roman"/>
          <w:sz w:val="26"/>
          <w:szCs w:val="26"/>
        </w:rPr>
        <w:t xml:space="preserve"> сельского поселения осуществляет следующие основные полномочия:</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1) организация и осуществление контроля за законностью и эффективностью использования средств бюджета поселения, а также иных средств в случаях, предусмотренных законодательством Российской Федерации;</w:t>
      </w:r>
    </w:p>
    <w:p w:rsidR="00D02D2C" w:rsidRPr="00763893" w:rsidRDefault="00D02D2C" w:rsidP="00D02D2C">
      <w:pPr>
        <w:tabs>
          <w:tab w:val="left" w:pos="567"/>
        </w:tabs>
        <w:suppressAutoHyphens/>
        <w:spacing w:line="240" w:lineRule="auto"/>
        <w:ind w:firstLine="709"/>
        <w:jc w:val="both"/>
        <w:rPr>
          <w:rFonts w:eastAsia="Times New Roman"/>
          <w:sz w:val="26"/>
          <w:szCs w:val="26"/>
        </w:rPr>
      </w:pPr>
      <w:r w:rsidRPr="00763893">
        <w:rPr>
          <w:rFonts w:eastAsia="Times New Roman"/>
          <w:sz w:val="26"/>
          <w:szCs w:val="26"/>
        </w:rPr>
        <w:t>2) экспертиза проектов бюджета поселения, проверка и анализ обоснованности его показателей;</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3) внешняя проверка годового отчета об исполнении бюджета поселения;</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02D2C" w:rsidRPr="00763893" w:rsidRDefault="00D02D2C" w:rsidP="00D02D2C">
      <w:pPr>
        <w:tabs>
          <w:tab w:val="left" w:pos="567"/>
        </w:tabs>
        <w:suppressAutoHyphens/>
        <w:spacing w:line="240" w:lineRule="auto"/>
        <w:ind w:firstLine="709"/>
        <w:jc w:val="both"/>
        <w:rPr>
          <w:rFonts w:eastAsia="Times New Roman"/>
          <w:sz w:val="26"/>
          <w:szCs w:val="26"/>
        </w:rPr>
      </w:pPr>
      <w:r w:rsidRPr="00763893">
        <w:rPr>
          <w:rFonts w:eastAsia="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w:t>
      </w:r>
      <w:r>
        <w:rPr>
          <w:rFonts w:eastAsia="Times New Roman"/>
          <w:sz w:val="26"/>
          <w:szCs w:val="26"/>
        </w:rPr>
        <w:t>ципальной собственности;</w:t>
      </w:r>
    </w:p>
    <w:p w:rsidR="00D02D2C" w:rsidRPr="00763893" w:rsidRDefault="00D02D2C" w:rsidP="00D02D2C">
      <w:pPr>
        <w:tabs>
          <w:tab w:val="left" w:pos="567"/>
        </w:tabs>
        <w:suppressAutoHyphens/>
        <w:spacing w:line="240" w:lineRule="auto"/>
        <w:ind w:firstLine="709"/>
        <w:jc w:val="both"/>
        <w:rPr>
          <w:rFonts w:eastAsia="Times New Roman"/>
          <w:sz w:val="26"/>
          <w:szCs w:val="26"/>
        </w:rPr>
      </w:pPr>
      <w:r w:rsidRPr="00763893">
        <w:rPr>
          <w:rFonts w:eastAsia="Times New Roman"/>
          <w:sz w:val="26"/>
          <w:szCs w:val="26"/>
        </w:rPr>
        <w:t xml:space="preserve">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w:t>
      </w:r>
      <w:r w:rsidRPr="00763893">
        <w:rPr>
          <w:rFonts w:eastAsia="Times New Roman"/>
          <w:sz w:val="26"/>
          <w:szCs w:val="26"/>
        </w:rPr>
        <w:lastRenderedPageBreak/>
        <w:t>поселения, а также муниципальных программ (проектов муниципальных программ);</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 xml:space="preserve">9) проведение оперативного анализа исполнения и контроля за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w:t>
      </w:r>
      <w:r w:rsidRPr="0049796E">
        <w:rPr>
          <w:rFonts w:eastAsia="Times New Roman"/>
          <w:sz w:val="26"/>
          <w:szCs w:val="26"/>
        </w:rPr>
        <w:t xml:space="preserve">Совет </w:t>
      </w:r>
      <w:r w:rsidR="0049796E" w:rsidRPr="0049796E">
        <w:rPr>
          <w:rFonts w:eastAsia="Times New Roman"/>
          <w:sz w:val="26"/>
          <w:szCs w:val="26"/>
        </w:rPr>
        <w:t>Мугреево-Никольского</w:t>
      </w:r>
      <w:r w:rsidR="0049796E" w:rsidRPr="0049796E">
        <w:rPr>
          <w:rFonts w:eastAsia="Times New Roman"/>
          <w:sz w:val="26"/>
          <w:szCs w:val="26"/>
          <w:lang w:eastAsia="ar-SA"/>
        </w:rPr>
        <w:t xml:space="preserve"> сельского поселения</w:t>
      </w:r>
      <w:r w:rsidR="0049796E" w:rsidRPr="0049796E">
        <w:rPr>
          <w:rFonts w:eastAsia="Times New Roman"/>
          <w:sz w:val="26"/>
          <w:szCs w:val="26"/>
        </w:rPr>
        <w:t xml:space="preserve"> </w:t>
      </w:r>
      <w:r w:rsidRPr="0049796E">
        <w:rPr>
          <w:rFonts w:eastAsia="Times New Roman"/>
          <w:sz w:val="26"/>
          <w:szCs w:val="26"/>
        </w:rPr>
        <w:t xml:space="preserve">и </w:t>
      </w:r>
      <w:r w:rsidR="0049796E" w:rsidRPr="0049796E">
        <w:rPr>
          <w:rFonts w:eastAsia="Times New Roman"/>
          <w:sz w:val="26"/>
          <w:szCs w:val="26"/>
        </w:rPr>
        <w:t>Г</w:t>
      </w:r>
      <w:r w:rsidRPr="0049796E">
        <w:rPr>
          <w:rFonts w:eastAsia="Times New Roman"/>
          <w:sz w:val="26"/>
          <w:szCs w:val="26"/>
        </w:rPr>
        <w:t xml:space="preserve">лаве </w:t>
      </w:r>
      <w:r w:rsidR="0049796E">
        <w:rPr>
          <w:rFonts w:eastAsia="Times New Roman"/>
          <w:sz w:val="26"/>
          <w:szCs w:val="26"/>
        </w:rPr>
        <w:t>Мугреево-Никольского</w:t>
      </w:r>
      <w:r w:rsidR="0049796E" w:rsidRPr="00763893">
        <w:rPr>
          <w:rFonts w:eastAsia="Times New Roman"/>
          <w:sz w:val="26"/>
          <w:szCs w:val="26"/>
          <w:lang w:eastAsia="ar-SA"/>
        </w:rPr>
        <w:t xml:space="preserve"> сельского поселения</w:t>
      </w:r>
      <w:r w:rsidRPr="00763893">
        <w:rPr>
          <w:rFonts w:eastAsia="Times New Roman"/>
          <w:sz w:val="26"/>
          <w:szCs w:val="26"/>
        </w:rPr>
        <w:t>;</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10) осуществление контроля за состоянием муниципального внутреннего и внешнего долга;</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 xml:space="preserve">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w:t>
      </w:r>
      <w:r w:rsidRPr="00763893">
        <w:rPr>
          <w:rFonts w:eastAsia="Times New Roman"/>
          <w:sz w:val="26"/>
          <w:szCs w:val="26"/>
          <w:lang w:eastAsia="ar-SA"/>
        </w:rPr>
        <w:t xml:space="preserve">Контрольно-счетного органа </w:t>
      </w:r>
      <w:r>
        <w:rPr>
          <w:rFonts w:eastAsia="Times New Roman"/>
          <w:sz w:val="26"/>
          <w:szCs w:val="26"/>
        </w:rPr>
        <w:t>Мугреево-Никольского</w:t>
      </w:r>
      <w:r w:rsidRPr="00763893">
        <w:rPr>
          <w:rFonts w:eastAsia="Times New Roman"/>
          <w:sz w:val="26"/>
          <w:szCs w:val="26"/>
          <w:lang w:eastAsia="ar-SA"/>
        </w:rPr>
        <w:t xml:space="preserve"> сельского поселения;</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12) участие в пределах полномочий в мероприятиях, направленных на противодействие коррупции;</w:t>
      </w:r>
    </w:p>
    <w:p w:rsidR="00D02D2C" w:rsidRPr="00763893" w:rsidRDefault="00D02D2C" w:rsidP="00D02D2C">
      <w:pPr>
        <w:suppressAutoHyphens/>
        <w:spacing w:line="240" w:lineRule="auto"/>
        <w:ind w:firstLine="709"/>
        <w:jc w:val="both"/>
        <w:rPr>
          <w:rFonts w:eastAsia="Times New Roman"/>
          <w:sz w:val="26"/>
          <w:szCs w:val="26"/>
        </w:rPr>
      </w:pPr>
      <w:r w:rsidRPr="00763893">
        <w:rPr>
          <w:rFonts w:eastAsia="Times New Roman"/>
          <w:sz w:val="26"/>
          <w:szCs w:val="26"/>
        </w:rPr>
        <w:t>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w:t>
      </w:r>
      <w:r w:rsidR="0049796E" w:rsidRPr="0049796E">
        <w:rPr>
          <w:rFonts w:eastAsia="Times New Roman"/>
          <w:sz w:val="26"/>
          <w:szCs w:val="26"/>
        </w:rPr>
        <w:t xml:space="preserve"> Мугреево-Никольского</w:t>
      </w:r>
      <w:r w:rsidR="0049796E" w:rsidRPr="0049796E">
        <w:rPr>
          <w:rFonts w:eastAsia="Times New Roman"/>
          <w:sz w:val="26"/>
          <w:szCs w:val="26"/>
          <w:lang w:eastAsia="ar-SA"/>
        </w:rPr>
        <w:t xml:space="preserve"> сельского поселения</w:t>
      </w:r>
      <w:r w:rsidRPr="00763893">
        <w:rPr>
          <w:rFonts w:eastAsia="Times New Roman"/>
          <w:sz w:val="26"/>
          <w:szCs w:val="26"/>
        </w:rPr>
        <w:t>.».</w:t>
      </w:r>
    </w:p>
    <w:p w:rsidR="00D02D2C" w:rsidRPr="00763893" w:rsidRDefault="00D02D2C" w:rsidP="00D02D2C">
      <w:pPr>
        <w:shd w:val="clear" w:color="auto" w:fill="FFFFFF"/>
        <w:spacing w:line="240" w:lineRule="auto"/>
        <w:ind w:firstLine="709"/>
        <w:jc w:val="both"/>
        <w:rPr>
          <w:rFonts w:eastAsia="Times New Roman"/>
          <w:b/>
          <w:color w:val="22272F"/>
          <w:sz w:val="26"/>
          <w:szCs w:val="26"/>
          <w:shd w:val="clear" w:color="auto" w:fill="FFFFFF"/>
        </w:rPr>
      </w:pPr>
    </w:p>
    <w:p w:rsidR="00D02D2C" w:rsidRPr="00763893" w:rsidRDefault="0049796E" w:rsidP="00D02D2C">
      <w:pPr>
        <w:numPr>
          <w:ilvl w:val="0"/>
          <w:numId w:val="4"/>
        </w:numPr>
        <w:spacing w:line="240" w:lineRule="auto"/>
        <w:ind w:left="0" w:firstLine="709"/>
        <w:jc w:val="both"/>
        <w:rPr>
          <w:rFonts w:eastAsia="Times New Roman"/>
          <w:b/>
          <w:color w:val="000000"/>
          <w:sz w:val="26"/>
          <w:szCs w:val="26"/>
        </w:rPr>
      </w:pPr>
      <w:r w:rsidRPr="00F04E5C">
        <w:rPr>
          <w:rFonts w:eastAsia="Times New Roman"/>
          <w:b/>
          <w:color w:val="000000"/>
          <w:sz w:val="26"/>
          <w:szCs w:val="26"/>
        </w:rPr>
        <w:t xml:space="preserve">Часть </w:t>
      </w:r>
      <w:r w:rsidR="00D02D2C" w:rsidRPr="00763893">
        <w:rPr>
          <w:rFonts w:eastAsia="Times New Roman"/>
          <w:b/>
          <w:color w:val="000000"/>
          <w:sz w:val="26"/>
          <w:szCs w:val="26"/>
        </w:rPr>
        <w:t xml:space="preserve">4 статьи 40 Устава </w:t>
      </w:r>
      <w:r w:rsidR="00D02D2C">
        <w:rPr>
          <w:rFonts w:eastAsia="Times New Roman"/>
          <w:b/>
          <w:color w:val="000000"/>
          <w:sz w:val="26"/>
          <w:szCs w:val="26"/>
        </w:rPr>
        <w:t xml:space="preserve">дополнить </w:t>
      </w:r>
      <w:r w:rsidR="00721B87">
        <w:rPr>
          <w:rFonts w:eastAsia="Times New Roman"/>
          <w:b/>
          <w:color w:val="000000"/>
          <w:sz w:val="26"/>
          <w:szCs w:val="26"/>
        </w:rPr>
        <w:t>абзацем</w:t>
      </w:r>
      <w:r w:rsidR="00D02D2C">
        <w:rPr>
          <w:rFonts w:eastAsia="Times New Roman"/>
          <w:b/>
          <w:color w:val="000000"/>
          <w:sz w:val="26"/>
          <w:szCs w:val="26"/>
        </w:rPr>
        <w:t xml:space="preserve"> следующего содержания: </w:t>
      </w:r>
    </w:p>
    <w:p w:rsidR="00D02D2C" w:rsidRPr="00066303" w:rsidRDefault="00D02D2C" w:rsidP="00D02D2C">
      <w:pPr>
        <w:spacing w:line="240" w:lineRule="auto"/>
        <w:ind w:firstLine="709"/>
        <w:jc w:val="both"/>
        <w:rPr>
          <w:rFonts w:eastAsia="Times New Roman"/>
          <w:bCs/>
          <w:color w:val="000000"/>
          <w:sz w:val="26"/>
          <w:szCs w:val="26"/>
        </w:rPr>
      </w:pPr>
      <w:r w:rsidRPr="00763893">
        <w:rPr>
          <w:rFonts w:eastAsia="Times New Roman"/>
          <w:bCs/>
          <w:color w:val="000000"/>
          <w:sz w:val="26"/>
          <w:szCs w:val="26"/>
        </w:rPr>
        <w:t xml:space="preserve">«Глава </w:t>
      </w:r>
      <w:r w:rsidR="0064339C">
        <w:rPr>
          <w:rFonts w:eastAsia="Times New Roman"/>
          <w:sz w:val="26"/>
          <w:szCs w:val="26"/>
        </w:rPr>
        <w:t>Мугреево-Никольского</w:t>
      </w:r>
      <w:r w:rsidR="0064339C" w:rsidRPr="00066303">
        <w:rPr>
          <w:rFonts w:eastAsia="Times New Roman"/>
          <w:sz w:val="26"/>
          <w:szCs w:val="26"/>
        </w:rPr>
        <w:t xml:space="preserve"> </w:t>
      </w:r>
      <w:r w:rsidR="0064339C">
        <w:rPr>
          <w:rFonts w:eastAsia="Times New Roman"/>
          <w:sz w:val="26"/>
          <w:szCs w:val="26"/>
        </w:rPr>
        <w:t xml:space="preserve">сельского </w:t>
      </w:r>
      <w:r w:rsidR="0064339C" w:rsidRPr="00763893">
        <w:rPr>
          <w:rFonts w:eastAsia="Times New Roman"/>
          <w:color w:val="000000"/>
          <w:sz w:val="26"/>
          <w:szCs w:val="26"/>
        </w:rPr>
        <w:t>поселения</w:t>
      </w:r>
      <w:r w:rsidRPr="00763893">
        <w:rPr>
          <w:rFonts w:eastAsia="Times New Roman"/>
          <w:bCs/>
          <w:color w:val="000000"/>
          <w:sz w:val="26"/>
          <w:szCs w:val="26"/>
        </w:rPr>
        <w:t xml:space="preserve">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49796E">
        <w:rPr>
          <w:rFonts w:eastAsia="Times New Roman"/>
          <w:bCs/>
          <w:color w:val="000000"/>
          <w:sz w:val="26"/>
          <w:szCs w:val="26"/>
        </w:rPr>
        <w:t xml:space="preserve">уставе </w:t>
      </w:r>
      <w:r w:rsidR="0049796E" w:rsidRPr="00F04E5C">
        <w:rPr>
          <w:sz w:val="26"/>
          <w:szCs w:val="26"/>
        </w:rPr>
        <w:t>муниципального образования, муниципальном правовом акте о внесении изменений и дополнений в устав муниципального образования</w:t>
      </w:r>
      <w:r w:rsidRPr="00763893">
        <w:rPr>
          <w:rFonts w:eastAsia="Times New Roman"/>
          <w:bCs/>
          <w:color w:val="000000"/>
          <w:sz w:val="26"/>
          <w:szCs w:val="26"/>
        </w:rPr>
        <w:t xml:space="preserve"> в государственный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02D2C" w:rsidRPr="00066303" w:rsidRDefault="00D02D2C" w:rsidP="00D02D2C">
      <w:pPr>
        <w:spacing w:line="240" w:lineRule="auto"/>
        <w:ind w:firstLine="709"/>
        <w:jc w:val="both"/>
        <w:rPr>
          <w:sz w:val="26"/>
          <w:szCs w:val="26"/>
        </w:rPr>
      </w:pPr>
    </w:p>
    <w:p w:rsidR="00721B87" w:rsidRPr="00F04E5C" w:rsidRDefault="00721B87" w:rsidP="00721B87">
      <w:pPr>
        <w:numPr>
          <w:ilvl w:val="0"/>
          <w:numId w:val="4"/>
        </w:numPr>
        <w:shd w:val="clear" w:color="auto" w:fill="FFFFFF"/>
        <w:spacing w:line="240" w:lineRule="auto"/>
        <w:ind w:left="0" w:firstLine="709"/>
        <w:jc w:val="both"/>
        <w:rPr>
          <w:rFonts w:eastAsia="Times New Roman"/>
          <w:b/>
          <w:color w:val="22272F"/>
          <w:sz w:val="26"/>
          <w:szCs w:val="26"/>
          <w:shd w:val="clear" w:color="auto" w:fill="FFFFFF"/>
        </w:rPr>
      </w:pPr>
      <w:r w:rsidRPr="00F04E5C">
        <w:rPr>
          <w:rFonts w:eastAsia="Times New Roman"/>
          <w:b/>
          <w:color w:val="22272F"/>
          <w:sz w:val="26"/>
          <w:szCs w:val="26"/>
          <w:shd w:val="clear" w:color="auto" w:fill="FFFFFF"/>
        </w:rPr>
        <w:t>Часть 4 статьи 44 Устава</w:t>
      </w:r>
      <w:r w:rsidRPr="00F04E5C">
        <w:rPr>
          <w:rFonts w:eastAsia="Times New Roman"/>
          <w:bCs/>
          <w:color w:val="000000"/>
          <w:sz w:val="26"/>
          <w:szCs w:val="26"/>
        </w:rPr>
        <w:t xml:space="preserve"> </w:t>
      </w:r>
      <w:r w:rsidRPr="00F04E5C">
        <w:rPr>
          <w:rFonts w:eastAsia="Times New Roman"/>
          <w:b/>
          <w:color w:val="22272F"/>
          <w:sz w:val="26"/>
          <w:szCs w:val="26"/>
          <w:shd w:val="clear" w:color="auto" w:fill="FFFFFF"/>
        </w:rPr>
        <w:t>изложить в следующей редакции:</w:t>
      </w:r>
    </w:p>
    <w:p w:rsidR="00B92405" w:rsidRPr="00721B87" w:rsidRDefault="00721B87" w:rsidP="00721B87">
      <w:pPr>
        <w:spacing w:line="240" w:lineRule="auto"/>
        <w:ind w:firstLine="709"/>
        <w:jc w:val="both"/>
        <w:rPr>
          <w:rFonts w:eastAsia="Times New Roman"/>
          <w:bCs/>
          <w:color w:val="000000"/>
          <w:sz w:val="26"/>
          <w:szCs w:val="26"/>
        </w:rPr>
      </w:pPr>
      <w:r w:rsidRPr="00F04E5C">
        <w:rPr>
          <w:rFonts w:eastAsia="Times New Roman"/>
          <w:bCs/>
          <w:color w:val="000000"/>
          <w:sz w:val="26"/>
          <w:szCs w:val="26"/>
        </w:rPr>
        <w:t>«4. Проекты муниципальных нормативных правовых актов и изданные муниципальные нормативные правовые акты подлежат размещению на официальном сайте Администрации Мугреево-Никольского сельского поселения в сети "Интернет".».</w:t>
      </w:r>
    </w:p>
    <w:p w:rsidR="00A93C9F" w:rsidRPr="00721B87" w:rsidRDefault="00A93C9F" w:rsidP="00721B87">
      <w:pPr>
        <w:spacing w:line="240" w:lineRule="auto"/>
      </w:pPr>
    </w:p>
    <w:p w:rsidR="00F92A44" w:rsidRPr="00B009FA" w:rsidRDefault="00F92A44" w:rsidP="00721B87">
      <w:pPr>
        <w:spacing w:line="240" w:lineRule="auto"/>
        <w:jc w:val="both"/>
      </w:pPr>
    </w:p>
    <w:sectPr w:rsidR="00F92A44" w:rsidRPr="00B009FA" w:rsidSect="00F04E5C">
      <w:headerReference w:type="default" r:id="rId8"/>
      <w:pgSz w:w="11906" w:h="16838"/>
      <w:pgMar w:top="851" w:right="1418" w:bottom="1560" w:left="1418"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DE9" w:rsidRDefault="00556DE9" w:rsidP="0083751F">
      <w:pPr>
        <w:spacing w:line="240" w:lineRule="auto"/>
      </w:pPr>
      <w:r>
        <w:separator/>
      </w:r>
    </w:p>
  </w:endnote>
  <w:endnote w:type="continuationSeparator" w:id="1">
    <w:p w:rsidR="00556DE9" w:rsidRDefault="00556DE9" w:rsidP="008375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DE9" w:rsidRDefault="00556DE9" w:rsidP="0083751F">
      <w:pPr>
        <w:spacing w:line="240" w:lineRule="auto"/>
      </w:pPr>
      <w:r>
        <w:separator/>
      </w:r>
    </w:p>
  </w:footnote>
  <w:footnote w:type="continuationSeparator" w:id="1">
    <w:p w:rsidR="00556DE9" w:rsidRDefault="00556DE9" w:rsidP="008375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51F" w:rsidRPr="00340F49" w:rsidRDefault="0083751F" w:rsidP="0083751F">
    <w:pPr>
      <w:pStyle w:val="a4"/>
      <w:jc w:val="center"/>
      <w:rPr>
        <w:sz w:val="24"/>
        <w:szCs w:val="24"/>
      </w:rPr>
    </w:pPr>
    <w:r w:rsidRPr="00340F49">
      <w:rPr>
        <w:sz w:val="24"/>
        <w:szCs w:val="24"/>
      </w:rPr>
      <w:fldChar w:fldCharType="begin"/>
    </w:r>
    <w:r w:rsidRPr="00340F49">
      <w:rPr>
        <w:sz w:val="24"/>
        <w:szCs w:val="24"/>
      </w:rPr>
      <w:instrText>PAGE   \* MERGEFORMAT</w:instrText>
    </w:r>
    <w:r w:rsidRPr="00340F49">
      <w:rPr>
        <w:sz w:val="24"/>
        <w:szCs w:val="24"/>
      </w:rPr>
      <w:fldChar w:fldCharType="separate"/>
    </w:r>
    <w:r w:rsidR="00F04E5C">
      <w:rPr>
        <w:noProof/>
        <w:sz w:val="24"/>
        <w:szCs w:val="24"/>
      </w:rPr>
      <w:t>7</w:t>
    </w:r>
    <w:r w:rsidRPr="00340F49">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827"/>
    <w:multiLevelType w:val="hybridMultilevel"/>
    <w:tmpl w:val="43C43854"/>
    <w:lvl w:ilvl="0" w:tplc="421CBB9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E40F91"/>
    <w:multiLevelType w:val="hybridMultilevel"/>
    <w:tmpl w:val="22068C92"/>
    <w:lvl w:ilvl="0" w:tplc="3496C1DA">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35CE4"/>
    <w:multiLevelType w:val="hybridMultilevel"/>
    <w:tmpl w:val="BB1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38939A9"/>
    <w:multiLevelType w:val="hybridMultilevel"/>
    <w:tmpl w:val="C5AE3D78"/>
    <w:lvl w:ilvl="0" w:tplc="5FD834F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B009FA"/>
    <w:rsid w:val="00017C57"/>
    <w:rsid w:val="0005068E"/>
    <w:rsid w:val="00083FC6"/>
    <w:rsid w:val="000C44B3"/>
    <w:rsid w:val="000F7FA8"/>
    <w:rsid w:val="00113448"/>
    <w:rsid w:val="001A022A"/>
    <w:rsid w:val="001C37D9"/>
    <w:rsid w:val="001D76D8"/>
    <w:rsid w:val="001E078C"/>
    <w:rsid w:val="0023067D"/>
    <w:rsid w:val="0023402C"/>
    <w:rsid w:val="00253E46"/>
    <w:rsid w:val="00275E1F"/>
    <w:rsid w:val="002A261B"/>
    <w:rsid w:val="002A2D1D"/>
    <w:rsid w:val="002B6F1F"/>
    <w:rsid w:val="002B7EFE"/>
    <w:rsid w:val="002F38EB"/>
    <w:rsid w:val="00300417"/>
    <w:rsid w:val="003206D6"/>
    <w:rsid w:val="0033222A"/>
    <w:rsid w:val="00340F49"/>
    <w:rsid w:val="00396E48"/>
    <w:rsid w:val="003A695F"/>
    <w:rsid w:val="003C71E8"/>
    <w:rsid w:val="003F3389"/>
    <w:rsid w:val="00420689"/>
    <w:rsid w:val="0049796E"/>
    <w:rsid w:val="004B2D0E"/>
    <w:rsid w:val="004E3D0E"/>
    <w:rsid w:val="00556814"/>
    <w:rsid w:val="00556DE9"/>
    <w:rsid w:val="00582B15"/>
    <w:rsid w:val="005B44E8"/>
    <w:rsid w:val="005B5445"/>
    <w:rsid w:val="005D5897"/>
    <w:rsid w:val="0062565E"/>
    <w:rsid w:val="00626CDF"/>
    <w:rsid w:val="0064339C"/>
    <w:rsid w:val="00676AC6"/>
    <w:rsid w:val="00681239"/>
    <w:rsid w:val="00693F70"/>
    <w:rsid w:val="006B594B"/>
    <w:rsid w:val="006E35FB"/>
    <w:rsid w:val="006E7D87"/>
    <w:rsid w:val="007006D2"/>
    <w:rsid w:val="00717486"/>
    <w:rsid w:val="007175FB"/>
    <w:rsid w:val="00721B87"/>
    <w:rsid w:val="00732694"/>
    <w:rsid w:val="007344ED"/>
    <w:rsid w:val="00736430"/>
    <w:rsid w:val="007560E8"/>
    <w:rsid w:val="00784F4D"/>
    <w:rsid w:val="0083751F"/>
    <w:rsid w:val="008632E3"/>
    <w:rsid w:val="008B1F79"/>
    <w:rsid w:val="008B6F73"/>
    <w:rsid w:val="00915134"/>
    <w:rsid w:val="009759B0"/>
    <w:rsid w:val="00A2235A"/>
    <w:rsid w:val="00A93C9F"/>
    <w:rsid w:val="00AE20C7"/>
    <w:rsid w:val="00AE35BF"/>
    <w:rsid w:val="00AE54AC"/>
    <w:rsid w:val="00B009FA"/>
    <w:rsid w:val="00B40040"/>
    <w:rsid w:val="00B45047"/>
    <w:rsid w:val="00B53A06"/>
    <w:rsid w:val="00B92405"/>
    <w:rsid w:val="00BA5277"/>
    <w:rsid w:val="00BC5C49"/>
    <w:rsid w:val="00BD051D"/>
    <w:rsid w:val="00C24972"/>
    <w:rsid w:val="00C251C0"/>
    <w:rsid w:val="00C3521C"/>
    <w:rsid w:val="00C51C29"/>
    <w:rsid w:val="00CB49BD"/>
    <w:rsid w:val="00D02D2C"/>
    <w:rsid w:val="00D2135A"/>
    <w:rsid w:val="00D3654D"/>
    <w:rsid w:val="00D64572"/>
    <w:rsid w:val="00D733F5"/>
    <w:rsid w:val="00D7564C"/>
    <w:rsid w:val="00E200AE"/>
    <w:rsid w:val="00E305BA"/>
    <w:rsid w:val="00E86F39"/>
    <w:rsid w:val="00EB0581"/>
    <w:rsid w:val="00F01387"/>
    <w:rsid w:val="00F04E5C"/>
    <w:rsid w:val="00F05C95"/>
    <w:rsid w:val="00F24CB4"/>
    <w:rsid w:val="00F87227"/>
    <w:rsid w:val="00F92A44"/>
    <w:rsid w:val="00FC463D"/>
    <w:rsid w:val="00FC5E23"/>
    <w:rsid w:val="00FE4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9FA"/>
    <w:pPr>
      <w:spacing w:line="360" w:lineRule="exact"/>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068E"/>
    <w:pPr>
      <w:spacing w:line="240" w:lineRule="auto"/>
      <w:ind w:left="851"/>
      <w:contextualSpacing/>
    </w:pPr>
    <w:rPr>
      <w:rFonts w:eastAsia="Times New Roman"/>
      <w:szCs w:val="22"/>
    </w:rPr>
  </w:style>
  <w:style w:type="paragraph" w:customStyle="1" w:styleId="consnormal">
    <w:name w:val="consnormal"/>
    <w:basedOn w:val="a"/>
    <w:rsid w:val="003F3389"/>
    <w:pPr>
      <w:spacing w:before="100" w:beforeAutospacing="1" w:after="100" w:afterAutospacing="1" w:line="240" w:lineRule="auto"/>
    </w:pPr>
    <w:rPr>
      <w:rFonts w:eastAsia="Times New Roman"/>
      <w:sz w:val="24"/>
      <w:szCs w:val="24"/>
    </w:rPr>
  </w:style>
  <w:style w:type="paragraph" w:styleId="a4">
    <w:name w:val="header"/>
    <w:basedOn w:val="a"/>
    <w:link w:val="a5"/>
    <w:uiPriority w:val="99"/>
    <w:unhideWhenUsed/>
    <w:rsid w:val="0083751F"/>
    <w:pPr>
      <w:tabs>
        <w:tab w:val="center" w:pos="4677"/>
        <w:tab w:val="right" w:pos="9355"/>
      </w:tabs>
    </w:pPr>
  </w:style>
  <w:style w:type="character" w:customStyle="1" w:styleId="a5">
    <w:name w:val="Верхний колонтитул Знак"/>
    <w:link w:val="a4"/>
    <w:uiPriority w:val="99"/>
    <w:rsid w:val="0083751F"/>
    <w:rPr>
      <w:sz w:val="28"/>
    </w:rPr>
  </w:style>
  <w:style w:type="paragraph" w:styleId="a6">
    <w:name w:val="footer"/>
    <w:basedOn w:val="a"/>
    <w:link w:val="a7"/>
    <w:uiPriority w:val="99"/>
    <w:unhideWhenUsed/>
    <w:rsid w:val="0083751F"/>
    <w:pPr>
      <w:tabs>
        <w:tab w:val="center" w:pos="4677"/>
        <w:tab w:val="right" w:pos="9355"/>
      </w:tabs>
    </w:pPr>
  </w:style>
  <w:style w:type="character" w:customStyle="1" w:styleId="a7">
    <w:name w:val="Нижний колонтитул Знак"/>
    <w:link w:val="a6"/>
    <w:uiPriority w:val="99"/>
    <w:rsid w:val="0083751F"/>
    <w:rPr>
      <w:sz w:val="28"/>
    </w:rPr>
  </w:style>
  <w:style w:type="character" w:customStyle="1" w:styleId="hyperlink">
    <w:name w:val="hyperlink"/>
    <w:rsid w:val="009759B0"/>
  </w:style>
  <w:style w:type="paragraph" w:styleId="a8">
    <w:name w:val="Balloon Text"/>
    <w:basedOn w:val="a"/>
    <w:link w:val="a9"/>
    <w:uiPriority w:val="99"/>
    <w:semiHidden/>
    <w:unhideWhenUsed/>
    <w:rsid w:val="00C51C29"/>
    <w:pPr>
      <w:spacing w:line="240" w:lineRule="auto"/>
    </w:pPr>
    <w:rPr>
      <w:rFonts w:ascii="Tahoma" w:hAnsi="Tahoma" w:cs="Tahoma"/>
      <w:sz w:val="16"/>
      <w:szCs w:val="16"/>
    </w:rPr>
  </w:style>
  <w:style w:type="character" w:customStyle="1" w:styleId="a9">
    <w:name w:val="Текст выноски Знак"/>
    <w:link w:val="a8"/>
    <w:uiPriority w:val="99"/>
    <w:semiHidden/>
    <w:rsid w:val="00C51C29"/>
    <w:rPr>
      <w:rFonts w:ascii="Tahoma" w:hAnsi="Tahoma" w:cs="Tahoma"/>
      <w:sz w:val="16"/>
      <w:szCs w:val="16"/>
    </w:rPr>
  </w:style>
  <w:style w:type="paragraph" w:styleId="aa">
    <w:name w:val="Normal (Web)"/>
    <w:basedOn w:val="a"/>
    <w:uiPriority w:val="99"/>
    <w:unhideWhenUsed/>
    <w:rsid w:val="00556814"/>
    <w:pPr>
      <w:spacing w:before="100" w:beforeAutospacing="1" w:after="100" w:afterAutospacing="1" w:line="240" w:lineRule="auto"/>
    </w:pPr>
    <w:rPr>
      <w:rFonts w:eastAsia="Times New Roman"/>
      <w:sz w:val="24"/>
      <w:szCs w:val="24"/>
    </w:rPr>
  </w:style>
  <w:style w:type="paragraph" w:customStyle="1" w:styleId="bodytext">
    <w:name w:val="bodytext"/>
    <w:basedOn w:val="a"/>
    <w:rsid w:val="00556814"/>
    <w:pPr>
      <w:spacing w:before="100" w:beforeAutospacing="1" w:after="100" w:afterAutospacing="1" w:line="240" w:lineRule="auto"/>
    </w:pPr>
    <w:rPr>
      <w:rFonts w:eastAsia="Times New Roman"/>
      <w:sz w:val="24"/>
      <w:szCs w:val="24"/>
    </w:rPr>
  </w:style>
  <w:style w:type="paragraph" w:styleId="ab">
    <w:name w:val="No Spacing"/>
    <w:qFormat/>
    <w:rsid w:val="00556814"/>
    <w:rPr>
      <w:rFonts w:eastAsia="Times New Roman"/>
      <w:sz w:val="24"/>
      <w:szCs w:val="24"/>
    </w:rPr>
  </w:style>
  <w:style w:type="character" w:customStyle="1" w:styleId="1">
    <w:name w:val="1"/>
    <w:rsid w:val="00D02D2C"/>
  </w:style>
  <w:style w:type="paragraph" w:styleId="ac">
    <w:name w:val="Title"/>
    <w:basedOn w:val="a"/>
    <w:next w:val="a"/>
    <w:link w:val="ad"/>
    <w:uiPriority w:val="10"/>
    <w:qFormat/>
    <w:rsid w:val="00D02D2C"/>
    <w:pPr>
      <w:spacing w:before="240" w:after="60" w:line="240" w:lineRule="auto"/>
      <w:jc w:val="center"/>
      <w:outlineLvl w:val="0"/>
    </w:pPr>
    <w:rPr>
      <w:rFonts w:ascii="Cambria" w:eastAsia="Times New Roman" w:hAnsi="Cambria"/>
      <w:b/>
      <w:bCs/>
      <w:kern w:val="28"/>
      <w:sz w:val="32"/>
      <w:szCs w:val="32"/>
    </w:rPr>
  </w:style>
  <w:style w:type="character" w:customStyle="1" w:styleId="ad">
    <w:name w:val="Название Знак"/>
    <w:link w:val="ac"/>
    <w:uiPriority w:val="10"/>
    <w:rsid w:val="00D02D2C"/>
    <w:rPr>
      <w:rFonts w:ascii="Cambria" w:eastAsia="Times New Roman" w:hAnsi="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95444298">
      <w:bodyDiv w:val="1"/>
      <w:marLeft w:val="0"/>
      <w:marRight w:val="0"/>
      <w:marTop w:val="0"/>
      <w:marBottom w:val="0"/>
      <w:divBdr>
        <w:top w:val="none" w:sz="0" w:space="0" w:color="auto"/>
        <w:left w:val="none" w:sz="0" w:space="0" w:color="auto"/>
        <w:bottom w:val="none" w:sz="0" w:space="0" w:color="auto"/>
        <w:right w:val="none" w:sz="0" w:space="0" w:color="auto"/>
      </w:divBdr>
    </w:div>
    <w:div w:id="652565169">
      <w:bodyDiv w:val="1"/>
      <w:marLeft w:val="0"/>
      <w:marRight w:val="0"/>
      <w:marTop w:val="0"/>
      <w:marBottom w:val="0"/>
      <w:divBdr>
        <w:top w:val="none" w:sz="0" w:space="0" w:color="auto"/>
        <w:left w:val="none" w:sz="0" w:space="0" w:color="auto"/>
        <w:bottom w:val="none" w:sz="0" w:space="0" w:color="auto"/>
        <w:right w:val="none" w:sz="0" w:space="0" w:color="auto"/>
      </w:divBdr>
    </w:div>
    <w:div w:id="653874889">
      <w:bodyDiv w:val="1"/>
      <w:marLeft w:val="0"/>
      <w:marRight w:val="0"/>
      <w:marTop w:val="0"/>
      <w:marBottom w:val="0"/>
      <w:divBdr>
        <w:top w:val="none" w:sz="0" w:space="0" w:color="auto"/>
        <w:left w:val="none" w:sz="0" w:space="0" w:color="auto"/>
        <w:bottom w:val="none" w:sz="0" w:space="0" w:color="auto"/>
        <w:right w:val="none" w:sz="0" w:space="0" w:color="auto"/>
      </w:divBdr>
    </w:div>
    <w:div w:id="101430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2844</Words>
  <Characters>16212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Дарья Павловна</dc:creator>
  <cp:lastModifiedBy>Zverdvd.org</cp:lastModifiedBy>
  <cp:revision>2</cp:revision>
  <cp:lastPrinted>2021-10-27T09:45:00Z</cp:lastPrinted>
  <dcterms:created xsi:type="dcterms:W3CDTF">2021-11-18T07:01:00Z</dcterms:created>
  <dcterms:modified xsi:type="dcterms:W3CDTF">2021-11-18T07:01:00Z</dcterms:modified>
</cp:coreProperties>
</file>