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FE4" w:rsidRDefault="00CB0FE4" w:rsidP="00CB0FE4"/>
    <w:p w:rsidR="00CB0FE4" w:rsidRPr="00CB0FE4" w:rsidRDefault="00CB0FE4" w:rsidP="00CB0FE4">
      <w:pPr>
        <w:jc w:val="center"/>
        <w:rPr>
          <w:b/>
          <w:noProof/>
          <w:sz w:val="40"/>
          <w:lang w:eastAsia="ru-RU"/>
        </w:rPr>
      </w:pPr>
    </w:p>
    <w:p w:rsidR="00EE3F59" w:rsidRPr="009B2231" w:rsidRDefault="00EE3F59" w:rsidP="00EE3F59">
      <w:pPr>
        <w:jc w:val="center"/>
      </w:pPr>
      <w:r>
        <w:t xml:space="preserve">  </w:t>
      </w:r>
      <w:r w:rsidR="0013475C">
        <w:rPr>
          <w:noProof/>
          <w:lang w:eastAsia="ru-RU"/>
        </w:rPr>
        <w:drawing>
          <wp:inline distT="0" distB="0" distL="0" distR="0">
            <wp:extent cx="809625" cy="8953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809625" cy="895350"/>
                    </a:xfrm>
                    <a:prstGeom prst="rect">
                      <a:avLst/>
                    </a:prstGeom>
                    <a:noFill/>
                    <a:ln w="9525">
                      <a:noFill/>
                      <a:miter lim="800000"/>
                      <a:headEnd/>
                      <a:tailEnd/>
                    </a:ln>
                  </pic:spPr>
                </pic:pic>
              </a:graphicData>
            </a:graphic>
          </wp:inline>
        </w:drawing>
      </w:r>
    </w:p>
    <w:p w:rsidR="00EE3F59" w:rsidRPr="009B2231" w:rsidRDefault="00EE3F59" w:rsidP="00EE3F59">
      <w:pPr>
        <w:pStyle w:val="aa"/>
        <w:jc w:val="center"/>
        <w:rPr>
          <w:sz w:val="28"/>
          <w:szCs w:val="28"/>
        </w:rPr>
      </w:pPr>
      <w:r w:rsidRPr="009B2231">
        <w:rPr>
          <w:sz w:val="28"/>
          <w:szCs w:val="28"/>
        </w:rPr>
        <w:t>РОССИЙСКАЯ ФЕДЕРАЦИЯ</w:t>
      </w:r>
    </w:p>
    <w:p w:rsidR="00EE3F59" w:rsidRPr="009B2231" w:rsidRDefault="00EE3F59" w:rsidP="00EE3F59">
      <w:pPr>
        <w:pStyle w:val="aa"/>
        <w:jc w:val="center"/>
        <w:rPr>
          <w:sz w:val="28"/>
          <w:szCs w:val="28"/>
        </w:rPr>
      </w:pPr>
      <w:r w:rsidRPr="009B2231">
        <w:rPr>
          <w:sz w:val="28"/>
          <w:szCs w:val="28"/>
        </w:rPr>
        <w:t>ИВАНОВСКАЯ ОБЛАСТЬ</w:t>
      </w:r>
    </w:p>
    <w:p w:rsidR="00EE3F59" w:rsidRPr="009B2231" w:rsidRDefault="00EE3F59" w:rsidP="00EE3F59">
      <w:pPr>
        <w:pStyle w:val="aa"/>
        <w:jc w:val="center"/>
        <w:rPr>
          <w:sz w:val="28"/>
          <w:szCs w:val="28"/>
        </w:rPr>
      </w:pPr>
      <w:r w:rsidRPr="009B2231">
        <w:rPr>
          <w:sz w:val="28"/>
          <w:szCs w:val="28"/>
        </w:rPr>
        <w:t>ЮЖСКИЙ МУНИЦИПАЛЬНЫЙ РАЙОН</w:t>
      </w:r>
    </w:p>
    <w:p w:rsidR="00EE3F59" w:rsidRPr="009B2231" w:rsidRDefault="00EE3F59" w:rsidP="00EE3F59">
      <w:pPr>
        <w:pStyle w:val="aa"/>
        <w:jc w:val="center"/>
      </w:pPr>
      <w:r w:rsidRPr="009B2231">
        <w:rPr>
          <w:sz w:val="28"/>
          <w:szCs w:val="28"/>
        </w:rPr>
        <w:t>СОВЕТ МУГРЕЕВО-НИКОЛЬСКОГО СЕЛЬСКОГО ПОСЕЛЕНИЯ</w:t>
      </w:r>
    </w:p>
    <w:p w:rsidR="00EE3F59" w:rsidRPr="00B91B7E" w:rsidRDefault="00EE3F59" w:rsidP="00EE3F59">
      <w:pPr>
        <w:jc w:val="center"/>
      </w:pPr>
      <w:r w:rsidRPr="00B91B7E">
        <w:t>Третьего созыва</w:t>
      </w:r>
    </w:p>
    <w:p w:rsidR="00EE3F59" w:rsidRPr="008939F6" w:rsidRDefault="00EE3F59" w:rsidP="00EE3F59">
      <w:pPr>
        <w:jc w:val="center"/>
        <w:rPr>
          <w:rFonts w:ascii="Times New Roman" w:hAnsi="Times New Roman"/>
          <w:b/>
          <w:sz w:val="28"/>
          <w:szCs w:val="28"/>
        </w:rPr>
      </w:pPr>
      <w:proofErr w:type="gramStart"/>
      <w:r w:rsidRPr="008939F6">
        <w:rPr>
          <w:rFonts w:ascii="Times New Roman" w:hAnsi="Times New Roman"/>
          <w:b/>
          <w:sz w:val="28"/>
          <w:szCs w:val="28"/>
        </w:rPr>
        <w:t>Р</w:t>
      </w:r>
      <w:proofErr w:type="gramEnd"/>
      <w:r w:rsidRPr="008939F6">
        <w:rPr>
          <w:rFonts w:ascii="Times New Roman" w:hAnsi="Times New Roman"/>
          <w:b/>
          <w:sz w:val="28"/>
          <w:szCs w:val="28"/>
        </w:rPr>
        <w:t xml:space="preserve"> Е Ш Е Н И Е</w:t>
      </w:r>
    </w:p>
    <w:p w:rsidR="00EE3F59" w:rsidRPr="008939F6" w:rsidRDefault="00EE3F59" w:rsidP="00EE3F59">
      <w:pPr>
        <w:autoSpaceDE w:val="0"/>
        <w:spacing w:after="120"/>
        <w:ind w:firstLine="3"/>
        <w:jc w:val="center"/>
        <w:rPr>
          <w:rFonts w:ascii="Times New Roman" w:hAnsi="Times New Roman"/>
          <w:b/>
          <w:sz w:val="28"/>
          <w:szCs w:val="28"/>
        </w:rPr>
      </w:pPr>
      <w:r w:rsidRPr="008939F6">
        <w:rPr>
          <w:rFonts w:ascii="Times New Roman" w:eastAsia="Arial Unicode MS" w:hAnsi="Times New Roman"/>
          <w:b/>
          <w:bCs/>
          <w:sz w:val="28"/>
          <w:szCs w:val="28"/>
        </w:rPr>
        <w:t xml:space="preserve">от </w:t>
      </w:r>
      <w:r w:rsidR="00203A08">
        <w:rPr>
          <w:rFonts w:ascii="Times New Roman" w:eastAsia="Arial Unicode MS" w:hAnsi="Times New Roman"/>
          <w:b/>
          <w:bCs/>
          <w:sz w:val="28"/>
          <w:szCs w:val="28"/>
        </w:rPr>
        <w:t>20 сентября</w:t>
      </w:r>
      <w:r>
        <w:rPr>
          <w:rFonts w:ascii="Times New Roman" w:eastAsia="Arial Unicode MS" w:hAnsi="Times New Roman"/>
          <w:b/>
          <w:bCs/>
          <w:sz w:val="28"/>
          <w:szCs w:val="28"/>
        </w:rPr>
        <w:t xml:space="preserve"> </w:t>
      </w:r>
      <w:r w:rsidRPr="008939F6">
        <w:rPr>
          <w:rFonts w:ascii="Times New Roman" w:eastAsia="Arial Unicode MS" w:hAnsi="Times New Roman"/>
          <w:b/>
          <w:bCs/>
          <w:sz w:val="28"/>
          <w:szCs w:val="28"/>
        </w:rPr>
        <w:t>2021 года №</w:t>
      </w:r>
      <w:r w:rsidR="00203A08">
        <w:rPr>
          <w:rFonts w:ascii="Times New Roman" w:eastAsia="Arial Unicode MS" w:hAnsi="Times New Roman"/>
          <w:b/>
          <w:bCs/>
          <w:sz w:val="28"/>
          <w:szCs w:val="28"/>
        </w:rPr>
        <w:t>30</w:t>
      </w:r>
    </w:p>
    <w:p w:rsidR="00EE3F59" w:rsidRPr="008939F6" w:rsidRDefault="00EE3F59" w:rsidP="00EE3F59">
      <w:pPr>
        <w:jc w:val="center"/>
        <w:rPr>
          <w:rFonts w:ascii="Times New Roman" w:eastAsia="Arial Unicode MS" w:hAnsi="Times New Roman"/>
          <w:bCs/>
          <w:sz w:val="28"/>
          <w:szCs w:val="28"/>
        </w:rPr>
      </w:pPr>
      <w:r w:rsidRPr="008939F6">
        <w:rPr>
          <w:rFonts w:ascii="Times New Roman" w:eastAsia="Arial Unicode MS" w:hAnsi="Times New Roman"/>
          <w:bCs/>
          <w:sz w:val="28"/>
          <w:szCs w:val="28"/>
        </w:rPr>
        <w:t xml:space="preserve">       с. Мугреево-Никольское</w:t>
      </w:r>
    </w:p>
    <w:p w:rsidR="009C5347" w:rsidRDefault="00EE3F59" w:rsidP="009C5347">
      <w:pPr>
        <w:pStyle w:val="a3"/>
        <w:spacing w:before="0" w:beforeAutospacing="0" w:after="0" w:afterAutospacing="0"/>
        <w:jc w:val="center"/>
      </w:pPr>
      <w:r>
        <w:rPr>
          <w:b/>
          <w:bCs/>
          <w:sz w:val="32"/>
          <w:szCs w:val="32"/>
        </w:rPr>
        <w:t xml:space="preserve">ПРОЕКТ </w:t>
      </w:r>
      <w:r w:rsidR="00D77A0F">
        <w:rPr>
          <w:b/>
          <w:bCs/>
          <w:sz w:val="32"/>
          <w:szCs w:val="32"/>
        </w:rPr>
        <w:t>ИЗМЕНЕНИ</w:t>
      </w:r>
      <w:r>
        <w:rPr>
          <w:b/>
          <w:bCs/>
          <w:sz w:val="32"/>
          <w:szCs w:val="32"/>
        </w:rPr>
        <w:t>Й</w:t>
      </w:r>
      <w:r w:rsidR="00D77A0F">
        <w:rPr>
          <w:b/>
          <w:bCs/>
          <w:sz w:val="32"/>
          <w:szCs w:val="32"/>
        </w:rPr>
        <w:t xml:space="preserve"> И ДОПОЛНЕНИЙ</w:t>
      </w:r>
      <w:r w:rsidR="009C5347">
        <w:rPr>
          <w:b/>
          <w:bCs/>
          <w:sz w:val="32"/>
          <w:szCs w:val="32"/>
        </w:rPr>
        <w:t xml:space="preserve"> В УСТАВ </w:t>
      </w:r>
      <w:r>
        <w:rPr>
          <w:b/>
          <w:bCs/>
          <w:sz w:val="32"/>
          <w:szCs w:val="32"/>
        </w:rPr>
        <w:t>МУГРЕВО-НИКОЛЬСКОГО</w:t>
      </w:r>
      <w:r w:rsidR="009C5347">
        <w:rPr>
          <w:b/>
          <w:bCs/>
          <w:sz w:val="32"/>
          <w:szCs w:val="32"/>
        </w:rPr>
        <w:t xml:space="preserve"> СЕЛЬСКОГО ПОСЕЛЕНИЯ ЮЖСКОГО МУНИЦИПАЛЬНОГО РАЙОНА ИВАНОВСКОЙ ОБЛАСТИ</w:t>
      </w:r>
    </w:p>
    <w:p w:rsidR="009C5347" w:rsidRDefault="009C5347" w:rsidP="009C5347">
      <w:pPr>
        <w:pStyle w:val="a3"/>
        <w:spacing w:before="0" w:beforeAutospacing="0" w:after="0" w:afterAutospacing="0"/>
        <w:jc w:val="center"/>
      </w:pPr>
      <w:r>
        <w:t> </w:t>
      </w:r>
    </w:p>
    <w:p w:rsidR="009C5347" w:rsidRPr="0098179F" w:rsidRDefault="009C5347" w:rsidP="00D77A0F">
      <w:pPr>
        <w:pStyle w:val="a3"/>
        <w:spacing w:before="0" w:beforeAutospacing="0" w:after="0" w:afterAutospacing="0"/>
        <w:ind w:firstLine="709"/>
        <w:jc w:val="both"/>
        <w:rPr>
          <w:sz w:val="26"/>
          <w:szCs w:val="26"/>
        </w:rPr>
      </w:pPr>
      <w:proofErr w:type="gramStart"/>
      <w:r w:rsidRPr="0098179F">
        <w:rPr>
          <w:sz w:val="26"/>
          <w:szCs w:val="26"/>
        </w:rPr>
        <w:t xml:space="preserve">Руководствуясь </w:t>
      </w:r>
      <w:r w:rsidRPr="0098179F">
        <w:rPr>
          <w:rStyle w:val="hyperlink"/>
          <w:sz w:val="26"/>
          <w:szCs w:val="26"/>
        </w:rPr>
        <w:t>Федеральным законом от 06.10.2003 № 131-ФЗ</w:t>
      </w:r>
      <w:r w:rsidRPr="0098179F">
        <w:rPr>
          <w:sz w:val="26"/>
          <w:szCs w:val="26"/>
        </w:rPr>
        <w:t xml:space="preserve"> «Об общих принципах организации местного самоуправления в Российской Федерации», </w:t>
      </w:r>
      <w:r w:rsidRPr="0098179F">
        <w:rPr>
          <w:rStyle w:val="hyperlink"/>
          <w:sz w:val="26"/>
          <w:szCs w:val="26"/>
        </w:rPr>
        <w:t>Федеральным законом от 21.07.2005 № 97-ФЗ</w:t>
      </w:r>
      <w:r w:rsidRPr="0098179F">
        <w:rPr>
          <w:sz w:val="26"/>
          <w:szCs w:val="26"/>
        </w:rPr>
        <w:t xml:space="preserve"> «О государственной регистрации уста</w:t>
      </w:r>
      <w:r w:rsidR="00D77A0F" w:rsidRPr="0098179F">
        <w:rPr>
          <w:sz w:val="26"/>
          <w:szCs w:val="26"/>
        </w:rPr>
        <w:t>вов муниципальных образований»</w:t>
      </w:r>
      <w:r w:rsidRPr="0098179F">
        <w:rPr>
          <w:sz w:val="26"/>
          <w:szCs w:val="26"/>
        </w:rPr>
        <w:t xml:space="preserve">, </w:t>
      </w:r>
      <w:r w:rsidR="00EE3F59">
        <w:rPr>
          <w:sz w:val="26"/>
          <w:szCs w:val="26"/>
        </w:rPr>
        <w:t>учитывая Протест прокуратуры</w:t>
      </w:r>
      <w:r w:rsidR="000314B8">
        <w:rPr>
          <w:sz w:val="26"/>
          <w:szCs w:val="26"/>
        </w:rPr>
        <w:t xml:space="preserve"> от 30.06.2021г. № 161, </w:t>
      </w:r>
      <w:r w:rsidRPr="0098179F">
        <w:rPr>
          <w:sz w:val="26"/>
          <w:szCs w:val="26"/>
        </w:rPr>
        <w:t xml:space="preserve">в целях приведения Устава </w:t>
      </w:r>
      <w:r w:rsidR="00EE3F59">
        <w:rPr>
          <w:sz w:val="26"/>
          <w:szCs w:val="26"/>
        </w:rPr>
        <w:t>Мугреево-Никольского</w:t>
      </w:r>
      <w:r w:rsidRPr="0098179F">
        <w:rPr>
          <w:sz w:val="26"/>
          <w:szCs w:val="26"/>
        </w:rPr>
        <w:t xml:space="preserve"> сельского поселения Южского муниципального района Ивановской области в соответствие с действующим законодательством, </w:t>
      </w:r>
      <w:r w:rsidRPr="0098179F">
        <w:rPr>
          <w:b/>
          <w:bCs/>
          <w:sz w:val="26"/>
          <w:szCs w:val="26"/>
        </w:rPr>
        <w:t xml:space="preserve">Совет </w:t>
      </w:r>
      <w:r w:rsidR="00EE3F59">
        <w:rPr>
          <w:b/>
          <w:bCs/>
          <w:sz w:val="26"/>
          <w:szCs w:val="26"/>
        </w:rPr>
        <w:t>Мугрево-Никольского</w:t>
      </w:r>
      <w:r w:rsidRPr="0098179F">
        <w:rPr>
          <w:b/>
          <w:bCs/>
          <w:sz w:val="26"/>
          <w:szCs w:val="26"/>
        </w:rPr>
        <w:t xml:space="preserve"> сельского поселения РЕШИЛ:</w:t>
      </w:r>
      <w:proofErr w:type="gramEnd"/>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1. Принять проект решения Совета Мугреево-Никольского сельского поселения</w:t>
      </w:r>
      <w:r w:rsidRPr="00EE3F59">
        <w:rPr>
          <w:rFonts w:ascii="Times New Roman" w:hAnsi="Times New Roman"/>
          <w:b/>
          <w:sz w:val="28"/>
          <w:szCs w:val="28"/>
        </w:rPr>
        <w:t xml:space="preserve"> </w:t>
      </w:r>
      <w:r w:rsidRPr="00EE3F59">
        <w:rPr>
          <w:rFonts w:ascii="Times New Roman" w:hAnsi="Times New Roman"/>
          <w:sz w:val="28"/>
          <w:szCs w:val="28"/>
        </w:rPr>
        <w:t>«О внесении изменений и дополнений в Устав Мугреево-Никольского сельского поселения» (Приложение 1).</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 xml:space="preserve"> 2. Принять Порядок учета предложений по проекту решения Совета Мугреево-Никольского сельского поселения</w:t>
      </w:r>
      <w:r w:rsidRPr="00EE3F59">
        <w:rPr>
          <w:rFonts w:ascii="Times New Roman" w:hAnsi="Times New Roman"/>
          <w:b/>
          <w:sz w:val="28"/>
          <w:szCs w:val="28"/>
        </w:rPr>
        <w:t xml:space="preserve"> </w:t>
      </w:r>
      <w:r w:rsidRPr="00EE3F59">
        <w:rPr>
          <w:rFonts w:ascii="Times New Roman" w:hAnsi="Times New Roman"/>
          <w:sz w:val="28"/>
          <w:szCs w:val="28"/>
        </w:rPr>
        <w:t xml:space="preserve">«О внесении изменений и дополнений в Устав Мугреево-Никольского сельского поселения» и порядок участия граждан в его обсуждении (Приложение 2). </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3. Обнародовать проект решения Совета Мугреево-Никольского сельского поселения</w:t>
      </w:r>
      <w:r w:rsidRPr="00EE3F59">
        <w:rPr>
          <w:rFonts w:ascii="Times New Roman" w:hAnsi="Times New Roman"/>
          <w:b/>
          <w:sz w:val="28"/>
          <w:szCs w:val="28"/>
        </w:rPr>
        <w:t xml:space="preserve"> </w:t>
      </w:r>
      <w:r w:rsidRPr="00EE3F59">
        <w:rPr>
          <w:rFonts w:ascii="Times New Roman" w:hAnsi="Times New Roman"/>
          <w:sz w:val="28"/>
          <w:szCs w:val="28"/>
        </w:rPr>
        <w:t>«О внесении изменений и дополнений в Устав Мугреево-Никольского сельского поселения» одновременно с Порядком учета предложений по проекту указанного решения и порядком участия граждан в его обсуждении.</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lastRenderedPageBreak/>
        <w:t xml:space="preserve"> 4. Провести публичные слушания по проекту решения Совета Мугреево-Никольского сельского поселения «О внесении изменений и дополнений в Устав Мугреево-Никольского сельского поселения» </w:t>
      </w:r>
      <w:r w:rsidR="00203A08">
        <w:rPr>
          <w:rFonts w:ascii="Times New Roman" w:hAnsi="Times New Roman"/>
          <w:sz w:val="28"/>
          <w:szCs w:val="28"/>
        </w:rPr>
        <w:t xml:space="preserve">15 октября </w:t>
      </w:r>
      <w:r w:rsidR="000314B8">
        <w:rPr>
          <w:rFonts w:ascii="Times New Roman" w:hAnsi="Times New Roman"/>
          <w:sz w:val="28"/>
          <w:szCs w:val="28"/>
        </w:rPr>
        <w:t xml:space="preserve"> 2021</w:t>
      </w:r>
      <w:r w:rsidRPr="00EE3F59">
        <w:rPr>
          <w:rFonts w:ascii="Times New Roman" w:hAnsi="Times New Roman"/>
          <w:sz w:val="28"/>
          <w:szCs w:val="28"/>
        </w:rPr>
        <w:t xml:space="preserve"> года в 14-00 в здании администрации Мугреево-Никольского сельского поселения, находящейся по адресу: Ивановская область, Южский район, с. Мугреево-Никольское, ул. Центральная, д. 40</w:t>
      </w:r>
      <w:r w:rsidR="000314B8">
        <w:rPr>
          <w:rFonts w:ascii="Times New Roman" w:hAnsi="Times New Roman"/>
          <w:sz w:val="28"/>
          <w:szCs w:val="28"/>
        </w:rPr>
        <w:t>.</w:t>
      </w:r>
    </w:p>
    <w:p w:rsidR="00EE3F59" w:rsidRPr="00EE3F59" w:rsidRDefault="00EE3F59" w:rsidP="000314B8">
      <w:pPr>
        <w:spacing w:after="0"/>
        <w:ind w:firstLine="708"/>
        <w:rPr>
          <w:rFonts w:ascii="Times New Roman" w:hAnsi="Times New Roman"/>
          <w:sz w:val="28"/>
          <w:szCs w:val="28"/>
        </w:rPr>
      </w:pPr>
      <w:r w:rsidRPr="00EE3F59">
        <w:rPr>
          <w:rFonts w:ascii="Times New Roman" w:hAnsi="Times New Roman"/>
          <w:sz w:val="28"/>
          <w:szCs w:val="28"/>
        </w:rPr>
        <w:t>В публичных слушаниях имеют право принимать участие граждане, постоянно или преимущественно проживающие на территории - Мугреево-Никольского сельского поселения</w:t>
      </w:r>
      <w:r w:rsidRPr="00EE3F59">
        <w:rPr>
          <w:rFonts w:ascii="Times New Roman" w:hAnsi="Times New Roman"/>
          <w:b/>
          <w:sz w:val="28"/>
          <w:szCs w:val="28"/>
        </w:rPr>
        <w:t xml:space="preserve"> </w:t>
      </w:r>
      <w:r w:rsidRPr="00EE3F59">
        <w:rPr>
          <w:rFonts w:ascii="Times New Roman" w:hAnsi="Times New Roman"/>
          <w:sz w:val="28"/>
          <w:szCs w:val="28"/>
        </w:rPr>
        <w:t>и достигшие 18-летнего возраста.</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 xml:space="preserve"> 5. Образовать комиссию по подготовке и проведению публичных слушаний в составе: </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Председатель комиссии:  Скурлакова М.Г. - глава Мугреево-Никольского сельского поселения</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 xml:space="preserve">Секретарь комиссии:  </w:t>
      </w:r>
      <w:r w:rsidR="000314B8">
        <w:rPr>
          <w:rFonts w:ascii="Times New Roman" w:hAnsi="Times New Roman"/>
          <w:sz w:val="28"/>
          <w:szCs w:val="28"/>
        </w:rPr>
        <w:t>Яшина М.А.</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Члены комиссии: Баркарь П.П. – депутат Совета Мугреево-Никольского сельского поселения</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Курзина С.А. – депутат Совета Мугреево-Никольского сельского поселения</w:t>
      </w:r>
    </w:p>
    <w:p w:rsidR="00EE3F59" w:rsidRPr="00EE3F59" w:rsidRDefault="00EE3F59" w:rsidP="00EE3F59">
      <w:pPr>
        <w:spacing w:after="0"/>
        <w:rPr>
          <w:rFonts w:ascii="Times New Roman" w:hAnsi="Times New Roman"/>
          <w:sz w:val="28"/>
          <w:szCs w:val="28"/>
        </w:rPr>
      </w:pPr>
      <w:r w:rsidRPr="00EE3F59">
        <w:rPr>
          <w:rFonts w:ascii="Times New Roman" w:hAnsi="Times New Roman"/>
          <w:sz w:val="28"/>
          <w:szCs w:val="28"/>
        </w:rPr>
        <w:t xml:space="preserve"> 6. Поручить комиссии разработать порядок проведения публичных слушаний и определить регламент публичных слушаний. </w:t>
      </w:r>
    </w:p>
    <w:p w:rsidR="00EE3F59" w:rsidRDefault="00EE3F59" w:rsidP="00EE3F59">
      <w:pPr>
        <w:spacing w:after="0"/>
        <w:rPr>
          <w:rFonts w:ascii="Times New Roman" w:hAnsi="Times New Roman"/>
          <w:sz w:val="28"/>
          <w:szCs w:val="28"/>
        </w:rPr>
      </w:pPr>
      <w:r w:rsidRPr="00EE3F59">
        <w:rPr>
          <w:rFonts w:ascii="Times New Roman" w:hAnsi="Times New Roman"/>
          <w:sz w:val="28"/>
          <w:szCs w:val="28"/>
        </w:rPr>
        <w:t xml:space="preserve">7. Обнародовать  итоги обсуждения по проекту решения Совета Мугреево-Никольского сельского поселения «О внесении изменений и дополнений в Устав Мугреево-Никольского сельского поселения», </w:t>
      </w:r>
      <w:r w:rsidR="000314B8">
        <w:rPr>
          <w:rFonts w:ascii="Times New Roman" w:hAnsi="Times New Roman"/>
          <w:sz w:val="28"/>
          <w:szCs w:val="28"/>
        </w:rPr>
        <w:t xml:space="preserve"> </w:t>
      </w:r>
      <w:proofErr w:type="gramStart"/>
      <w:r w:rsidRPr="00EE3F59">
        <w:rPr>
          <w:rFonts w:ascii="Times New Roman" w:hAnsi="Times New Roman"/>
          <w:sz w:val="28"/>
          <w:szCs w:val="28"/>
        </w:rPr>
        <w:t>согласно Устава</w:t>
      </w:r>
      <w:proofErr w:type="gramEnd"/>
      <w:r w:rsidRPr="00EE3F59">
        <w:rPr>
          <w:rFonts w:ascii="Times New Roman" w:hAnsi="Times New Roman"/>
          <w:sz w:val="28"/>
          <w:szCs w:val="28"/>
        </w:rPr>
        <w:t xml:space="preserve"> Мугреево-Никольского сельского поселения.</w:t>
      </w:r>
    </w:p>
    <w:p w:rsidR="00962630" w:rsidRPr="00EE3F59" w:rsidRDefault="00962630" w:rsidP="00EE3F59">
      <w:pPr>
        <w:spacing w:after="0"/>
        <w:rPr>
          <w:rFonts w:ascii="Times New Roman" w:hAnsi="Times New Roman"/>
          <w:sz w:val="28"/>
          <w:szCs w:val="28"/>
        </w:rPr>
      </w:pPr>
      <w:r>
        <w:rPr>
          <w:rFonts w:ascii="Times New Roman" w:hAnsi="Times New Roman"/>
          <w:sz w:val="28"/>
          <w:szCs w:val="28"/>
        </w:rPr>
        <w:t>8. Направить Проект Решения в Сминистерство Юстиции по Ивановской области для проведения антикоррупционной экспертизы.</w:t>
      </w:r>
    </w:p>
    <w:p w:rsidR="00EE3F59" w:rsidRPr="00EE3F59" w:rsidRDefault="00962630" w:rsidP="00EE3F59">
      <w:pPr>
        <w:spacing w:after="0"/>
        <w:rPr>
          <w:rFonts w:ascii="Times New Roman" w:hAnsi="Times New Roman"/>
          <w:sz w:val="28"/>
          <w:szCs w:val="28"/>
        </w:rPr>
      </w:pPr>
      <w:r>
        <w:rPr>
          <w:rFonts w:ascii="Times New Roman" w:hAnsi="Times New Roman"/>
          <w:sz w:val="28"/>
          <w:szCs w:val="28"/>
        </w:rPr>
        <w:t>9</w:t>
      </w:r>
      <w:r w:rsidR="00EE3F59" w:rsidRPr="00EE3F59">
        <w:rPr>
          <w:rFonts w:ascii="Times New Roman" w:hAnsi="Times New Roman"/>
          <w:sz w:val="28"/>
          <w:szCs w:val="28"/>
        </w:rPr>
        <w:t>. Настоящее решение вступает в силу со дня его официального обнародования.</w:t>
      </w:r>
    </w:p>
    <w:p w:rsidR="00EE3F59" w:rsidRPr="00EE3F59" w:rsidRDefault="00EE3F59" w:rsidP="00EE3F59">
      <w:pPr>
        <w:spacing w:after="0"/>
        <w:rPr>
          <w:rFonts w:ascii="Times New Roman" w:hAnsi="Times New Roman"/>
          <w:sz w:val="28"/>
          <w:szCs w:val="28"/>
        </w:rPr>
      </w:pPr>
    </w:p>
    <w:p w:rsidR="00EE3F59" w:rsidRDefault="00EE3F59" w:rsidP="00EE3F59">
      <w:pPr>
        <w:ind w:right="-2" w:firstLine="540"/>
        <w:jc w:val="right"/>
        <w:rPr>
          <w:sz w:val="26"/>
          <w:szCs w:val="26"/>
        </w:rPr>
      </w:pPr>
    </w:p>
    <w:p w:rsidR="00EE3F59" w:rsidRPr="00501851" w:rsidRDefault="00157CCB" w:rsidP="00157CCB">
      <w:pPr>
        <w:rPr>
          <w:sz w:val="28"/>
          <w:szCs w:val="28"/>
        </w:rPr>
      </w:pPr>
      <w:r>
        <w:rPr>
          <w:rFonts w:ascii="Times New Roman" w:eastAsia="Times New Roman" w:hAnsi="Times New Roman"/>
          <w:b/>
          <w:bCs/>
          <w:noProof/>
          <w:sz w:val="28"/>
          <w:szCs w:val="28"/>
          <w:lang w:eastAsia="ru-RU"/>
        </w:rPr>
        <w:drawing>
          <wp:inline distT="0" distB="0" distL="0" distR="0">
            <wp:extent cx="5760085" cy="1734304"/>
            <wp:effectExtent l="19050" t="0" r="0" b="0"/>
            <wp:docPr id="2" name="Рисунок 1" descr="C:\Users\1\Pictures\подписи\Марины и Паш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Pictures\подписи\Марины и Паши.jpg"/>
                    <pic:cNvPicPr>
                      <a:picLocks noChangeAspect="1" noChangeArrowheads="1"/>
                    </pic:cNvPicPr>
                  </pic:nvPicPr>
                  <pic:blipFill>
                    <a:blip r:embed="rId8" cstate="print"/>
                    <a:srcRect/>
                    <a:stretch>
                      <a:fillRect/>
                    </a:stretch>
                  </pic:blipFill>
                  <pic:spPr bwMode="auto">
                    <a:xfrm>
                      <a:off x="0" y="0"/>
                      <a:ext cx="5760085" cy="1734304"/>
                    </a:xfrm>
                    <a:prstGeom prst="rect">
                      <a:avLst/>
                    </a:prstGeom>
                    <a:noFill/>
                    <a:ln w="9525">
                      <a:noFill/>
                      <a:miter lim="800000"/>
                      <a:headEnd/>
                      <a:tailEnd/>
                    </a:ln>
                  </pic:spPr>
                </pic:pic>
              </a:graphicData>
            </a:graphic>
          </wp:inline>
        </w:drawing>
      </w:r>
    </w:p>
    <w:p w:rsidR="00EE3F59" w:rsidRPr="00A97E6B" w:rsidRDefault="00EE3F59" w:rsidP="00EE3F59">
      <w:pPr>
        <w:ind w:right="-2" w:firstLine="540"/>
        <w:jc w:val="right"/>
        <w:rPr>
          <w:sz w:val="26"/>
          <w:szCs w:val="26"/>
        </w:rPr>
      </w:pPr>
    </w:p>
    <w:p w:rsidR="00EE3F59" w:rsidRDefault="00EE3F59" w:rsidP="00EE3F59">
      <w:pPr>
        <w:ind w:right="-2" w:firstLine="540"/>
        <w:jc w:val="right"/>
      </w:pPr>
    </w:p>
    <w:p w:rsidR="00D77A0F" w:rsidRPr="00D77A0F" w:rsidRDefault="009C5347" w:rsidP="00D77A0F">
      <w:pPr>
        <w:pStyle w:val="bodytext"/>
        <w:spacing w:before="0" w:beforeAutospacing="0" w:after="0" w:afterAutospacing="0"/>
        <w:jc w:val="right"/>
        <w:rPr>
          <w:rStyle w:val="1"/>
          <w:bCs/>
        </w:rPr>
      </w:pPr>
      <w:r w:rsidRPr="00D77A0F">
        <w:rPr>
          <w:rStyle w:val="1"/>
          <w:bCs/>
        </w:rPr>
        <w:t>Приложение</w:t>
      </w:r>
      <w:r w:rsidR="00962630">
        <w:rPr>
          <w:rStyle w:val="1"/>
          <w:bCs/>
        </w:rPr>
        <w:t xml:space="preserve"> №1 </w:t>
      </w:r>
      <w:r w:rsidR="00D77A0F" w:rsidRPr="00D77A0F">
        <w:t xml:space="preserve"> </w:t>
      </w:r>
      <w:r w:rsidRPr="00D77A0F">
        <w:rPr>
          <w:rStyle w:val="1"/>
          <w:bCs/>
        </w:rPr>
        <w:t xml:space="preserve">к решению </w:t>
      </w:r>
    </w:p>
    <w:p w:rsidR="00D77A0F" w:rsidRPr="00D77A0F" w:rsidRDefault="009C5347" w:rsidP="00D77A0F">
      <w:pPr>
        <w:pStyle w:val="bodytext"/>
        <w:spacing w:before="0" w:beforeAutospacing="0" w:after="0" w:afterAutospacing="0"/>
        <w:jc w:val="right"/>
        <w:rPr>
          <w:rStyle w:val="1"/>
          <w:bCs/>
        </w:rPr>
      </w:pPr>
      <w:r w:rsidRPr="00D77A0F">
        <w:rPr>
          <w:rStyle w:val="1"/>
          <w:bCs/>
        </w:rPr>
        <w:t>Совета</w:t>
      </w:r>
      <w:r w:rsidR="00D77A0F" w:rsidRPr="00D77A0F">
        <w:t xml:space="preserve"> </w:t>
      </w:r>
      <w:r w:rsidR="000314B8">
        <w:rPr>
          <w:rStyle w:val="1"/>
          <w:bCs/>
        </w:rPr>
        <w:t>Мугреево-Никольского</w:t>
      </w:r>
    </w:p>
    <w:p w:rsidR="009C5347" w:rsidRPr="00D77A0F" w:rsidRDefault="009C5347" w:rsidP="00D77A0F">
      <w:pPr>
        <w:pStyle w:val="bodytext"/>
        <w:spacing w:before="0" w:beforeAutospacing="0" w:after="0" w:afterAutospacing="0"/>
        <w:jc w:val="right"/>
      </w:pPr>
      <w:r w:rsidRPr="00D77A0F">
        <w:rPr>
          <w:rStyle w:val="1"/>
          <w:bCs/>
        </w:rPr>
        <w:t>сельского поселения</w:t>
      </w:r>
    </w:p>
    <w:p w:rsidR="009C5347" w:rsidRPr="00D77A0F" w:rsidRDefault="00A320C2" w:rsidP="00D77A0F">
      <w:pPr>
        <w:pStyle w:val="bodytext"/>
        <w:spacing w:before="0" w:beforeAutospacing="0" w:after="0" w:afterAutospacing="0"/>
        <w:jc w:val="right"/>
      </w:pPr>
      <w:r>
        <w:rPr>
          <w:rStyle w:val="1"/>
          <w:bCs/>
        </w:rPr>
        <w:t xml:space="preserve">от  </w:t>
      </w:r>
      <w:r w:rsidR="00203A08">
        <w:rPr>
          <w:rStyle w:val="1"/>
          <w:bCs/>
        </w:rPr>
        <w:t>20.09</w:t>
      </w:r>
      <w:r>
        <w:rPr>
          <w:rStyle w:val="1"/>
          <w:bCs/>
        </w:rPr>
        <w:t>.</w:t>
      </w:r>
      <w:r w:rsidR="00D77A0F" w:rsidRPr="00D77A0F">
        <w:rPr>
          <w:rStyle w:val="1"/>
          <w:bCs/>
        </w:rPr>
        <w:t>2021  №</w:t>
      </w:r>
      <w:r>
        <w:rPr>
          <w:rStyle w:val="1"/>
          <w:bCs/>
        </w:rPr>
        <w:t xml:space="preserve"> </w:t>
      </w:r>
      <w:r w:rsidR="00203A08">
        <w:rPr>
          <w:rStyle w:val="1"/>
          <w:bCs/>
        </w:rPr>
        <w:t>30</w:t>
      </w:r>
    </w:p>
    <w:p w:rsidR="00906F03" w:rsidRDefault="00906F03" w:rsidP="009C5347">
      <w:pPr>
        <w:pStyle w:val="a3"/>
        <w:spacing w:before="0" w:beforeAutospacing="0" w:after="0" w:afterAutospacing="0"/>
        <w:ind w:firstLine="709"/>
        <w:jc w:val="right"/>
        <w:rPr>
          <w:bCs/>
        </w:rPr>
      </w:pPr>
    </w:p>
    <w:p w:rsidR="009C5347" w:rsidRPr="00D77A0F" w:rsidRDefault="009C5347" w:rsidP="009C5347">
      <w:pPr>
        <w:pStyle w:val="a3"/>
        <w:spacing w:before="0" w:beforeAutospacing="0" w:after="0" w:afterAutospacing="0"/>
        <w:ind w:firstLine="709"/>
        <w:jc w:val="right"/>
      </w:pPr>
      <w:r w:rsidRPr="00D77A0F">
        <w:rPr>
          <w:bCs/>
        </w:rPr>
        <w:t> </w:t>
      </w:r>
    </w:p>
    <w:p w:rsidR="009C5347" w:rsidRPr="0098179F" w:rsidRDefault="00D77A0F" w:rsidP="009C5347">
      <w:pPr>
        <w:pStyle w:val="a3"/>
        <w:spacing w:before="0" w:beforeAutospacing="0" w:after="0" w:afterAutospacing="0"/>
        <w:jc w:val="center"/>
        <w:rPr>
          <w:sz w:val="26"/>
          <w:szCs w:val="26"/>
        </w:rPr>
      </w:pPr>
      <w:r w:rsidRPr="0098179F">
        <w:rPr>
          <w:b/>
          <w:bCs/>
          <w:sz w:val="26"/>
          <w:szCs w:val="26"/>
        </w:rPr>
        <w:t>Изменения и дополнения</w:t>
      </w:r>
    </w:p>
    <w:p w:rsidR="009C5347" w:rsidRPr="0098179F" w:rsidRDefault="009C5347" w:rsidP="009C5347">
      <w:pPr>
        <w:pStyle w:val="a3"/>
        <w:spacing w:before="0" w:beforeAutospacing="0" w:after="0" w:afterAutospacing="0"/>
        <w:jc w:val="center"/>
        <w:rPr>
          <w:sz w:val="26"/>
          <w:szCs w:val="26"/>
        </w:rPr>
      </w:pPr>
      <w:r w:rsidRPr="0098179F">
        <w:rPr>
          <w:b/>
          <w:bCs/>
          <w:sz w:val="26"/>
          <w:szCs w:val="26"/>
        </w:rPr>
        <w:t xml:space="preserve">в Устав </w:t>
      </w:r>
      <w:r w:rsidR="000314B8">
        <w:rPr>
          <w:b/>
          <w:bCs/>
          <w:sz w:val="26"/>
          <w:szCs w:val="26"/>
        </w:rPr>
        <w:t>Мугреево-Никольского</w:t>
      </w:r>
      <w:r w:rsidRPr="0098179F">
        <w:rPr>
          <w:b/>
          <w:bCs/>
          <w:sz w:val="26"/>
          <w:szCs w:val="26"/>
        </w:rPr>
        <w:t xml:space="preserve"> сельского поселения</w:t>
      </w:r>
    </w:p>
    <w:p w:rsidR="009C5347" w:rsidRPr="0098179F" w:rsidRDefault="009C5347" w:rsidP="009C5347">
      <w:pPr>
        <w:pStyle w:val="a3"/>
        <w:spacing w:before="0" w:beforeAutospacing="0" w:after="0" w:afterAutospacing="0"/>
        <w:jc w:val="center"/>
        <w:rPr>
          <w:sz w:val="26"/>
          <w:szCs w:val="26"/>
        </w:rPr>
      </w:pPr>
      <w:r w:rsidRPr="0098179F">
        <w:rPr>
          <w:b/>
          <w:bCs/>
          <w:sz w:val="26"/>
          <w:szCs w:val="26"/>
        </w:rPr>
        <w:t>Южского муниципального района Ивановской области,</w:t>
      </w:r>
    </w:p>
    <w:p w:rsidR="009C5347" w:rsidRDefault="009C5347" w:rsidP="009C5347">
      <w:pPr>
        <w:pStyle w:val="a3"/>
        <w:spacing w:before="0" w:beforeAutospacing="0" w:after="0" w:afterAutospacing="0"/>
        <w:jc w:val="center"/>
      </w:pPr>
      <w:proofErr w:type="gramStart"/>
      <w:r>
        <w:t>принятый</w:t>
      </w:r>
      <w:proofErr w:type="gramEnd"/>
      <w:r>
        <w:t xml:space="preserve"> решением Совета </w:t>
      </w:r>
      <w:r w:rsidR="000314B8">
        <w:t>Мугрево-Никольского</w:t>
      </w:r>
      <w:r>
        <w:t xml:space="preserve"> сельского поселения Южского муниципального района Ивановской области от </w:t>
      </w:r>
      <w:r w:rsidR="000314B8">
        <w:t>30.04.2010.№14</w:t>
      </w:r>
      <w:r>
        <w:t xml:space="preserve"> </w:t>
      </w:r>
    </w:p>
    <w:p w:rsidR="000314B8" w:rsidRPr="000314B8" w:rsidRDefault="000314B8" w:rsidP="000314B8">
      <w:pPr>
        <w:pStyle w:val="ab"/>
        <w:spacing w:before="0" w:after="0"/>
        <w:rPr>
          <w:rFonts w:ascii="Times New Roman" w:hAnsi="Times New Roman"/>
          <w:b w:val="0"/>
          <w:i/>
          <w:iCs/>
          <w:sz w:val="24"/>
          <w:szCs w:val="24"/>
        </w:rPr>
      </w:pPr>
      <w:r w:rsidRPr="000314B8">
        <w:rPr>
          <w:rFonts w:ascii="Times New Roman" w:hAnsi="Times New Roman"/>
          <w:b w:val="0"/>
          <w:bCs w:val="0"/>
          <w:i/>
          <w:iCs/>
          <w:sz w:val="24"/>
          <w:szCs w:val="24"/>
        </w:rPr>
        <w:t>в редакции решений</w:t>
      </w:r>
      <w:r w:rsidRPr="000314B8">
        <w:rPr>
          <w:rFonts w:ascii="Times New Roman" w:hAnsi="Times New Roman"/>
          <w:b w:val="0"/>
          <w:i/>
          <w:iCs/>
          <w:sz w:val="24"/>
          <w:szCs w:val="24"/>
        </w:rPr>
        <w:t xml:space="preserve"> Совета Мугреево-Никольского сельского</w:t>
      </w:r>
    </w:p>
    <w:p w:rsidR="000314B8" w:rsidRPr="000314B8" w:rsidRDefault="000314B8" w:rsidP="000314B8">
      <w:pPr>
        <w:ind w:firstLine="567"/>
        <w:jc w:val="center"/>
        <w:rPr>
          <w:rFonts w:ascii="Times New Roman" w:hAnsi="Times New Roman"/>
          <w:b/>
          <w:bCs/>
          <w:i/>
          <w:iCs/>
          <w:sz w:val="24"/>
          <w:szCs w:val="24"/>
        </w:rPr>
      </w:pPr>
      <w:r w:rsidRPr="000314B8">
        <w:rPr>
          <w:rFonts w:ascii="Times New Roman" w:hAnsi="Times New Roman"/>
          <w:i/>
          <w:iCs/>
          <w:sz w:val="24"/>
          <w:szCs w:val="24"/>
        </w:rPr>
        <w:t xml:space="preserve">поселения </w:t>
      </w:r>
      <w:r w:rsidRPr="000314B8">
        <w:rPr>
          <w:rFonts w:ascii="Times New Roman" w:hAnsi="Times New Roman"/>
          <w:i/>
          <w:sz w:val="24"/>
          <w:szCs w:val="24"/>
        </w:rPr>
        <w:t xml:space="preserve">Южского </w:t>
      </w:r>
      <w:r w:rsidRPr="000314B8">
        <w:rPr>
          <w:rFonts w:ascii="Times New Roman" w:hAnsi="Times New Roman"/>
          <w:bCs/>
          <w:i/>
          <w:sz w:val="24"/>
          <w:szCs w:val="24"/>
        </w:rPr>
        <w:t>муниципального района Ивановской области</w:t>
      </w:r>
      <w:r>
        <w:rPr>
          <w:rFonts w:ascii="Times New Roman" w:hAnsi="Times New Roman"/>
          <w:bCs/>
          <w:i/>
          <w:sz w:val="24"/>
          <w:szCs w:val="24"/>
        </w:rPr>
        <w:t xml:space="preserve"> </w:t>
      </w:r>
      <w:r w:rsidRPr="000314B8">
        <w:rPr>
          <w:rFonts w:ascii="Times New Roman" w:hAnsi="Times New Roman"/>
          <w:i/>
          <w:iCs/>
          <w:sz w:val="24"/>
          <w:szCs w:val="24"/>
        </w:rPr>
        <w:t>от 23.06.2015г.№  27, от 15.07.2016г. № 27, 15.11.2016г. № 44, 29.10.2018г. № 28, 16.08.2019г. №16, 07.05.2020г. №13</w:t>
      </w:r>
      <w:proofErr w:type="gramStart"/>
      <w:r w:rsidRPr="000314B8">
        <w:rPr>
          <w:rFonts w:ascii="Times New Roman" w:hAnsi="Times New Roman"/>
          <w:i/>
          <w:iCs/>
          <w:sz w:val="24"/>
          <w:szCs w:val="24"/>
        </w:rPr>
        <w:t xml:space="preserve"> )</w:t>
      </w:r>
      <w:proofErr w:type="gramEnd"/>
    </w:p>
    <w:p w:rsidR="009C5347" w:rsidRDefault="009C5347" w:rsidP="009C5347">
      <w:pPr>
        <w:pStyle w:val="a3"/>
        <w:spacing w:before="0" w:beforeAutospacing="0" w:after="0" w:afterAutospacing="0"/>
        <w:jc w:val="center"/>
      </w:pPr>
      <w:r>
        <w:t> </w:t>
      </w:r>
    </w:p>
    <w:p w:rsidR="009C5347" w:rsidRDefault="009C5347" w:rsidP="009C5347">
      <w:pPr>
        <w:spacing w:after="0" w:line="240" w:lineRule="auto"/>
        <w:jc w:val="both"/>
        <w:rPr>
          <w:rFonts w:ascii="Times New Roman" w:eastAsia="Times New Roman" w:hAnsi="Times New Roman"/>
          <w:b/>
          <w:sz w:val="26"/>
          <w:szCs w:val="26"/>
          <w:lang w:eastAsia="ru-RU"/>
        </w:rPr>
      </w:pPr>
    </w:p>
    <w:p w:rsidR="004D3FCB" w:rsidRPr="00763893" w:rsidRDefault="004D3FCB" w:rsidP="00066303">
      <w:pPr>
        <w:numPr>
          <w:ilvl w:val="0"/>
          <w:numId w:val="1"/>
        </w:numPr>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Содержание Устава дополнить абзацами следующего содержания:</w:t>
      </w:r>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b/>
          <w:sz w:val="26"/>
          <w:szCs w:val="26"/>
          <w:lang w:eastAsia="ru-RU"/>
        </w:rPr>
        <w:t>«</w:t>
      </w:r>
      <w:r w:rsidRPr="00763893">
        <w:rPr>
          <w:rFonts w:ascii="Times New Roman" w:hAnsi="Times New Roman"/>
          <w:sz w:val="26"/>
          <w:szCs w:val="26"/>
          <w:lang w:eastAsia="ru-RU"/>
        </w:rPr>
        <w:t>Статья 15.1. Сход граждан</w:t>
      </w:r>
      <w:r w:rsidRPr="00763893">
        <w:rPr>
          <w:rFonts w:ascii="Times New Roman" w:eastAsia="Times New Roman" w:hAnsi="Times New Roman"/>
          <w:sz w:val="26"/>
          <w:szCs w:val="26"/>
          <w:lang w:eastAsia="ru-RU"/>
        </w:rPr>
        <w:t xml:space="preserve"> </w:t>
      </w:r>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Статья 16.1. Инициативные проекты</w:t>
      </w:r>
    </w:p>
    <w:p w:rsidR="004D3FCB" w:rsidRPr="00763893" w:rsidRDefault="004D3FCB" w:rsidP="00066303">
      <w:pPr>
        <w:widowControl w:val="0"/>
        <w:shd w:val="clear" w:color="auto" w:fill="FFFFFF"/>
        <w:tabs>
          <w:tab w:val="left" w:pos="0"/>
        </w:tabs>
        <w:spacing w:after="0" w:line="240" w:lineRule="auto"/>
        <w:ind w:firstLine="709"/>
        <w:jc w:val="both"/>
        <w:rPr>
          <w:rFonts w:ascii="Times New Roman" w:hAnsi="Times New Roman"/>
          <w:b/>
          <w:sz w:val="26"/>
          <w:szCs w:val="26"/>
          <w:lang w:eastAsia="ru-RU"/>
        </w:rPr>
      </w:pPr>
    </w:p>
    <w:p w:rsidR="004D3FCB" w:rsidRPr="00763893" w:rsidRDefault="004D3FCB" w:rsidP="00066303">
      <w:pPr>
        <w:numPr>
          <w:ilvl w:val="0"/>
          <w:numId w:val="1"/>
        </w:numPr>
        <w:spacing w:after="0" w:line="240" w:lineRule="auto"/>
        <w:ind w:left="0" w:firstLine="709"/>
        <w:jc w:val="both"/>
        <w:rPr>
          <w:rFonts w:ascii="Times New Roman" w:eastAsia="Times New Roman" w:hAnsi="Times New Roman"/>
          <w:b/>
          <w:color w:val="000000"/>
          <w:sz w:val="26"/>
          <w:szCs w:val="26"/>
          <w:lang w:eastAsia="ru-RU"/>
        </w:rPr>
      </w:pPr>
      <w:r w:rsidRPr="00763893">
        <w:rPr>
          <w:rFonts w:ascii="Times New Roman" w:eastAsia="Times New Roman" w:hAnsi="Times New Roman"/>
          <w:b/>
          <w:color w:val="000000"/>
          <w:sz w:val="26"/>
          <w:szCs w:val="26"/>
          <w:lang w:eastAsia="ru-RU"/>
        </w:rPr>
        <w:t>Пункт 9 статьи 7 Устава изложить в следующей редакции:</w:t>
      </w:r>
    </w:p>
    <w:p w:rsidR="004D3FCB" w:rsidRPr="0006630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763893">
        <w:rPr>
          <w:rFonts w:ascii="Times New Roman" w:eastAsia="Times New Roman" w:hAnsi="Times New Roman"/>
          <w:color w:val="000000"/>
          <w:sz w:val="26"/>
          <w:szCs w:val="26"/>
          <w:lang w:eastAsia="ru-RU"/>
        </w:rPr>
        <w:t>;»</w:t>
      </w:r>
      <w:proofErr w:type="gramEnd"/>
      <w:r w:rsidRPr="00763893">
        <w:rPr>
          <w:rFonts w:ascii="Times New Roman" w:eastAsia="Times New Roman" w:hAnsi="Times New Roman"/>
          <w:color w:val="000000"/>
          <w:sz w:val="26"/>
          <w:szCs w:val="26"/>
          <w:lang w:eastAsia="ru-RU"/>
        </w:rPr>
        <w:t>.</w:t>
      </w:r>
    </w:p>
    <w:p w:rsidR="004D3FCB" w:rsidRPr="00066303" w:rsidRDefault="004D3FCB" w:rsidP="00066303">
      <w:pPr>
        <w:spacing w:after="0" w:line="240" w:lineRule="auto"/>
        <w:ind w:firstLine="709"/>
        <w:jc w:val="both"/>
        <w:rPr>
          <w:rFonts w:ascii="Times New Roman" w:hAnsi="Times New Roman"/>
          <w:b/>
          <w:sz w:val="26"/>
          <w:szCs w:val="26"/>
          <w:lang w:eastAsia="ru-RU"/>
        </w:rPr>
      </w:pPr>
    </w:p>
    <w:p w:rsidR="00257DD2" w:rsidRPr="00066303" w:rsidRDefault="00257DD2" w:rsidP="00066303">
      <w:pPr>
        <w:numPr>
          <w:ilvl w:val="0"/>
          <w:numId w:val="1"/>
        </w:numPr>
        <w:spacing w:after="0" w:line="240" w:lineRule="auto"/>
        <w:ind w:left="0" w:firstLine="709"/>
        <w:jc w:val="both"/>
        <w:rPr>
          <w:rFonts w:ascii="Times New Roman" w:eastAsia="Times New Roman" w:hAnsi="Times New Roman"/>
          <w:sz w:val="26"/>
          <w:szCs w:val="26"/>
          <w:lang w:eastAsia="ru-RU"/>
        </w:rPr>
      </w:pPr>
      <w:r w:rsidRPr="00066303">
        <w:rPr>
          <w:rFonts w:ascii="Times New Roman" w:eastAsia="Times New Roman" w:hAnsi="Times New Roman"/>
          <w:b/>
          <w:sz w:val="26"/>
          <w:szCs w:val="26"/>
          <w:lang w:eastAsia="ru-RU"/>
        </w:rPr>
        <w:t xml:space="preserve">Часть 1 статьи 8 Устава дополнить пунктами </w:t>
      </w:r>
      <w:r w:rsidR="000314B8">
        <w:rPr>
          <w:rFonts w:ascii="Times New Roman" w:eastAsia="Times New Roman" w:hAnsi="Times New Roman"/>
          <w:b/>
          <w:sz w:val="26"/>
          <w:szCs w:val="26"/>
          <w:lang w:eastAsia="ru-RU"/>
        </w:rPr>
        <w:t>15</w:t>
      </w:r>
      <w:r w:rsidRPr="00066303">
        <w:rPr>
          <w:rFonts w:ascii="Times New Roman" w:eastAsia="Times New Roman" w:hAnsi="Times New Roman"/>
          <w:b/>
          <w:sz w:val="26"/>
          <w:szCs w:val="26"/>
          <w:lang w:eastAsia="ru-RU"/>
        </w:rPr>
        <w:t xml:space="preserve"> и </w:t>
      </w:r>
      <w:r w:rsidR="000314B8">
        <w:rPr>
          <w:rFonts w:ascii="Times New Roman" w:eastAsia="Times New Roman" w:hAnsi="Times New Roman"/>
          <w:b/>
          <w:sz w:val="26"/>
          <w:szCs w:val="26"/>
          <w:lang w:eastAsia="ru-RU"/>
        </w:rPr>
        <w:t>16</w:t>
      </w:r>
      <w:r w:rsidRPr="00066303">
        <w:rPr>
          <w:rFonts w:ascii="Times New Roman" w:eastAsia="Times New Roman" w:hAnsi="Times New Roman"/>
          <w:b/>
          <w:sz w:val="26"/>
          <w:szCs w:val="26"/>
          <w:lang w:eastAsia="ru-RU"/>
        </w:rPr>
        <w:t xml:space="preserve"> следующего содержания:</w:t>
      </w:r>
    </w:p>
    <w:p w:rsidR="00257DD2" w:rsidRPr="00066303" w:rsidRDefault="00257DD2"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«1</w:t>
      </w:r>
      <w:r w:rsidR="000314B8">
        <w:rPr>
          <w:rFonts w:ascii="Times New Roman" w:eastAsia="Times New Roman" w:hAnsi="Times New Roman"/>
          <w:sz w:val="26"/>
          <w:szCs w:val="26"/>
          <w:lang w:eastAsia="ru-RU"/>
        </w:rPr>
        <w:t>5</w:t>
      </w:r>
      <w:r w:rsidRPr="00066303">
        <w:rPr>
          <w:rFonts w:ascii="Times New Roman" w:eastAsia="Times New Roman" w:hAnsi="Times New Roman"/>
          <w:sz w:val="26"/>
          <w:szCs w:val="26"/>
          <w:lang w:eastAsia="ru-RU"/>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257DD2" w:rsidRPr="00066303" w:rsidRDefault="00257DD2"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1</w:t>
      </w:r>
      <w:r w:rsidR="000314B8">
        <w:rPr>
          <w:rFonts w:ascii="Times New Roman" w:eastAsia="Times New Roman" w:hAnsi="Times New Roman"/>
          <w:sz w:val="26"/>
          <w:szCs w:val="26"/>
          <w:lang w:eastAsia="ru-RU"/>
        </w:rPr>
        <w:t>6</w:t>
      </w:r>
      <w:r w:rsidRPr="00066303">
        <w:rPr>
          <w:rFonts w:ascii="Times New Roman" w:eastAsia="Times New Roman" w:hAnsi="Times New Roman"/>
          <w:sz w:val="26"/>
          <w:szCs w:val="26"/>
          <w:lang w:eastAsia="ru-RU"/>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066303">
        <w:rPr>
          <w:rFonts w:ascii="Times New Roman" w:eastAsia="Times New Roman" w:hAnsi="Times New Roman"/>
          <w:sz w:val="26"/>
          <w:szCs w:val="26"/>
          <w:lang w:eastAsia="ru-RU"/>
        </w:rPr>
        <w:t>.».</w:t>
      </w:r>
      <w:proofErr w:type="gramEnd"/>
    </w:p>
    <w:p w:rsidR="00257DD2" w:rsidRPr="00066303" w:rsidRDefault="00257DD2" w:rsidP="00066303">
      <w:pPr>
        <w:spacing w:after="0" w:line="240" w:lineRule="auto"/>
        <w:ind w:firstLine="709"/>
        <w:jc w:val="both"/>
        <w:rPr>
          <w:rFonts w:ascii="Times New Roman" w:hAnsi="Times New Roman"/>
          <w:b/>
          <w:sz w:val="26"/>
          <w:szCs w:val="26"/>
          <w:lang w:eastAsia="ru-RU"/>
        </w:rPr>
      </w:pPr>
    </w:p>
    <w:p w:rsidR="004D3FCB" w:rsidRPr="00763893" w:rsidRDefault="0072561B" w:rsidP="00066303">
      <w:pPr>
        <w:numPr>
          <w:ilvl w:val="0"/>
          <w:numId w:val="1"/>
        </w:numPr>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Часть 2 статьи 10</w:t>
      </w:r>
      <w:r w:rsidR="004D3FCB" w:rsidRPr="00763893">
        <w:rPr>
          <w:rFonts w:ascii="Times New Roman" w:eastAsia="Times New Roman" w:hAnsi="Times New Roman"/>
          <w:b/>
          <w:sz w:val="26"/>
          <w:szCs w:val="26"/>
          <w:lang w:eastAsia="ru-RU"/>
        </w:rPr>
        <w:t xml:space="preserve"> Устава изложить в следующей редакции:</w:t>
      </w:r>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roofErr w:type="gramStart"/>
      <w:r w:rsidRPr="00763893">
        <w:rPr>
          <w:rFonts w:ascii="Times New Roman" w:eastAsia="Times New Roman" w:hAnsi="Times New Roman"/>
          <w:sz w:val="26"/>
          <w:szCs w:val="26"/>
          <w:lang w:eastAsia="ru-RU"/>
        </w:rPr>
        <w:t>.»</w:t>
      </w:r>
      <w:proofErr w:type="gramEnd"/>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p>
    <w:p w:rsidR="004D3FCB" w:rsidRPr="00763893" w:rsidRDefault="004D3FCB" w:rsidP="00066303">
      <w:pPr>
        <w:widowControl w:val="0"/>
        <w:numPr>
          <w:ilvl w:val="0"/>
          <w:numId w:val="1"/>
        </w:numPr>
        <w:shd w:val="clear" w:color="auto" w:fill="FFFFFF"/>
        <w:tabs>
          <w:tab w:val="left" w:pos="993"/>
        </w:tabs>
        <w:spacing w:after="0" w:line="240" w:lineRule="auto"/>
        <w:ind w:left="0" w:firstLine="709"/>
        <w:jc w:val="both"/>
        <w:rPr>
          <w:rFonts w:ascii="Times New Roman" w:eastAsia="Times New Roman" w:hAnsi="Times New Roman"/>
          <w:b/>
          <w:color w:val="000000"/>
          <w:sz w:val="26"/>
          <w:szCs w:val="26"/>
          <w:lang w:eastAsia="ru-RU"/>
        </w:rPr>
      </w:pPr>
      <w:r w:rsidRPr="00763893">
        <w:rPr>
          <w:rFonts w:ascii="Times New Roman" w:eastAsia="Times New Roman" w:hAnsi="Times New Roman"/>
          <w:b/>
          <w:color w:val="000000"/>
          <w:sz w:val="26"/>
          <w:szCs w:val="26"/>
          <w:lang w:eastAsia="ru-RU"/>
        </w:rPr>
        <w:t xml:space="preserve">Статью 12 Устава дополнить </w:t>
      </w:r>
      <w:r w:rsidR="00D44547" w:rsidRPr="00763893">
        <w:rPr>
          <w:rFonts w:ascii="Times New Roman" w:eastAsia="Times New Roman" w:hAnsi="Times New Roman"/>
          <w:b/>
          <w:color w:val="000000"/>
          <w:sz w:val="26"/>
          <w:szCs w:val="26"/>
          <w:lang w:eastAsia="ru-RU"/>
        </w:rPr>
        <w:t>пунктами 5.1, 6</w:t>
      </w:r>
      <w:r w:rsidRPr="00763893">
        <w:rPr>
          <w:rFonts w:ascii="Times New Roman" w:eastAsia="Times New Roman" w:hAnsi="Times New Roman"/>
          <w:b/>
          <w:color w:val="000000"/>
          <w:sz w:val="26"/>
          <w:szCs w:val="26"/>
          <w:lang w:eastAsia="ru-RU"/>
        </w:rPr>
        <w:t xml:space="preserve">.1 следующего </w:t>
      </w:r>
      <w:r w:rsidRPr="00763893">
        <w:rPr>
          <w:rFonts w:ascii="Times New Roman" w:eastAsia="Times New Roman" w:hAnsi="Times New Roman"/>
          <w:b/>
          <w:color w:val="000000"/>
          <w:sz w:val="26"/>
          <w:szCs w:val="26"/>
          <w:lang w:eastAsia="ru-RU"/>
        </w:rPr>
        <w:lastRenderedPageBreak/>
        <w:t>содержания:</w:t>
      </w:r>
    </w:p>
    <w:p w:rsidR="004D3FCB" w:rsidRPr="00763893" w:rsidRDefault="0072561B" w:rsidP="00066303">
      <w:pPr>
        <w:widowControl w:val="0"/>
        <w:shd w:val="clear" w:color="auto" w:fill="FFFFFF"/>
        <w:tabs>
          <w:tab w:val="left" w:pos="993"/>
        </w:tabs>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«5</w:t>
      </w:r>
      <w:r w:rsidR="004D3FCB" w:rsidRPr="00763893">
        <w:rPr>
          <w:rFonts w:ascii="Times New Roman" w:eastAsia="Times New Roman" w:hAnsi="Times New Roman"/>
          <w:color w:val="000000"/>
          <w:sz w:val="26"/>
          <w:szCs w:val="26"/>
          <w:lang w:eastAsia="ru-RU"/>
        </w:rPr>
        <w:t xml:space="preserve">.1) сход граждан; </w:t>
      </w:r>
    </w:p>
    <w:p w:rsidR="00E66013" w:rsidRPr="00763893" w:rsidRDefault="0072561B" w:rsidP="00066303">
      <w:pPr>
        <w:widowControl w:val="0"/>
        <w:shd w:val="clear" w:color="auto" w:fill="FFFFFF"/>
        <w:tabs>
          <w:tab w:val="left" w:pos="993"/>
        </w:tabs>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6</w:t>
      </w:r>
      <w:r w:rsidR="004D3FCB" w:rsidRPr="00763893">
        <w:rPr>
          <w:rFonts w:ascii="Times New Roman" w:eastAsia="Times New Roman" w:hAnsi="Times New Roman"/>
          <w:color w:val="000000"/>
          <w:sz w:val="26"/>
          <w:szCs w:val="26"/>
          <w:lang w:eastAsia="ru-RU"/>
        </w:rPr>
        <w:t>.1) инициативные проекты;</w:t>
      </w:r>
      <w:r w:rsidR="00E66013" w:rsidRPr="00763893">
        <w:rPr>
          <w:rFonts w:ascii="Times New Roman" w:eastAsia="Times New Roman" w:hAnsi="Times New Roman"/>
          <w:color w:val="000000"/>
          <w:sz w:val="26"/>
          <w:szCs w:val="26"/>
          <w:lang w:eastAsia="ru-RU"/>
        </w:rPr>
        <w:t xml:space="preserve"> </w:t>
      </w:r>
    </w:p>
    <w:p w:rsidR="004D3FCB" w:rsidRPr="00763893" w:rsidRDefault="004D3FCB" w:rsidP="00066303">
      <w:pPr>
        <w:autoSpaceDE w:val="0"/>
        <w:autoSpaceDN w:val="0"/>
        <w:adjustRightInd w:val="0"/>
        <w:spacing w:after="0" w:line="240" w:lineRule="auto"/>
        <w:ind w:firstLine="709"/>
        <w:jc w:val="both"/>
        <w:outlineLvl w:val="0"/>
        <w:rPr>
          <w:rFonts w:ascii="Times New Roman" w:eastAsia="Times New Roman" w:hAnsi="Times New Roman"/>
          <w:sz w:val="26"/>
          <w:szCs w:val="26"/>
          <w:lang w:eastAsia="ru-RU"/>
        </w:rPr>
      </w:pPr>
    </w:p>
    <w:p w:rsidR="004D3FCB" w:rsidRPr="00763893" w:rsidRDefault="004D3FCB" w:rsidP="00066303">
      <w:pPr>
        <w:numPr>
          <w:ilvl w:val="0"/>
          <w:numId w:val="1"/>
        </w:numPr>
        <w:autoSpaceDE w:val="0"/>
        <w:autoSpaceDN w:val="0"/>
        <w:adjustRightInd w:val="0"/>
        <w:spacing w:after="0" w:line="240" w:lineRule="auto"/>
        <w:ind w:left="0" w:firstLine="709"/>
        <w:jc w:val="both"/>
        <w:outlineLvl w:val="0"/>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 xml:space="preserve">Дополнить Устав статьей 15.1. следующего содержания: </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763893">
        <w:rPr>
          <w:rFonts w:ascii="Times New Roman" w:hAnsi="Times New Roman"/>
          <w:sz w:val="26"/>
          <w:szCs w:val="26"/>
          <w:lang w:eastAsia="ru-RU"/>
        </w:rPr>
        <w:t>«</w:t>
      </w:r>
      <w:r w:rsidRPr="00763893">
        <w:rPr>
          <w:rFonts w:ascii="Times New Roman" w:hAnsi="Times New Roman"/>
          <w:b/>
          <w:sz w:val="26"/>
          <w:szCs w:val="26"/>
          <w:lang w:eastAsia="ru-RU"/>
        </w:rPr>
        <w:t>Статья 15.1. Сход граждан</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  В случаях, предусмотренных Федеральным законом от 06.10.2003 N 131-ФЗ "Об общих принципах организации местного самоуправления в Российской Федерации", сход граждан может проводиться:</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 в населенном пункте по вопросу изменения границ поселения (</w:t>
      </w:r>
      <w:r w:rsidR="0072561B" w:rsidRPr="00763893">
        <w:rPr>
          <w:rFonts w:ascii="Times New Roman" w:eastAsia="Times New Roman" w:hAnsi="Times New Roman"/>
          <w:sz w:val="26"/>
          <w:szCs w:val="26"/>
          <w:lang w:eastAsia="ru-RU"/>
        </w:rPr>
        <w:t>Южс</w:t>
      </w:r>
      <w:r w:rsidR="00BF1735" w:rsidRPr="00763893">
        <w:rPr>
          <w:rFonts w:ascii="Times New Roman" w:eastAsia="Times New Roman" w:hAnsi="Times New Roman"/>
          <w:sz w:val="26"/>
          <w:szCs w:val="26"/>
          <w:lang w:eastAsia="ru-RU"/>
        </w:rPr>
        <w:t>кого</w:t>
      </w:r>
      <w:r w:rsidRPr="00763893">
        <w:rPr>
          <w:rFonts w:ascii="Times New Roman" w:eastAsia="Times New Roman" w:hAnsi="Times New Roman"/>
          <w:sz w:val="26"/>
          <w:szCs w:val="26"/>
          <w:lang w:eastAsia="ru-RU"/>
        </w:rPr>
        <w:t xml:space="preserve"> муниципального района), влекущего отнесение территории указанного населенного пункта к территории другого поселения (муниципального района);</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2)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3)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В случае</w:t>
      </w:r>
      <w:proofErr w:type="gramStart"/>
      <w:r w:rsidRPr="00763893">
        <w:rPr>
          <w:rFonts w:ascii="Times New Roman" w:eastAsia="Times New Roman" w:hAnsi="Times New Roman"/>
          <w:sz w:val="26"/>
          <w:szCs w:val="26"/>
          <w:lang w:eastAsia="ru-RU"/>
        </w:rPr>
        <w:t>,</w:t>
      </w:r>
      <w:proofErr w:type="gramEnd"/>
      <w:r w:rsidRPr="00763893">
        <w:rPr>
          <w:rFonts w:ascii="Times New Roman" w:eastAsia="Times New Roman" w:hAnsi="Times New Roman"/>
          <w:sz w:val="26"/>
          <w:szCs w:val="26"/>
          <w:lang w:eastAsia="ru-RU"/>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763893">
        <w:rPr>
          <w:rFonts w:ascii="Times New Roman" w:eastAsia="Times New Roman" w:hAnsi="Times New Roman"/>
          <w:sz w:val="26"/>
          <w:szCs w:val="26"/>
          <w:lang w:eastAsia="ru-RU"/>
        </w:rPr>
        <w:t>.</w:t>
      </w:r>
      <w:r w:rsidR="00BF1735" w:rsidRPr="00763893">
        <w:rPr>
          <w:rFonts w:ascii="Times New Roman" w:eastAsia="Times New Roman" w:hAnsi="Times New Roman"/>
          <w:sz w:val="26"/>
          <w:szCs w:val="26"/>
          <w:lang w:eastAsia="ru-RU"/>
        </w:rPr>
        <w:t>»</w:t>
      </w:r>
      <w:proofErr w:type="gramEnd"/>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4D3FCB" w:rsidRPr="00763893" w:rsidRDefault="004D3FCB"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Дополнить Устав статьей 16.1. следующего содержания:</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r w:rsidRPr="00763893">
        <w:rPr>
          <w:rFonts w:ascii="Times New Roman" w:eastAsia="Times New Roman" w:hAnsi="Times New Roman"/>
          <w:sz w:val="26"/>
          <w:szCs w:val="26"/>
          <w:lang w:eastAsia="ru-RU"/>
        </w:rPr>
        <w:t>«</w:t>
      </w:r>
      <w:r w:rsidRPr="00763893">
        <w:rPr>
          <w:rFonts w:ascii="Times New Roman" w:eastAsia="Times New Roman" w:hAnsi="Times New Roman"/>
          <w:b/>
          <w:bCs/>
          <w:color w:val="000000"/>
          <w:sz w:val="26"/>
          <w:szCs w:val="26"/>
          <w:lang w:eastAsia="ru-RU"/>
        </w:rPr>
        <w:t>Статья 16.1. Инициативные проекты</w:t>
      </w:r>
    </w:p>
    <w:p w:rsidR="004D3FCB" w:rsidRPr="0076389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763893">
        <w:rPr>
          <w:rFonts w:ascii="Times New Roman" w:eastAsia="Times New Roman" w:hAnsi="Times New Roman"/>
          <w:color w:val="000000"/>
          <w:sz w:val="26"/>
          <w:szCs w:val="26"/>
          <w:lang w:eastAsia="ru-RU"/>
        </w:rPr>
        <w:t>решения</w:t>
      </w:r>
      <w:proofErr w:type="gramEnd"/>
      <w:r w:rsidRPr="00763893">
        <w:rPr>
          <w:rFonts w:ascii="Times New Roman" w:eastAsia="Times New Roman" w:hAnsi="Times New Roman"/>
          <w:color w:val="000000"/>
          <w:sz w:val="26"/>
          <w:szCs w:val="26"/>
          <w:lang w:eastAsia="ru-RU"/>
        </w:rPr>
        <w:t xml:space="preserve"> которых предоставлено орга</w:t>
      </w:r>
      <w:r w:rsidR="00BF1735" w:rsidRPr="00763893">
        <w:rPr>
          <w:rFonts w:ascii="Times New Roman" w:eastAsia="Times New Roman" w:hAnsi="Times New Roman"/>
          <w:color w:val="000000"/>
          <w:sz w:val="26"/>
          <w:szCs w:val="26"/>
          <w:lang w:eastAsia="ru-RU"/>
        </w:rPr>
        <w:t>нам местного самоуправления, в А</w:t>
      </w:r>
      <w:r w:rsidRPr="00763893">
        <w:rPr>
          <w:rFonts w:ascii="Times New Roman" w:eastAsia="Times New Roman" w:hAnsi="Times New Roman"/>
          <w:color w:val="000000"/>
          <w:sz w:val="26"/>
          <w:szCs w:val="26"/>
          <w:lang w:eastAsia="ru-RU"/>
        </w:rPr>
        <w:t xml:space="preserve">дминистрацию поселения может быть внесен инициативный проект. </w:t>
      </w:r>
    </w:p>
    <w:p w:rsidR="004D3FCB" w:rsidRPr="0076389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Порядок определения части территории поселения, на которой могут реализовываться инициативные проекты, устанавливается решением Совета поселения.</w:t>
      </w:r>
    </w:p>
    <w:p w:rsidR="004D3FCB" w:rsidRPr="0076389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2. Порядок выдвижения, внесения, обсуждения, рассмотрения инициативных проектов, а также проведения их конкурсного отбора устанавливается решением Совета поселения с учетом положений статьи 26.1. Федерального закона от 06.10.2003 № 131-ФЗ «Об общих принципах организации местного самоуправления в Российской Федерации».</w:t>
      </w:r>
    </w:p>
    <w:p w:rsidR="004D3FCB" w:rsidRPr="0076389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 xml:space="preserve">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w:t>
      </w:r>
    </w:p>
    <w:p w:rsidR="004D3FCB" w:rsidRPr="00763893" w:rsidRDefault="004D3FCB" w:rsidP="00066303">
      <w:pPr>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lastRenderedPageBreak/>
        <w:t xml:space="preserve">3. Инициативный проект подлежит обязательному рассмотрению </w:t>
      </w:r>
      <w:r w:rsidR="00BF1735" w:rsidRPr="00763893">
        <w:rPr>
          <w:rFonts w:ascii="Times New Roman" w:eastAsia="Times New Roman" w:hAnsi="Times New Roman"/>
          <w:color w:val="000000"/>
          <w:sz w:val="26"/>
          <w:szCs w:val="26"/>
          <w:lang w:eastAsia="ru-RU"/>
        </w:rPr>
        <w:t>А</w:t>
      </w:r>
      <w:r w:rsidRPr="00763893">
        <w:rPr>
          <w:rFonts w:ascii="Times New Roman" w:eastAsia="Times New Roman" w:hAnsi="Times New Roman"/>
          <w:color w:val="000000"/>
          <w:sz w:val="26"/>
          <w:szCs w:val="26"/>
          <w:lang w:eastAsia="ru-RU"/>
        </w:rPr>
        <w:t xml:space="preserve">дминистрацией поселения в течение 30 дней со дня его внесения. </w:t>
      </w:r>
    </w:p>
    <w:p w:rsidR="004D3FCB" w:rsidRPr="00763893" w:rsidRDefault="004D3FCB" w:rsidP="00066303">
      <w:pPr>
        <w:widowControl w:val="0"/>
        <w:shd w:val="clear" w:color="auto" w:fill="FFFFFF"/>
        <w:tabs>
          <w:tab w:val="left" w:pos="993"/>
        </w:tabs>
        <w:spacing w:after="0" w:line="240" w:lineRule="auto"/>
        <w:ind w:firstLine="709"/>
        <w:jc w:val="both"/>
        <w:rPr>
          <w:rFonts w:ascii="Times New Roman" w:eastAsia="Times New Roman" w:hAnsi="Times New Roman"/>
          <w:color w:val="000000"/>
          <w:sz w:val="26"/>
          <w:szCs w:val="26"/>
          <w:lang w:eastAsia="ru-RU"/>
        </w:rPr>
      </w:pPr>
      <w:r w:rsidRPr="00763893">
        <w:rPr>
          <w:rFonts w:ascii="Times New Roman" w:eastAsia="Times New Roman" w:hAnsi="Times New Roman"/>
          <w:color w:val="000000"/>
          <w:sz w:val="26"/>
          <w:szCs w:val="26"/>
          <w:lang w:eastAsia="ru-RU"/>
        </w:rPr>
        <w:t>Информация о рассмотрении инициативного прое</w:t>
      </w:r>
      <w:r w:rsidR="00BF1735" w:rsidRPr="00763893">
        <w:rPr>
          <w:rFonts w:ascii="Times New Roman" w:eastAsia="Times New Roman" w:hAnsi="Times New Roman"/>
          <w:color w:val="000000"/>
          <w:sz w:val="26"/>
          <w:szCs w:val="26"/>
          <w:lang w:eastAsia="ru-RU"/>
        </w:rPr>
        <w:t>кта А</w:t>
      </w:r>
      <w:r w:rsidRPr="00763893">
        <w:rPr>
          <w:rFonts w:ascii="Times New Roman" w:eastAsia="Times New Roman" w:hAnsi="Times New Roman"/>
          <w:color w:val="000000"/>
          <w:sz w:val="26"/>
          <w:szCs w:val="26"/>
          <w:lang w:eastAsia="ru-RU"/>
        </w:rPr>
        <w:t xml:space="preserve">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w:t>
      </w:r>
      <w:r w:rsidR="00CA759C" w:rsidRPr="00763893">
        <w:rPr>
          <w:rFonts w:ascii="Times New Roman" w:eastAsia="Times New Roman" w:hAnsi="Times New Roman"/>
          <w:color w:val="000000"/>
          <w:sz w:val="26"/>
          <w:szCs w:val="26"/>
          <w:lang w:eastAsia="ru-RU"/>
        </w:rPr>
        <w:t xml:space="preserve">отчет Администрации поселения об итогах реализации инициативного проекта </w:t>
      </w:r>
      <w:r w:rsidRPr="00763893">
        <w:rPr>
          <w:rFonts w:ascii="Times New Roman" w:eastAsia="Times New Roman" w:hAnsi="Times New Roman"/>
          <w:color w:val="000000"/>
          <w:sz w:val="26"/>
          <w:szCs w:val="26"/>
          <w:lang w:eastAsia="ru-RU"/>
        </w:rPr>
        <w:t xml:space="preserve">подлежит опубликованию (обнародованию) и размещению на официальном  </w:t>
      </w:r>
      <w:r w:rsidR="005B330D" w:rsidRPr="00763893">
        <w:rPr>
          <w:rFonts w:ascii="Times New Roman" w:hAnsi="Times New Roman"/>
          <w:sz w:val="26"/>
          <w:szCs w:val="26"/>
        </w:rPr>
        <w:t>сайте А</w:t>
      </w:r>
      <w:r w:rsidRPr="00763893">
        <w:rPr>
          <w:rFonts w:ascii="Times New Roman" w:hAnsi="Times New Roman"/>
          <w:sz w:val="26"/>
          <w:szCs w:val="26"/>
        </w:rPr>
        <w:t xml:space="preserve">дминистрации </w:t>
      </w:r>
      <w:r w:rsidR="0072561B" w:rsidRPr="00763893">
        <w:rPr>
          <w:rFonts w:ascii="Times New Roman" w:eastAsia="Times New Roman" w:hAnsi="Times New Roman"/>
          <w:color w:val="000000"/>
          <w:sz w:val="26"/>
          <w:szCs w:val="26"/>
          <w:lang w:eastAsia="ru-RU"/>
        </w:rPr>
        <w:t>Новоклязьмин</w:t>
      </w:r>
      <w:r w:rsidR="00BF1735" w:rsidRPr="00763893">
        <w:rPr>
          <w:rFonts w:ascii="Times New Roman" w:eastAsia="Times New Roman" w:hAnsi="Times New Roman"/>
          <w:color w:val="000000"/>
          <w:sz w:val="26"/>
          <w:szCs w:val="26"/>
          <w:lang w:eastAsia="ru-RU"/>
        </w:rPr>
        <w:t>ского сельского</w:t>
      </w:r>
      <w:r w:rsidR="005B330D" w:rsidRPr="00763893">
        <w:rPr>
          <w:rFonts w:ascii="Times New Roman" w:eastAsia="Times New Roman" w:hAnsi="Times New Roman"/>
          <w:color w:val="000000"/>
          <w:sz w:val="26"/>
          <w:szCs w:val="26"/>
          <w:lang w:eastAsia="ru-RU"/>
        </w:rPr>
        <w:t xml:space="preserve"> поселения</w:t>
      </w:r>
      <w:r w:rsidRPr="00763893">
        <w:rPr>
          <w:rFonts w:ascii="Times New Roman" w:eastAsia="Times New Roman" w:hAnsi="Times New Roman"/>
          <w:color w:val="000000"/>
          <w:sz w:val="26"/>
          <w:szCs w:val="26"/>
          <w:lang w:eastAsia="ru-RU"/>
        </w:rPr>
        <w:t xml:space="preserve"> в информационно-телекоммуника</w:t>
      </w:r>
      <w:r w:rsidR="009C5347" w:rsidRPr="00763893">
        <w:rPr>
          <w:rFonts w:ascii="Times New Roman" w:eastAsia="Times New Roman" w:hAnsi="Times New Roman"/>
          <w:color w:val="000000"/>
          <w:sz w:val="26"/>
          <w:szCs w:val="26"/>
          <w:lang w:eastAsia="ru-RU"/>
        </w:rPr>
        <w:t>ционной сети «Интернет».</w:t>
      </w:r>
      <w:proofErr w:type="gramStart"/>
      <w:r w:rsidR="009C5347" w:rsidRPr="00763893">
        <w:rPr>
          <w:rFonts w:ascii="Times New Roman" w:eastAsia="Times New Roman" w:hAnsi="Times New Roman"/>
          <w:color w:val="000000"/>
          <w:sz w:val="26"/>
          <w:szCs w:val="26"/>
          <w:lang w:eastAsia="ru-RU"/>
        </w:rPr>
        <w:t xml:space="preserve"> </w:t>
      </w:r>
      <w:r w:rsidRPr="00763893">
        <w:rPr>
          <w:rFonts w:ascii="Times New Roman" w:eastAsia="Times New Roman" w:hAnsi="Times New Roman"/>
          <w:color w:val="000000"/>
          <w:sz w:val="26"/>
          <w:szCs w:val="26"/>
          <w:lang w:eastAsia="ru-RU"/>
        </w:rPr>
        <w:t>.</w:t>
      </w:r>
      <w:proofErr w:type="gramEnd"/>
      <w:r w:rsidRPr="00763893">
        <w:rPr>
          <w:rFonts w:ascii="Times New Roman" w:eastAsia="Times New Roman" w:hAnsi="Times New Roman"/>
          <w:bCs/>
          <w:sz w:val="26"/>
          <w:szCs w:val="26"/>
          <w:lang w:eastAsia="ru-RU"/>
        </w:rPr>
        <w:t xml:space="preserve">». </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4D3FCB" w:rsidRPr="00763893" w:rsidRDefault="00D44547"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 xml:space="preserve">Часть 6 </w:t>
      </w:r>
      <w:r w:rsidR="005B330D" w:rsidRPr="00763893">
        <w:rPr>
          <w:rFonts w:ascii="Times New Roman" w:eastAsia="Times New Roman" w:hAnsi="Times New Roman"/>
          <w:b/>
          <w:sz w:val="26"/>
          <w:szCs w:val="26"/>
          <w:lang w:eastAsia="ru-RU"/>
        </w:rPr>
        <w:t>с</w:t>
      </w:r>
      <w:r w:rsidR="004D3FCB" w:rsidRPr="00763893">
        <w:rPr>
          <w:rFonts w:ascii="Times New Roman" w:eastAsia="Times New Roman" w:hAnsi="Times New Roman"/>
          <w:b/>
          <w:sz w:val="26"/>
          <w:szCs w:val="26"/>
          <w:lang w:eastAsia="ru-RU"/>
        </w:rPr>
        <w:t>татьи 17 Устава дополнить пунктом 7 следующего содержания:</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763893">
        <w:rPr>
          <w:rFonts w:ascii="Times New Roman" w:eastAsia="Times New Roman" w:hAnsi="Times New Roman"/>
          <w:sz w:val="26"/>
          <w:szCs w:val="26"/>
          <w:lang w:eastAsia="ru-RU"/>
        </w:rPr>
        <w:t xml:space="preserve">«7) </w:t>
      </w:r>
      <w:r w:rsidRPr="00763893">
        <w:rPr>
          <w:rFonts w:ascii="Times New Roman" w:eastAsia="Times New Roman" w:hAnsi="Times New Roman"/>
          <w:bCs/>
          <w:sz w:val="26"/>
          <w:szCs w:val="26"/>
          <w:lang w:eastAsia="ru-RU"/>
        </w:rPr>
        <w:t xml:space="preserve"> обсуждение инициативного проекта и принятие решения по вопросу о его одобрении</w:t>
      </w:r>
      <w:proofErr w:type="gramStart"/>
      <w:r w:rsidRPr="00763893">
        <w:rPr>
          <w:rFonts w:ascii="Times New Roman" w:eastAsia="Times New Roman" w:hAnsi="Times New Roman"/>
          <w:bCs/>
          <w:sz w:val="26"/>
          <w:szCs w:val="26"/>
          <w:lang w:eastAsia="ru-RU"/>
        </w:rPr>
        <w:t xml:space="preserve">.». </w:t>
      </w:r>
      <w:proofErr w:type="gramEnd"/>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4D3FCB" w:rsidRPr="00763893" w:rsidRDefault="004D3FCB"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Статью 17 Устава дополнить частью 8.1. следующего содержания:</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Cs/>
          <w:sz w:val="26"/>
          <w:szCs w:val="26"/>
          <w:lang w:eastAsia="ru-RU"/>
        </w:rPr>
      </w:pPr>
      <w:r w:rsidRPr="00763893">
        <w:rPr>
          <w:rFonts w:ascii="Times New Roman" w:eastAsia="Times New Roman" w:hAnsi="Times New Roman"/>
          <w:sz w:val="26"/>
          <w:szCs w:val="26"/>
          <w:lang w:eastAsia="ru-RU"/>
        </w:rPr>
        <w:t>«</w:t>
      </w:r>
      <w:r w:rsidRPr="00763893">
        <w:rPr>
          <w:rFonts w:ascii="Times New Roman" w:eastAsia="Times New Roman" w:hAnsi="Times New Roman"/>
          <w:bCs/>
          <w:sz w:val="26"/>
          <w:szCs w:val="26"/>
          <w:lang w:eastAsia="ru-RU"/>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763893">
        <w:rPr>
          <w:rFonts w:ascii="Times New Roman" w:eastAsia="Times New Roman" w:hAnsi="Times New Roman"/>
          <w:bCs/>
          <w:sz w:val="26"/>
          <w:szCs w:val="26"/>
          <w:lang w:eastAsia="ru-RU"/>
        </w:rPr>
        <w:t xml:space="preserve">.». </w:t>
      </w:r>
      <w:proofErr w:type="gramEnd"/>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p>
    <w:p w:rsidR="004D3FCB" w:rsidRPr="00763893" w:rsidRDefault="004D3FCB" w:rsidP="00066303">
      <w:pPr>
        <w:numPr>
          <w:ilvl w:val="0"/>
          <w:numId w:val="1"/>
        </w:numPr>
        <w:autoSpaceDE w:val="0"/>
        <w:autoSpaceDN w:val="0"/>
        <w:adjustRightInd w:val="0"/>
        <w:spacing w:after="0" w:line="240" w:lineRule="auto"/>
        <w:ind w:left="0" w:firstLine="709"/>
        <w:jc w:val="both"/>
        <w:rPr>
          <w:rFonts w:ascii="Times New Roman" w:hAnsi="Times New Roman"/>
          <w:b/>
          <w:sz w:val="26"/>
          <w:szCs w:val="26"/>
          <w:lang w:eastAsia="ru-RU"/>
        </w:rPr>
      </w:pPr>
      <w:r w:rsidRPr="00763893">
        <w:rPr>
          <w:rFonts w:ascii="Times New Roman" w:hAnsi="Times New Roman"/>
          <w:b/>
          <w:sz w:val="26"/>
          <w:szCs w:val="26"/>
          <w:lang w:eastAsia="ru-RU"/>
        </w:rPr>
        <w:t>Части 4 и 5 статьи 18 Устава изложить в следующей редакции:</w:t>
      </w:r>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"4. </w:t>
      </w:r>
      <w:proofErr w:type="gramStart"/>
      <w:r w:rsidRPr="00763893">
        <w:rPr>
          <w:rFonts w:ascii="Times New Roman" w:eastAsia="Times New Roman" w:hAnsi="Times New Roman"/>
          <w:sz w:val="26"/>
          <w:szCs w:val="26"/>
          <w:lang w:eastAsia="ru-RU"/>
        </w:rPr>
        <w:t xml:space="preserve">Порядок организации и проведения публичных слушаний определяется </w:t>
      </w:r>
      <w:r w:rsidRPr="00763893">
        <w:rPr>
          <w:rFonts w:ascii="Times New Roman" w:hAnsi="Times New Roman"/>
          <w:sz w:val="26"/>
          <w:szCs w:val="26"/>
          <w:shd w:val="clear" w:color="auto" w:fill="FFFFFF"/>
        </w:rPr>
        <w:t xml:space="preserve">решением Совета </w:t>
      </w:r>
      <w:r w:rsidRPr="00763893">
        <w:rPr>
          <w:rFonts w:ascii="Times New Roman" w:eastAsia="Times New Roman" w:hAnsi="Times New Roman"/>
          <w:color w:val="000000"/>
          <w:sz w:val="26"/>
          <w:szCs w:val="26"/>
          <w:lang w:eastAsia="ru-RU"/>
        </w:rPr>
        <w:t>поселения</w:t>
      </w:r>
      <w:r w:rsidRPr="00763893">
        <w:rPr>
          <w:rFonts w:ascii="Times New Roman" w:hAnsi="Times New Roman"/>
          <w:sz w:val="26"/>
          <w:szCs w:val="26"/>
          <w:shd w:val="clear" w:color="auto" w:fill="FFFFFF"/>
        </w:rPr>
        <w:t xml:space="preserve"> и</w:t>
      </w:r>
      <w:r w:rsidRPr="00763893">
        <w:rPr>
          <w:rFonts w:ascii="Times New Roman" w:eastAsia="Times New Roman" w:hAnsi="Times New Roman"/>
          <w:sz w:val="26"/>
          <w:szCs w:val="26"/>
          <w:lang w:eastAsia="ru-RU"/>
        </w:rPr>
        <w:t xml:space="preserve">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w:t>
      </w:r>
      <w:r w:rsidRPr="00763893">
        <w:rPr>
          <w:rFonts w:ascii="Times New Roman" w:hAnsi="Times New Roman"/>
          <w:sz w:val="26"/>
          <w:szCs w:val="26"/>
        </w:rPr>
        <w:t xml:space="preserve">сайте </w:t>
      </w:r>
      <w:r w:rsidR="00330A01" w:rsidRPr="00763893">
        <w:rPr>
          <w:rFonts w:ascii="Times New Roman" w:hAnsi="Times New Roman"/>
          <w:sz w:val="26"/>
          <w:szCs w:val="26"/>
        </w:rPr>
        <w:t>А</w:t>
      </w:r>
      <w:r w:rsidRPr="00763893">
        <w:rPr>
          <w:rFonts w:ascii="Times New Roman" w:hAnsi="Times New Roman"/>
          <w:sz w:val="26"/>
          <w:szCs w:val="26"/>
        </w:rPr>
        <w:t xml:space="preserve">дминистрации </w:t>
      </w:r>
      <w:r w:rsidR="00CA759C" w:rsidRPr="00763893">
        <w:rPr>
          <w:rFonts w:ascii="Times New Roman" w:hAnsi="Times New Roman"/>
          <w:sz w:val="26"/>
          <w:szCs w:val="26"/>
        </w:rPr>
        <w:t>Новоклязьмин</w:t>
      </w:r>
      <w:r w:rsidR="00257DD2" w:rsidRPr="00763893">
        <w:rPr>
          <w:rFonts w:ascii="Times New Roman" w:hAnsi="Times New Roman"/>
          <w:sz w:val="26"/>
          <w:szCs w:val="26"/>
        </w:rPr>
        <w:t>ско</w:t>
      </w:r>
      <w:r w:rsidRPr="00763893">
        <w:rPr>
          <w:rFonts w:ascii="Times New Roman" w:hAnsi="Times New Roman"/>
          <w:sz w:val="26"/>
          <w:szCs w:val="26"/>
        </w:rPr>
        <w:t xml:space="preserve">го сельского поселения </w:t>
      </w:r>
      <w:r w:rsidRPr="00763893">
        <w:rPr>
          <w:rFonts w:ascii="Times New Roman" w:eastAsia="Times New Roman" w:hAnsi="Times New Roman"/>
          <w:sz w:val="26"/>
          <w:szCs w:val="26"/>
          <w:lang w:eastAsia="ru-RU"/>
        </w:rPr>
        <w:t>с учетом положений Федерального закона от 9 февраля 2009 года N 8-ФЗ "Об обеспечении доступа к</w:t>
      </w:r>
      <w:proofErr w:type="gramEnd"/>
      <w:r w:rsidRPr="00763893">
        <w:rPr>
          <w:rFonts w:ascii="Times New Roman" w:eastAsia="Times New Roman" w:hAnsi="Times New Roman"/>
          <w:sz w:val="26"/>
          <w:szCs w:val="26"/>
          <w:lang w:eastAsia="ru-RU"/>
        </w:rPr>
        <w:t xml:space="preserve"> </w:t>
      </w:r>
      <w:proofErr w:type="gramStart"/>
      <w:r w:rsidRPr="00763893">
        <w:rPr>
          <w:rFonts w:ascii="Times New Roman" w:eastAsia="Times New Roman" w:hAnsi="Times New Roman"/>
          <w:sz w:val="26"/>
          <w:szCs w:val="26"/>
          <w:lang w:eastAsia="ru-RU"/>
        </w:rPr>
        <w:t xml:space="preserve">информации о деятельности государственных органов и органов местного самоуправления", возможность представления жителями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w:t>
      </w:r>
      <w:r w:rsidR="00330A01" w:rsidRPr="00763893">
        <w:rPr>
          <w:rFonts w:ascii="Times New Roman" w:hAnsi="Times New Roman"/>
          <w:sz w:val="26"/>
          <w:szCs w:val="26"/>
        </w:rPr>
        <w:t>А</w:t>
      </w:r>
      <w:r w:rsidRPr="00763893">
        <w:rPr>
          <w:rFonts w:ascii="Times New Roman" w:hAnsi="Times New Roman"/>
          <w:sz w:val="26"/>
          <w:szCs w:val="26"/>
        </w:rPr>
        <w:t xml:space="preserve">дминистрации </w:t>
      </w:r>
      <w:r w:rsidR="000314B8">
        <w:rPr>
          <w:rFonts w:ascii="Times New Roman" w:hAnsi="Times New Roman"/>
          <w:sz w:val="26"/>
          <w:szCs w:val="26"/>
        </w:rPr>
        <w:t>Мугреево-Никольского</w:t>
      </w:r>
      <w:r w:rsidR="00CA759C" w:rsidRPr="00763893">
        <w:rPr>
          <w:rFonts w:ascii="Times New Roman" w:hAnsi="Times New Roman"/>
          <w:sz w:val="26"/>
          <w:szCs w:val="26"/>
        </w:rPr>
        <w:t xml:space="preserve"> сельского </w:t>
      </w:r>
      <w:r w:rsidRPr="00763893">
        <w:rPr>
          <w:rFonts w:ascii="Times New Roman" w:hAnsi="Times New Roman"/>
          <w:sz w:val="26"/>
          <w:szCs w:val="26"/>
        </w:rPr>
        <w:t>поселения</w:t>
      </w:r>
      <w:r w:rsidRPr="00763893">
        <w:rPr>
          <w:rFonts w:ascii="Times New Roman" w:eastAsia="Times New Roman" w:hAnsi="Times New Roman"/>
          <w:sz w:val="26"/>
          <w:szCs w:val="26"/>
          <w:lang w:eastAsia="ru-RU"/>
        </w:rPr>
        <w:t>,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w:t>
      </w:r>
      <w:proofErr w:type="gramEnd"/>
      <w:r w:rsidRPr="00763893">
        <w:rPr>
          <w:rFonts w:ascii="Times New Roman" w:eastAsia="Times New Roman" w:hAnsi="Times New Roman"/>
          <w:sz w:val="26"/>
          <w:szCs w:val="26"/>
          <w:lang w:eastAsia="ru-RU"/>
        </w:rPr>
        <w:t xml:space="preserve"> на официальном </w:t>
      </w:r>
      <w:r w:rsidRPr="00763893">
        <w:rPr>
          <w:rFonts w:ascii="Times New Roman" w:hAnsi="Times New Roman"/>
          <w:sz w:val="26"/>
          <w:szCs w:val="26"/>
        </w:rPr>
        <w:t xml:space="preserve">сайте </w:t>
      </w:r>
      <w:r w:rsidR="000314B8">
        <w:rPr>
          <w:rFonts w:ascii="Times New Roman" w:hAnsi="Times New Roman"/>
          <w:sz w:val="26"/>
          <w:szCs w:val="26"/>
        </w:rPr>
        <w:t>Мугреево-Никольского</w:t>
      </w:r>
      <w:r w:rsidR="00CA759C" w:rsidRPr="00763893">
        <w:rPr>
          <w:rFonts w:ascii="Times New Roman" w:hAnsi="Times New Roman"/>
          <w:sz w:val="26"/>
          <w:szCs w:val="26"/>
        </w:rPr>
        <w:t xml:space="preserve"> </w:t>
      </w:r>
      <w:r w:rsidR="00330A01" w:rsidRPr="00763893">
        <w:rPr>
          <w:rFonts w:ascii="Times New Roman" w:hAnsi="Times New Roman"/>
          <w:sz w:val="26"/>
          <w:szCs w:val="26"/>
        </w:rPr>
        <w:t>сельского поселения.</w:t>
      </w:r>
    </w:p>
    <w:p w:rsidR="004D3FCB" w:rsidRPr="00763893" w:rsidRDefault="004D3FCB"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5. По проектам правил благоустройства территорий, проектам, предусматривающим внесение изменений в правила благоустройства территорий,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763893">
        <w:rPr>
          <w:rFonts w:ascii="Times New Roman" w:eastAsia="Times New Roman" w:hAnsi="Times New Roman"/>
          <w:sz w:val="26"/>
          <w:szCs w:val="26"/>
          <w:lang w:eastAsia="ru-RU"/>
        </w:rPr>
        <w:t>.".</w:t>
      </w:r>
      <w:proofErr w:type="gramEnd"/>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bCs/>
          <w:sz w:val="26"/>
          <w:szCs w:val="26"/>
          <w:lang w:eastAsia="ru-RU"/>
        </w:rPr>
      </w:pPr>
    </w:p>
    <w:p w:rsidR="004D3FCB" w:rsidRPr="00763893" w:rsidRDefault="004D3FCB"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bCs/>
          <w:sz w:val="26"/>
          <w:szCs w:val="26"/>
          <w:lang w:eastAsia="ru-RU"/>
        </w:rPr>
      </w:pPr>
      <w:r w:rsidRPr="00763893">
        <w:rPr>
          <w:rFonts w:ascii="Times New Roman" w:eastAsia="Times New Roman" w:hAnsi="Times New Roman"/>
          <w:b/>
          <w:bCs/>
          <w:sz w:val="26"/>
          <w:szCs w:val="26"/>
          <w:lang w:eastAsia="ru-RU"/>
        </w:rPr>
        <w:t>Часть 1 статьи 19 Устава изложить в следующей редакции:</w:t>
      </w:r>
    </w:p>
    <w:p w:rsidR="009C5347"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bCs/>
          <w:sz w:val="26"/>
          <w:szCs w:val="26"/>
          <w:lang w:eastAsia="ru-RU"/>
        </w:rPr>
        <w:t xml:space="preserve">«1. </w:t>
      </w:r>
      <w:r w:rsidRPr="00763893">
        <w:rPr>
          <w:rFonts w:ascii="Times New Roman" w:eastAsia="Times New Roman" w:hAnsi="Times New Roman"/>
          <w:sz w:val="26"/>
          <w:szCs w:val="26"/>
          <w:lang w:eastAsia="ru-RU"/>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w:t>
      </w:r>
      <w:r w:rsidRPr="00763893">
        <w:rPr>
          <w:rFonts w:ascii="Times New Roman" w:eastAsia="Times New Roman" w:hAnsi="Times New Roman"/>
          <w:sz w:val="26"/>
          <w:szCs w:val="26"/>
          <w:lang w:eastAsia="ru-RU"/>
        </w:rPr>
        <w:lastRenderedPageBreak/>
        <w:t xml:space="preserve">самоуправления </w:t>
      </w:r>
      <w:proofErr w:type="gramStart"/>
      <w:r w:rsidRPr="00763893">
        <w:rPr>
          <w:rFonts w:ascii="Times New Roman" w:eastAsia="Times New Roman" w:hAnsi="Times New Roman"/>
          <w:sz w:val="26"/>
          <w:szCs w:val="26"/>
          <w:lang w:eastAsia="ru-RU"/>
        </w:rPr>
        <w:t>на части территории</w:t>
      </w:r>
      <w:proofErr w:type="gramEnd"/>
      <w:r w:rsidRPr="00763893">
        <w:rPr>
          <w:rFonts w:ascii="Times New Roman" w:eastAsia="Times New Roman" w:hAnsi="Times New Roman"/>
          <w:sz w:val="26"/>
          <w:szCs w:val="26"/>
          <w:lang w:eastAsia="ru-RU"/>
        </w:rPr>
        <w:t xml:space="preserve"> поселения могут проводиться собрания граждан.</w:t>
      </w:r>
    </w:p>
    <w:p w:rsidR="004D3FCB" w:rsidRPr="00763893" w:rsidRDefault="009C5347"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В случаях, предусмотренных решением Совета </w:t>
      </w:r>
      <w:r w:rsidR="000314B8">
        <w:rPr>
          <w:rFonts w:ascii="Times New Roman" w:eastAsia="Times New Roman" w:hAnsi="Times New Roman"/>
          <w:sz w:val="26"/>
          <w:szCs w:val="26"/>
          <w:lang w:eastAsia="ru-RU"/>
        </w:rPr>
        <w:t xml:space="preserve">Мугреево-Никольского </w:t>
      </w:r>
      <w:r w:rsidRPr="00763893">
        <w:rPr>
          <w:rFonts w:ascii="Times New Roman" w:eastAsia="Times New Roman" w:hAnsi="Times New Roman"/>
          <w:sz w:val="26"/>
          <w:szCs w:val="26"/>
          <w:lang w:eastAsia="ru-RU"/>
        </w:rPr>
        <w:t>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roofErr w:type="gramStart"/>
      <w:r w:rsidRPr="00763893">
        <w:rPr>
          <w:rFonts w:ascii="Times New Roman" w:eastAsia="Times New Roman" w:hAnsi="Times New Roman"/>
          <w:sz w:val="26"/>
          <w:szCs w:val="26"/>
          <w:lang w:eastAsia="ru-RU"/>
        </w:rPr>
        <w:t>.</w:t>
      </w:r>
      <w:r w:rsidR="004D3FCB" w:rsidRPr="00763893">
        <w:rPr>
          <w:rFonts w:ascii="Times New Roman" w:eastAsia="Times New Roman" w:hAnsi="Times New Roman"/>
          <w:sz w:val="26"/>
          <w:szCs w:val="26"/>
          <w:lang w:eastAsia="ru-RU"/>
        </w:rPr>
        <w:t>»</w:t>
      </w:r>
      <w:proofErr w:type="gramEnd"/>
      <w:r w:rsidR="004D3FCB" w:rsidRPr="00763893">
        <w:rPr>
          <w:rFonts w:ascii="Times New Roman" w:eastAsia="Times New Roman" w:hAnsi="Times New Roman"/>
          <w:sz w:val="26"/>
          <w:szCs w:val="26"/>
          <w:lang w:eastAsia="ru-RU"/>
        </w:rPr>
        <w:t xml:space="preserve">. </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ab/>
      </w:r>
    </w:p>
    <w:p w:rsidR="004D3FCB" w:rsidRPr="00763893" w:rsidRDefault="004D3FCB"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sz w:val="26"/>
          <w:szCs w:val="26"/>
          <w:lang w:eastAsia="ru-RU"/>
        </w:rPr>
      </w:pPr>
      <w:r w:rsidRPr="00763893">
        <w:rPr>
          <w:rFonts w:ascii="Times New Roman" w:eastAsia="Times New Roman" w:hAnsi="Times New Roman"/>
          <w:b/>
          <w:sz w:val="26"/>
          <w:szCs w:val="26"/>
          <w:lang w:eastAsia="ru-RU"/>
        </w:rPr>
        <w:t>Часть 2 статьи 19 Устава дополнить абзацем следующего содержания:</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w:t>
      </w:r>
      <w:proofErr w:type="gramStart"/>
      <w:r w:rsidRPr="00763893">
        <w:rPr>
          <w:rFonts w:ascii="Times New Roman" w:eastAsia="Times New Roman" w:hAnsi="Times New Roman"/>
          <w:sz w:val="26"/>
          <w:szCs w:val="26"/>
          <w:lang w:eastAsia="ru-RU"/>
        </w:rPr>
        <w:t xml:space="preserve">.». </w:t>
      </w:r>
      <w:proofErr w:type="gramEnd"/>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
          <w:sz w:val="26"/>
          <w:szCs w:val="26"/>
          <w:lang w:eastAsia="ru-RU"/>
        </w:rPr>
      </w:pPr>
    </w:p>
    <w:p w:rsidR="009C5347" w:rsidRPr="00763893" w:rsidRDefault="009C5347" w:rsidP="00066303">
      <w:pPr>
        <w:numPr>
          <w:ilvl w:val="0"/>
          <w:numId w:val="1"/>
        </w:numPr>
        <w:autoSpaceDE w:val="0"/>
        <w:autoSpaceDN w:val="0"/>
        <w:adjustRightInd w:val="0"/>
        <w:spacing w:after="0" w:line="240" w:lineRule="auto"/>
        <w:ind w:left="0" w:firstLine="709"/>
        <w:jc w:val="both"/>
        <w:rPr>
          <w:rFonts w:ascii="Times New Roman" w:eastAsia="Times New Roman" w:hAnsi="Times New Roman"/>
          <w:b/>
          <w:bCs/>
          <w:sz w:val="26"/>
          <w:szCs w:val="26"/>
          <w:lang w:eastAsia="ru-RU"/>
        </w:rPr>
      </w:pPr>
      <w:r w:rsidRPr="00763893">
        <w:rPr>
          <w:rFonts w:ascii="Times New Roman" w:eastAsia="Times New Roman" w:hAnsi="Times New Roman"/>
          <w:b/>
          <w:bCs/>
          <w:sz w:val="26"/>
          <w:szCs w:val="26"/>
          <w:lang w:eastAsia="ru-RU"/>
        </w:rPr>
        <w:t>Статью 20 Устава изложить в следующей редакции:</w:t>
      </w:r>
    </w:p>
    <w:p w:rsidR="006751FE" w:rsidRPr="00066303" w:rsidRDefault="009C5347"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b/>
          <w:sz w:val="26"/>
          <w:szCs w:val="26"/>
          <w:lang w:eastAsia="ru-RU"/>
        </w:rPr>
        <w:t>«</w:t>
      </w:r>
      <w:r w:rsidR="006751FE" w:rsidRPr="00763893">
        <w:rPr>
          <w:rFonts w:ascii="Times New Roman" w:eastAsia="Times New Roman" w:hAnsi="Times New Roman"/>
          <w:sz w:val="26"/>
          <w:szCs w:val="26"/>
          <w:lang w:eastAsia="ru-RU"/>
        </w:rPr>
        <w:t xml:space="preserve">1. Опрос граждан проводится на всей территории </w:t>
      </w:r>
      <w:r w:rsidR="000314B8">
        <w:rPr>
          <w:rFonts w:ascii="Times New Roman" w:hAnsi="Times New Roman"/>
          <w:sz w:val="26"/>
          <w:szCs w:val="26"/>
        </w:rPr>
        <w:t xml:space="preserve">Мугреево-Никольского </w:t>
      </w:r>
      <w:r w:rsidR="008D7635" w:rsidRPr="00066303">
        <w:rPr>
          <w:rFonts w:ascii="Times New Roman" w:hAnsi="Times New Roman"/>
          <w:sz w:val="26"/>
          <w:szCs w:val="26"/>
        </w:rPr>
        <w:t>сельского поселения</w:t>
      </w:r>
      <w:r w:rsidRPr="00066303">
        <w:rPr>
          <w:rFonts w:ascii="Times New Roman" w:hAnsi="Times New Roman"/>
          <w:sz w:val="26"/>
          <w:szCs w:val="26"/>
        </w:rPr>
        <w:t xml:space="preserve"> </w:t>
      </w:r>
      <w:r w:rsidR="006751FE" w:rsidRPr="00066303">
        <w:rPr>
          <w:rFonts w:ascii="Times New Roman" w:eastAsia="Times New Roman" w:hAnsi="Times New Roman"/>
          <w:sz w:val="26"/>
          <w:szCs w:val="26"/>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Результаты опроса носят рекомендательный характер.</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2. В опросе граждан имеют право участвовать жители</w:t>
      </w:r>
      <w:r w:rsidR="009C5347" w:rsidRPr="00066303">
        <w:rPr>
          <w:rFonts w:ascii="Times New Roman" w:eastAsia="Times New Roman" w:hAnsi="Times New Roman"/>
          <w:sz w:val="26"/>
          <w:szCs w:val="26"/>
          <w:lang w:eastAsia="ru-RU"/>
        </w:rPr>
        <w:t xml:space="preserve"> </w:t>
      </w:r>
      <w:r w:rsidR="000314B8">
        <w:rPr>
          <w:rFonts w:ascii="Times New Roman" w:eastAsia="Times New Roman" w:hAnsi="Times New Roman"/>
          <w:sz w:val="26"/>
          <w:szCs w:val="26"/>
          <w:lang w:eastAsia="ru-RU"/>
        </w:rPr>
        <w:t xml:space="preserve">Мугреево-Никольского </w:t>
      </w:r>
      <w:r w:rsidR="009C5347" w:rsidRPr="00066303">
        <w:rPr>
          <w:rFonts w:ascii="Times New Roman" w:eastAsia="Times New Roman" w:hAnsi="Times New Roman"/>
          <w:sz w:val="26"/>
          <w:szCs w:val="26"/>
          <w:lang w:eastAsia="ru-RU"/>
        </w:rPr>
        <w:t>сельского поселения</w:t>
      </w:r>
      <w:r w:rsidRPr="00066303">
        <w:rPr>
          <w:rFonts w:ascii="Times New Roman" w:eastAsia="Times New Roman" w:hAnsi="Times New Roman"/>
          <w:sz w:val="26"/>
          <w:szCs w:val="26"/>
          <w:lang w:eastAsia="ru-RU"/>
        </w:rP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w:t>
      </w:r>
      <w:r w:rsidR="000314B8">
        <w:rPr>
          <w:rFonts w:ascii="Times New Roman" w:eastAsia="Times New Roman" w:hAnsi="Times New Roman"/>
          <w:sz w:val="26"/>
          <w:szCs w:val="26"/>
          <w:lang w:eastAsia="ru-RU"/>
        </w:rPr>
        <w:t>Мугреево-Никольского</w:t>
      </w:r>
      <w:r w:rsidR="009C5347" w:rsidRPr="00066303">
        <w:rPr>
          <w:rFonts w:ascii="Times New Roman" w:eastAsia="Times New Roman" w:hAnsi="Times New Roman"/>
          <w:sz w:val="26"/>
          <w:szCs w:val="26"/>
          <w:lang w:eastAsia="ru-RU"/>
        </w:rPr>
        <w:t xml:space="preserve"> сельского поселения</w:t>
      </w:r>
      <w:r w:rsidRPr="00066303">
        <w:rPr>
          <w:rFonts w:ascii="Times New Roman" w:eastAsia="Times New Roman" w:hAnsi="Times New Roman"/>
          <w:sz w:val="26"/>
          <w:szCs w:val="26"/>
          <w:lang w:eastAsia="ru-RU"/>
        </w:rPr>
        <w:t xml:space="preserve"> или его части, в которых предлагается реализовать инициативный проект, достигшие шестнадцатилетнего возраста.</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3. Опрос граждан проводится по инициативе:</w:t>
      </w:r>
    </w:p>
    <w:p w:rsidR="008D7635" w:rsidRPr="00066303" w:rsidRDefault="008D7635"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1) Совета </w:t>
      </w:r>
      <w:r w:rsidR="000314B8">
        <w:rPr>
          <w:rFonts w:ascii="Times New Roman" w:eastAsia="Times New Roman" w:hAnsi="Times New Roman"/>
          <w:sz w:val="26"/>
          <w:szCs w:val="26"/>
          <w:lang w:eastAsia="ru-RU"/>
        </w:rPr>
        <w:t>Мугреево-Никольского</w:t>
      </w:r>
      <w:r w:rsidRPr="00066303">
        <w:rPr>
          <w:rFonts w:ascii="Times New Roman" w:eastAsia="Times New Roman" w:hAnsi="Times New Roman"/>
          <w:sz w:val="26"/>
          <w:szCs w:val="26"/>
          <w:lang w:eastAsia="ru-RU"/>
        </w:rPr>
        <w:t xml:space="preserve"> сельского поселения или Главы </w:t>
      </w:r>
      <w:r w:rsidR="0013475C">
        <w:rPr>
          <w:rFonts w:ascii="Times New Roman" w:eastAsia="Times New Roman" w:hAnsi="Times New Roman"/>
          <w:sz w:val="26"/>
          <w:szCs w:val="26"/>
          <w:lang w:eastAsia="ru-RU"/>
        </w:rPr>
        <w:t>Мугреево-Никольского</w:t>
      </w:r>
      <w:r w:rsidRPr="00066303">
        <w:rPr>
          <w:rFonts w:ascii="Times New Roman" w:eastAsia="Times New Roman" w:hAnsi="Times New Roman"/>
          <w:sz w:val="26"/>
          <w:szCs w:val="26"/>
          <w:lang w:eastAsia="ru-RU"/>
        </w:rPr>
        <w:t xml:space="preserve"> сельского поселения – по вопросам местного значения; </w:t>
      </w:r>
    </w:p>
    <w:p w:rsidR="008D7635" w:rsidRPr="00066303" w:rsidRDefault="008D7635"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2) органов государственной власти Ивановской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3) жителей </w:t>
      </w:r>
      <w:r w:rsidR="0013475C">
        <w:rPr>
          <w:rFonts w:ascii="Times New Roman" w:eastAsia="Times New Roman" w:hAnsi="Times New Roman"/>
          <w:sz w:val="26"/>
          <w:szCs w:val="26"/>
          <w:lang w:eastAsia="ru-RU"/>
        </w:rPr>
        <w:t>Мугреево-Никольского</w:t>
      </w:r>
      <w:r w:rsidR="009C5347" w:rsidRPr="00066303">
        <w:rPr>
          <w:rFonts w:ascii="Times New Roman" w:eastAsia="Times New Roman" w:hAnsi="Times New Roman"/>
          <w:sz w:val="26"/>
          <w:szCs w:val="26"/>
          <w:lang w:eastAsia="ru-RU"/>
        </w:rPr>
        <w:t xml:space="preserve"> сельского поселения</w:t>
      </w:r>
      <w:r w:rsidRPr="00066303">
        <w:rPr>
          <w:rFonts w:ascii="Times New Roman" w:eastAsia="Times New Roman" w:hAnsi="Times New Roman"/>
          <w:sz w:val="26"/>
          <w:szCs w:val="26"/>
          <w:lang w:eastAsia="ru-RU"/>
        </w:rP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4. Порядок назначения и проведения опроса граждан определяется </w:t>
      </w:r>
      <w:r w:rsidR="008D7635" w:rsidRPr="00066303">
        <w:rPr>
          <w:rFonts w:ascii="Times New Roman" w:eastAsia="Times New Roman" w:hAnsi="Times New Roman"/>
          <w:sz w:val="26"/>
          <w:szCs w:val="26"/>
          <w:lang w:eastAsia="ru-RU"/>
        </w:rPr>
        <w:t xml:space="preserve">решением Совета </w:t>
      </w:r>
      <w:r w:rsidR="0013475C">
        <w:rPr>
          <w:rFonts w:ascii="Times New Roman" w:eastAsia="Times New Roman" w:hAnsi="Times New Roman"/>
          <w:sz w:val="26"/>
          <w:szCs w:val="26"/>
          <w:lang w:eastAsia="ru-RU"/>
        </w:rPr>
        <w:t>Мугреево-Никольского</w:t>
      </w:r>
      <w:r w:rsidR="009C5347" w:rsidRPr="00066303">
        <w:rPr>
          <w:rFonts w:ascii="Times New Roman" w:eastAsia="Times New Roman" w:hAnsi="Times New Roman"/>
          <w:sz w:val="26"/>
          <w:szCs w:val="26"/>
          <w:lang w:eastAsia="ru-RU"/>
        </w:rPr>
        <w:t xml:space="preserve"> сельского поселения</w:t>
      </w:r>
      <w:r w:rsidR="008D7635" w:rsidRPr="00066303">
        <w:rPr>
          <w:rFonts w:ascii="Times New Roman" w:eastAsia="Times New Roman" w:hAnsi="Times New Roman"/>
          <w:sz w:val="26"/>
          <w:szCs w:val="26"/>
          <w:lang w:eastAsia="ru-RU"/>
        </w:rPr>
        <w:t xml:space="preserve"> </w:t>
      </w:r>
      <w:r w:rsidRPr="00066303">
        <w:rPr>
          <w:rFonts w:ascii="Times New Roman" w:eastAsia="Times New Roman" w:hAnsi="Times New Roman"/>
          <w:sz w:val="26"/>
          <w:szCs w:val="26"/>
          <w:lang w:eastAsia="ru-RU"/>
        </w:rPr>
        <w:t xml:space="preserve">в соответствии с законом </w:t>
      </w:r>
      <w:r w:rsidR="008D7635" w:rsidRPr="00066303">
        <w:rPr>
          <w:rFonts w:ascii="Times New Roman" w:eastAsia="Times New Roman" w:hAnsi="Times New Roman"/>
          <w:sz w:val="26"/>
          <w:szCs w:val="26"/>
          <w:lang w:eastAsia="ru-RU"/>
        </w:rPr>
        <w:t>Ивановской области</w:t>
      </w:r>
      <w:r w:rsidRPr="00066303">
        <w:rPr>
          <w:rFonts w:ascii="Times New Roman" w:eastAsia="Times New Roman" w:hAnsi="Times New Roman"/>
          <w:sz w:val="26"/>
          <w:szCs w:val="26"/>
          <w:lang w:eastAsia="ru-RU"/>
        </w:rPr>
        <w:t>.</w:t>
      </w:r>
    </w:p>
    <w:p w:rsidR="008D7635"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5. Решение о назначении опроса граждан принимается </w:t>
      </w:r>
      <w:r w:rsidR="008D7635" w:rsidRPr="00066303">
        <w:rPr>
          <w:rFonts w:ascii="Times New Roman" w:eastAsia="Times New Roman" w:hAnsi="Times New Roman"/>
          <w:sz w:val="26"/>
          <w:szCs w:val="26"/>
          <w:lang w:eastAsia="ru-RU"/>
        </w:rPr>
        <w:t xml:space="preserve">Советом </w:t>
      </w:r>
      <w:r w:rsidR="0013475C">
        <w:rPr>
          <w:rFonts w:ascii="Times New Roman" w:eastAsia="Times New Roman" w:hAnsi="Times New Roman"/>
          <w:sz w:val="26"/>
          <w:szCs w:val="26"/>
          <w:lang w:eastAsia="ru-RU"/>
        </w:rPr>
        <w:t>Мугреево-Никольского</w:t>
      </w:r>
      <w:r w:rsidR="008D7635" w:rsidRPr="00066303">
        <w:rPr>
          <w:rFonts w:ascii="Times New Roman" w:eastAsia="Times New Roman" w:hAnsi="Times New Roman"/>
          <w:sz w:val="26"/>
          <w:szCs w:val="26"/>
          <w:lang w:eastAsia="ru-RU"/>
        </w:rPr>
        <w:t xml:space="preserve"> сельского поселения</w:t>
      </w:r>
      <w:r w:rsidRPr="00066303">
        <w:rPr>
          <w:rFonts w:ascii="Times New Roman" w:eastAsia="Times New Roman" w:hAnsi="Times New Roman"/>
          <w:sz w:val="26"/>
          <w:szCs w:val="26"/>
          <w:lang w:eastAsia="ru-RU"/>
        </w:rPr>
        <w:t xml:space="preserve">. Для проведения опроса граждан может использоваться официальный сайт </w:t>
      </w:r>
      <w:r w:rsidR="008D7635" w:rsidRPr="00066303">
        <w:rPr>
          <w:rFonts w:ascii="Times New Roman" w:eastAsia="Times New Roman" w:hAnsi="Times New Roman"/>
          <w:sz w:val="26"/>
          <w:szCs w:val="26"/>
          <w:lang w:eastAsia="ru-RU"/>
        </w:rPr>
        <w:t xml:space="preserve">Администрации </w:t>
      </w:r>
      <w:r w:rsidR="0013475C">
        <w:rPr>
          <w:rFonts w:ascii="Times New Roman" w:eastAsia="Times New Roman" w:hAnsi="Times New Roman"/>
          <w:sz w:val="26"/>
          <w:szCs w:val="26"/>
          <w:lang w:eastAsia="ru-RU"/>
        </w:rPr>
        <w:t>Мугреево-Никольского</w:t>
      </w:r>
      <w:r w:rsidR="0013475C" w:rsidRPr="00066303">
        <w:rPr>
          <w:rFonts w:ascii="Times New Roman" w:eastAsia="Times New Roman" w:hAnsi="Times New Roman"/>
          <w:sz w:val="26"/>
          <w:szCs w:val="26"/>
          <w:lang w:eastAsia="ru-RU"/>
        </w:rPr>
        <w:t xml:space="preserve"> </w:t>
      </w:r>
      <w:r w:rsidR="008D7635" w:rsidRPr="00066303">
        <w:rPr>
          <w:rFonts w:ascii="Times New Roman" w:eastAsia="Times New Roman" w:hAnsi="Times New Roman"/>
          <w:sz w:val="26"/>
          <w:szCs w:val="26"/>
          <w:lang w:eastAsia="ru-RU"/>
        </w:rPr>
        <w:t>сельского поселения</w:t>
      </w:r>
      <w:r w:rsidRPr="00066303">
        <w:rPr>
          <w:rFonts w:ascii="Times New Roman" w:eastAsia="Times New Roman" w:hAnsi="Times New Roman"/>
          <w:sz w:val="26"/>
          <w:szCs w:val="26"/>
          <w:lang w:eastAsia="ru-RU"/>
        </w:rPr>
        <w:t xml:space="preserve"> в информационно-телекоммуникационной сети "Интернет". </w:t>
      </w:r>
    </w:p>
    <w:p w:rsidR="000F721A" w:rsidRDefault="006751FE" w:rsidP="00066303">
      <w:pPr>
        <w:spacing w:after="0" w:line="240" w:lineRule="auto"/>
        <w:ind w:firstLine="709"/>
        <w:jc w:val="both"/>
        <w:rPr>
          <w:rFonts w:ascii="Times New Roman" w:eastAsia="Times New Roman" w:hAnsi="Times New Roman"/>
          <w:sz w:val="26"/>
          <w:szCs w:val="26"/>
          <w:lang w:eastAsia="ru-RU"/>
        </w:rPr>
      </w:pPr>
      <w:r w:rsidRPr="007B5C98">
        <w:rPr>
          <w:rFonts w:ascii="Times New Roman" w:eastAsia="Times New Roman" w:hAnsi="Times New Roman"/>
          <w:sz w:val="26"/>
          <w:szCs w:val="26"/>
          <w:lang w:eastAsia="ru-RU"/>
        </w:rPr>
        <w:t xml:space="preserve">6. </w:t>
      </w:r>
      <w:r w:rsidR="007B5C98" w:rsidRPr="007B5C98">
        <w:rPr>
          <w:rFonts w:ascii="Times New Roman" w:eastAsia="Times New Roman" w:hAnsi="Times New Roman"/>
          <w:sz w:val="26"/>
          <w:szCs w:val="26"/>
          <w:lang w:eastAsia="ru-RU"/>
        </w:rPr>
        <w:t>Р</w:t>
      </w:r>
      <w:r w:rsidR="000F721A" w:rsidRPr="007B5C98">
        <w:rPr>
          <w:rFonts w:ascii="Times New Roman" w:eastAsia="Times New Roman" w:hAnsi="Times New Roman"/>
          <w:sz w:val="26"/>
          <w:szCs w:val="26"/>
          <w:lang w:eastAsia="ru-RU"/>
        </w:rPr>
        <w:t>ешение о назначении опроса граждан подлежит опубликованию (обнародованию) в соответствии</w:t>
      </w:r>
      <w:r w:rsidR="007B5C98">
        <w:rPr>
          <w:rFonts w:ascii="Times New Roman" w:eastAsia="Times New Roman" w:hAnsi="Times New Roman"/>
          <w:sz w:val="26"/>
          <w:szCs w:val="26"/>
          <w:lang w:eastAsia="ru-RU"/>
        </w:rPr>
        <w:t xml:space="preserve"> со статьей 44 У</w:t>
      </w:r>
      <w:r w:rsidR="000F721A">
        <w:rPr>
          <w:rFonts w:ascii="Times New Roman" w:eastAsia="Times New Roman" w:hAnsi="Times New Roman"/>
          <w:sz w:val="26"/>
          <w:szCs w:val="26"/>
          <w:lang w:eastAsia="ru-RU"/>
        </w:rPr>
        <w:t xml:space="preserve">става </w:t>
      </w:r>
      <w:r w:rsidR="0013475C">
        <w:rPr>
          <w:rFonts w:ascii="Times New Roman" w:eastAsia="Times New Roman" w:hAnsi="Times New Roman"/>
          <w:sz w:val="26"/>
          <w:szCs w:val="26"/>
          <w:lang w:eastAsia="ru-RU"/>
        </w:rPr>
        <w:t>Мугреево-Никольского</w:t>
      </w:r>
      <w:r w:rsidR="0013475C" w:rsidRPr="00066303">
        <w:rPr>
          <w:rFonts w:ascii="Times New Roman" w:eastAsia="Times New Roman" w:hAnsi="Times New Roman"/>
          <w:sz w:val="26"/>
          <w:szCs w:val="26"/>
          <w:lang w:eastAsia="ru-RU"/>
        </w:rPr>
        <w:t xml:space="preserve"> </w:t>
      </w:r>
      <w:r w:rsidR="007B5C98">
        <w:rPr>
          <w:rFonts w:ascii="Times New Roman" w:eastAsia="Times New Roman" w:hAnsi="Times New Roman"/>
          <w:sz w:val="26"/>
          <w:szCs w:val="26"/>
          <w:lang w:eastAsia="ru-RU"/>
        </w:rPr>
        <w:t>сельского поселения</w:t>
      </w:r>
      <w:r w:rsidR="000F721A">
        <w:rPr>
          <w:rFonts w:ascii="Times New Roman" w:eastAsia="Times New Roman" w:hAnsi="Times New Roman"/>
          <w:sz w:val="26"/>
          <w:szCs w:val="26"/>
          <w:lang w:eastAsia="ru-RU"/>
        </w:rPr>
        <w:t xml:space="preserve">  не позднее</w:t>
      </w:r>
      <w:r w:rsidR="007B5C98">
        <w:rPr>
          <w:rFonts w:ascii="Times New Roman" w:eastAsia="Times New Roman" w:hAnsi="Times New Roman"/>
          <w:sz w:val="26"/>
          <w:szCs w:val="26"/>
          <w:lang w:eastAsia="ru-RU"/>
        </w:rPr>
        <w:t xml:space="preserve"> чем </w:t>
      </w:r>
      <w:r w:rsidR="000F721A">
        <w:rPr>
          <w:rFonts w:ascii="Times New Roman" w:eastAsia="Times New Roman" w:hAnsi="Times New Roman"/>
          <w:sz w:val="26"/>
          <w:szCs w:val="26"/>
          <w:lang w:eastAsia="ru-RU"/>
        </w:rPr>
        <w:t xml:space="preserve"> через пять дней со дня его принятия. </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lastRenderedPageBreak/>
        <w:t>7. Финансирование мероприятий, связанных с подготовкой и проведением опроса граждан, осуществляется:</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1) за счет средств местного бюджета - при проведении опроса по инициативе органов местного самоуправления или жителей </w:t>
      </w:r>
      <w:r w:rsidR="0013475C">
        <w:rPr>
          <w:rFonts w:ascii="Times New Roman" w:eastAsia="Times New Roman" w:hAnsi="Times New Roman"/>
          <w:sz w:val="26"/>
          <w:szCs w:val="26"/>
          <w:lang w:eastAsia="ru-RU"/>
        </w:rPr>
        <w:t>Мугреево-Никольского</w:t>
      </w:r>
      <w:r w:rsidR="0013475C" w:rsidRPr="00066303">
        <w:rPr>
          <w:rFonts w:ascii="Times New Roman" w:eastAsia="Times New Roman" w:hAnsi="Times New Roman"/>
          <w:sz w:val="26"/>
          <w:szCs w:val="26"/>
          <w:lang w:eastAsia="ru-RU"/>
        </w:rPr>
        <w:t xml:space="preserve"> </w:t>
      </w:r>
      <w:r w:rsidR="008D7635" w:rsidRPr="00066303">
        <w:rPr>
          <w:rFonts w:ascii="Times New Roman" w:eastAsia="Times New Roman" w:hAnsi="Times New Roman"/>
          <w:sz w:val="26"/>
          <w:szCs w:val="26"/>
          <w:lang w:eastAsia="ru-RU"/>
        </w:rPr>
        <w:t>сельского поселения</w:t>
      </w:r>
      <w:r w:rsidRPr="00066303">
        <w:rPr>
          <w:rFonts w:ascii="Times New Roman" w:eastAsia="Times New Roman" w:hAnsi="Times New Roman"/>
          <w:sz w:val="26"/>
          <w:szCs w:val="26"/>
          <w:lang w:eastAsia="ru-RU"/>
        </w:rPr>
        <w:t>;</w:t>
      </w:r>
    </w:p>
    <w:p w:rsidR="006751FE" w:rsidRPr="00066303" w:rsidRDefault="006751FE" w:rsidP="00066303">
      <w:pPr>
        <w:spacing w:after="0" w:line="240" w:lineRule="auto"/>
        <w:ind w:firstLine="709"/>
        <w:jc w:val="both"/>
        <w:rPr>
          <w:rFonts w:ascii="Times New Roman" w:eastAsia="Times New Roman" w:hAnsi="Times New Roman"/>
          <w:sz w:val="26"/>
          <w:szCs w:val="26"/>
          <w:lang w:eastAsia="ru-RU"/>
        </w:rPr>
      </w:pPr>
      <w:r w:rsidRPr="00066303">
        <w:rPr>
          <w:rFonts w:ascii="Times New Roman" w:eastAsia="Times New Roman" w:hAnsi="Times New Roman"/>
          <w:sz w:val="26"/>
          <w:szCs w:val="26"/>
          <w:lang w:eastAsia="ru-RU"/>
        </w:rPr>
        <w:t xml:space="preserve">2) за счет средств бюджета </w:t>
      </w:r>
      <w:r w:rsidR="009C5347" w:rsidRPr="00066303">
        <w:rPr>
          <w:rFonts w:ascii="Times New Roman" w:eastAsia="Times New Roman" w:hAnsi="Times New Roman"/>
          <w:sz w:val="26"/>
          <w:szCs w:val="26"/>
          <w:lang w:eastAsia="ru-RU"/>
        </w:rPr>
        <w:t>Ивановской области</w:t>
      </w:r>
      <w:r w:rsidRPr="00066303">
        <w:rPr>
          <w:rFonts w:ascii="Times New Roman" w:eastAsia="Times New Roman" w:hAnsi="Times New Roman"/>
          <w:sz w:val="26"/>
          <w:szCs w:val="26"/>
          <w:lang w:eastAsia="ru-RU"/>
        </w:rPr>
        <w:t xml:space="preserve"> - при проведении опроса по инициативе органов государственной власти </w:t>
      </w:r>
      <w:r w:rsidR="009C5347" w:rsidRPr="00066303">
        <w:rPr>
          <w:rFonts w:ascii="Times New Roman" w:eastAsia="Times New Roman" w:hAnsi="Times New Roman"/>
          <w:sz w:val="26"/>
          <w:szCs w:val="26"/>
          <w:lang w:eastAsia="ru-RU"/>
        </w:rPr>
        <w:t>Ивановской области</w:t>
      </w:r>
      <w:proofErr w:type="gramStart"/>
      <w:r w:rsidR="009C5347" w:rsidRPr="00066303">
        <w:rPr>
          <w:rFonts w:ascii="Times New Roman" w:eastAsia="Times New Roman" w:hAnsi="Times New Roman"/>
          <w:sz w:val="26"/>
          <w:szCs w:val="26"/>
          <w:lang w:eastAsia="ru-RU"/>
        </w:rPr>
        <w:t>.</w:t>
      </w:r>
      <w:r w:rsidR="00D77A0F" w:rsidRPr="00066303">
        <w:rPr>
          <w:rFonts w:ascii="Times New Roman" w:eastAsia="Times New Roman" w:hAnsi="Times New Roman"/>
          <w:sz w:val="26"/>
          <w:szCs w:val="26"/>
          <w:lang w:eastAsia="ru-RU"/>
        </w:rPr>
        <w:t>»</w:t>
      </w:r>
      <w:r w:rsidR="007B5C98">
        <w:rPr>
          <w:rFonts w:ascii="Times New Roman" w:eastAsia="Times New Roman" w:hAnsi="Times New Roman"/>
          <w:sz w:val="26"/>
          <w:szCs w:val="26"/>
          <w:lang w:eastAsia="ru-RU"/>
        </w:rPr>
        <w:t>.</w:t>
      </w:r>
      <w:proofErr w:type="gramEnd"/>
    </w:p>
    <w:p w:rsidR="006751FE" w:rsidRPr="00066303" w:rsidRDefault="006751FE" w:rsidP="00066303">
      <w:pPr>
        <w:autoSpaceDE w:val="0"/>
        <w:autoSpaceDN w:val="0"/>
        <w:adjustRightInd w:val="0"/>
        <w:spacing w:after="0" w:line="240" w:lineRule="auto"/>
        <w:ind w:firstLine="709"/>
        <w:jc w:val="both"/>
        <w:rPr>
          <w:rFonts w:ascii="Times New Roman" w:eastAsia="Times New Roman" w:hAnsi="Times New Roman"/>
          <w:b/>
          <w:sz w:val="26"/>
          <w:szCs w:val="26"/>
          <w:highlight w:val="yellow"/>
          <w:lang w:eastAsia="ru-RU"/>
        </w:rPr>
      </w:pPr>
    </w:p>
    <w:p w:rsidR="004D3FCB" w:rsidRPr="0006630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4D3FCB" w:rsidRPr="00066303" w:rsidRDefault="00CA759C" w:rsidP="00066303">
      <w:pPr>
        <w:widowControl w:val="0"/>
        <w:numPr>
          <w:ilvl w:val="0"/>
          <w:numId w:val="1"/>
        </w:numPr>
        <w:shd w:val="clear" w:color="auto" w:fill="FFFFFF"/>
        <w:tabs>
          <w:tab w:val="left" w:pos="993"/>
        </w:tabs>
        <w:spacing w:after="0" w:line="240" w:lineRule="auto"/>
        <w:ind w:left="0" w:firstLine="709"/>
        <w:jc w:val="both"/>
        <w:rPr>
          <w:rFonts w:ascii="Times New Roman" w:eastAsia="Times New Roman" w:hAnsi="Times New Roman"/>
          <w:b/>
          <w:bCs/>
          <w:color w:val="000000"/>
          <w:sz w:val="26"/>
          <w:szCs w:val="26"/>
          <w:lang w:eastAsia="ru-RU"/>
        </w:rPr>
      </w:pPr>
      <w:r w:rsidRPr="00066303">
        <w:rPr>
          <w:rFonts w:ascii="Times New Roman" w:eastAsia="Times New Roman" w:hAnsi="Times New Roman"/>
          <w:b/>
          <w:bCs/>
          <w:color w:val="000000"/>
          <w:sz w:val="26"/>
          <w:szCs w:val="26"/>
          <w:lang w:eastAsia="ru-RU"/>
        </w:rPr>
        <w:t>Пункт 7 части 4 статьи 27</w:t>
      </w:r>
      <w:r w:rsidR="004D3FCB" w:rsidRPr="00066303">
        <w:rPr>
          <w:rFonts w:ascii="Times New Roman" w:eastAsia="Times New Roman" w:hAnsi="Times New Roman"/>
          <w:b/>
          <w:bCs/>
          <w:color w:val="000000"/>
          <w:sz w:val="26"/>
          <w:szCs w:val="26"/>
          <w:lang w:eastAsia="ru-RU"/>
        </w:rPr>
        <w:t xml:space="preserve"> Устава изложить в следующей редакции:</w:t>
      </w:r>
    </w:p>
    <w:p w:rsidR="004D3FCB" w:rsidRPr="00066303" w:rsidRDefault="004D3FCB" w:rsidP="00066303">
      <w:pPr>
        <w:autoSpaceDE w:val="0"/>
        <w:autoSpaceDN w:val="0"/>
        <w:adjustRightInd w:val="0"/>
        <w:spacing w:after="0" w:line="240" w:lineRule="auto"/>
        <w:ind w:firstLine="709"/>
        <w:jc w:val="both"/>
        <w:rPr>
          <w:rFonts w:ascii="Times New Roman" w:eastAsia="Times New Roman" w:hAnsi="Times New Roman"/>
          <w:bCs/>
          <w:color w:val="000000"/>
          <w:sz w:val="26"/>
          <w:szCs w:val="26"/>
          <w:lang w:eastAsia="ru-RU"/>
        </w:rPr>
      </w:pPr>
      <w:proofErr w:type="gramStart"/>
      <w:r w:rsidRPr="00066303">
        <w:rPr>
          <w:rFonts w:ascii="Times New Roman" w:eastAsia="Times New Roman" w:hAnsi="Times New Roman"/>
          <w:bCs/>
          <w:color w:val="000000"/>
          <w:sz w:val="26"/>
          <w:szCs w:val="26"/>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66303">
        <w:rPr>
          <w:rFonts w:ascii="Times New Roman" w:eastAsia="Times New Roman" w:hAnsi="Times New Roman"/>
          <w:bCs/>
          <w:color w:val="000000"/>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066303">
        <w:rPr>
          <w:rFonts w:ascii="Times New Roman" w:eastAsia="Times New Roman" w:hAnsi="Times New Roman"/>
          <w:bCs/>
          <w:color w:val="000000"/>
          <w:sz w:val="26"/>
          <w:szCs w:val="26"/>
          <w:lang w:eastAsia="ru-RU"/>
        </w:rPr>
        <w:t>;»</w:t>
      </w:r>
      <w:proofErr w:type="gramEnd"/>
      <w:r w:rsidRPr="00066303">
        <w:rPr>
          <w:rFonts w:ascii="Times New Roman" w:eastAsia="Times New Roman" w:hAnsi="Times New Roman"/>
          <w:bCs/>
          <w:color w:val="000000"/>
          <w:sz w:val="26"/>
          <w:szCs w:val="26"/>
          <w:lang w:eastAsia="ru-RU"/>
        </w:rPr>
        <w:t>.</w:t>
      </w:r>
    </w:p>
    <w:p w:rsidR="004D3FCB" w:rsidRPr="00066303" w:rsidRDefault="004D3FCB" w:rsidP="00066303">
      <w:pPr>
        <w:autoSpaceDE w:val="0"/>
        <w:autoSpaceDN w:val="0"/>
        <w:adjustRightInd w:val="0"/>
        <w:spacing w:after="0" w:line="240" w:lineRule="auto"/>
        <w:ind w:firstLine="709"/>
        <w:jc w:val="both"/>
        <w:rPr>
          <w:rFonts w:ascii="Times New Roman" w:eastAsia="Times New Roman" w:hAnsi="Times New Roman"/>
          <w:sz w:val="26"/>
          <w:szCs w:val="26"/>
          <w:lang w:eastAsia="ru-RU"/>
        </w:rPr>
      </w:pPr>
    </w:p>
    <w:p w:rsidR="004D3FCB" w:rsidRPr="00763893" w:rsidRDefault="004D3FCB" w:rsidP="00066303">
      <w:pPr>
        <w:widowControl w:val="0"/>
        <w:numPr>
          <w:ilvl w:val="0"/>
          <w:numId w:val="1"/>
        </w:numPr>
        <w:shd w:val="clear" w:color="auto" w:fill="FFFFFF"/>
        <w:tabs>
          <w:tab w:val="left" w:pos="993"/>
        </w:tabs>
        <w:spacing w:after="0" w:line="240" w:lineRule="auto"/>
        <w:ind w:left="0" w:firstLine="709"/>
        <w:jc w:val="both"/>
        <w:rPr>
          <w:rFonts w:ascii="Times New Roman" w:eastAsia="Times New Roman" w:hAnsi="Times New Roman"/>
          <w:b/>
          <w:bCs/>
          <w:color w:val="000000"/>
          <w:sz w:val="26"/>
          <w:szCs w:val="26"/>
          <w:lang w:eastAsia="ru-RU"/>
        </w:rPr>
      </w:pPr>
      <w:r w:rsidRPr="00763893">
        <w:rPr>
          <w:rFonts w:ascii="Times New Roman" w:eastAsia="Times New Roman" w:hAnsi="Times New Roman"/>
          <w:b/>
          <w:bCs/>
          <w:color w:val="000000"/>
          <w:sz w:val="26"/>
          <w:szCs w:val="26"/>
          <w:lang w:eastAsia="ru-RU"/>
        </w:rPr>
        <w:t>Пункт 9</w:t>
      </w:r>
      <w:r w:rsidR="00221A0B" w:rsidRPr="00763893">
        <w:rPr>
          <w:rFonts w:ascii="Times New Roman" w:eastAsia="Times New Roman" w:hAnsi="Times New Roman"/>
          <w:b/>
          <w:bCs/>
          <w:color w:val="000000"/>
          <w:sz w:val="26"/>
          <w:szCs w:val="26"/>
          <w:lang w:eastAsia="ru-RU"/>
        </w:rPr>
        <w:t xml:space="preserve"> части 1</w:t>
      </w:r>
      <w:r w:rsidRPr="00763893">
        <w:rPr>
          <w:rFonts w:ascii="Times New Roman" w:eastAsia="Times New Roman" w:hAnsi="Times New Roman"/>
          <w:b/>
          <w:bCs/>
          <w:color w:val="000000"/>
          <w:sz w:val="26"/>
          <w:szCs w:val="26"/>
          <w:lang w:eastAsia="ru-RU"/>
        </w:rPr>
        <w:t xml:space="preserve"> </w:t>
      </w:r>
      <w:r w:rsidR="00221A0B" w:rsidRPr="00763893">
        <w:rPr>
          <w:rFonts w:ascii="Times New Roman" w:eastAsia="Times New Roman" w:hAnsi="Times New Roman"/>
          <w:b/>
          <w:bCs/>
          <w:color w:val="000000"/>
          <w:sz w:val="26"/>
          <w:szCs w:val="26"/>
          <w:lang w:eastAsia="ru-RU"/>
        </w:rPr>
        <w:t>статьи 30</w:t>
      </w:r>
      <w:r w:rsidRPr="00763893">
        <w:rPr>
          <w:rFonts w:ascii="Times New Roman" w:eastAsia="Times New Roman" w:hAnsi="Times New Roman"/>
          <w:b/>
          <w:bCs/>
          <w:color w:val="000000"/>
          <w:sz w:val="26"/>
          <w:szCs w:val="26"/>
          <w:lang w:eastAsia="ru-RU"/>
        </w:rPr>
        <w:t xml:space="preserve"> Устава изложить в следующей редакции:</w:t>
      </w:r>
    </w:p>
    <w:p w:rsidR="004D3FCB" w:rsidRPr="00763893" w:rsidRDefault="004D3FCB" w:rsidP="00066303">
      <w:pPr>
        <w:autoSpaceDE w:val="0"/>
        <w:autoSpaceDN w:val="0"/>
        <w:adjustRightInd w:val="0"/>
        <w:spacing w:after="0" w:line="240" w:lineRule="auto"/>
        <w:ind w:firstLine="709"/>
        <w:jc w:val="both"/>
        <w:rPr>
          <w:rFonts w:ascii="Times New Roman" w:eastAsia="Times New Roman" w:hAnsi="Times New Roman"/>
          <w:bCs/>
          <w:color w:val="000000"/>
          <w:sz w:val="26"/>
          <w:szCs w:val="26"/>
          <w:lang w:eastAsia="ru-RU"/>
        </w:rPr>
      </w:pPr>
      <w:proofErr w:type="gramStart"/>
      <w:r w:rsidRPr="00763893">
        <w:rPr>
          <w:rFonts w:ascii="Times New Roman" w:eastAsia="Times New Roman" w:hAnsi="Times New Roman"/>
          <w:bCs/>
          <w:color w:val="000000"/>
          <w:sz w:val="26"/>
          <w:szCs w:val="26"/>
          <w:lang w:eastAsia="ru-RU"/>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763893">
        <w:rPr>
          <w:rFonts w:ascii="Times New Roman" w:eastAsia="Times New Roman" w:hAnsi="Times New Roman"/>
          <w:bCs/>
          <w:color w:val="000000"/>
          <w:sz w:val="26"/>
          <w:szCs w:val="26"/>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763893">
        <w:rPr>
          <w:rFonts w:ascii="Times New Roman" w:eastAsia="Times New Roman" w:hAnsi="Times New Roman"/>
          <w:bCs/>
          <w:color w:val="000000"/>
          <w:sz w:val="26"/>
          <w:szCs w:val="26"/>
          <w:lang w:eastAsia="ru-RU"/>
        </w:rPr>
        <w:t>;»</w:t>
      </w:r>
      <w:proofErr w:type="gramEnd"/>
      <w:r w:rsidRPr="00763893">
        <w:rPr>
          <w:rFonts w:ascii="Times New Roman" w:eastAsia="Times New Roman" w:hAnsi="Times New Roman"/>
          <w:bCs/>
          <w:color w:val="000000"/>
          <w:sz w:val="26"/>
          <w:szCs w:val="26"/>
          <w:lang w:eastAsia="ru-RU"/>
        </w:rPr>
        <w:t>.</w:t>
      </w:r>
    </w:p>
    <w:p w:rsidR="004D3FCB" w:rsidRPr="00763893" w:rsidRDefault="004D3FCB" w:rsidP="00066303">
      <w:pPr>
        <w:spacing w:after="0" w:line="240" w:lineRule="auto"/>
        <w:ind w:firstLine="709"/>
        <w:jc w:val="both"/>
        <w:rPr>
          <w:rFonts w:ascii="Times New Roman" w:hAnsi="Times New Roman"/>
          <w:sz w:val="26"/>
          <w:szCs w:val="26"/>
        </w:rPr>
      </w:pPr>
    </w:p>
    <w:p w:rsidR="00A51FEF" w:rsidRPr="00763893" w:rsidRDefault="00221A0B" w:rsidP="00066303">
      <w:pPr>
        <w:numPr>
          <w:ilvl w:val="0"/>
          <w:numId w:val="1"/>
        </w:numPr>
        <w:shd w:val="clear" w:color="auto" w:fill="FFFFFF"/>
        <w:spacing w:after="0" w:line="240" w:lineRule="auto"/>
        <w:ind w:left="0" w:firstLine="709"/>
        <w:jc w:val="both"/>
        <w:rPr>
          <w:rFonts w:ascii="Times New Roman" w:eastAsia="Times New Roman" w:hAnsi="Times New Roman"/>
          <w:b/>
          <w:color w:val="22272F"/>
          <w:sz w:val="26"/>
          <w:szCs w:val="26"/>
          <w:shd w:val="clear" w:color="auto" w:fill="FFFFFF"/>
          <w:lang w:eastAsia="ru-RU"/>
        </w:rPr>
      </w:pPr>
      <w:r w:rsidRPr="00763893">
        <w:rPr>
          <w:rFonts w:ascii="Times New Roman" w:eastAsia="Times New Roman" w:hAnsi="Times New Roman"/>
          <w:b/>
          <w:color w:val="22272F"/>
          <w:sz w:val="26"/>
          <w:szCs w:val="26"/>
          <w:shd w:val="clear" w:color="auto" w:fill="FFFFFF"/>
          <w:lang w:eastAsia="ru-RU"/>
        </w:rPr>
        <w:t>Пункты 1-4 части 2</w:t>
      </w:r>
      <w:r w:rsidR="00A51FEF" w:rsidRPr="00763893">
        <w:rPr>
          <w:rFonts w:ascii="Times New Roman" w:eastAsia="Times New Roman" w:hAnsi="Times New Roman"/>
          <w:b/>
          <w:color w:val="22272F"/>
          <w:sz w:val="26"/>
          <w:szCs w:val="26"/>
          <w:shd w:val="clear" w:color="auto" w:fill="FFFFFF"/>
          <w:lang w:eastAsia="ru-RU"/>
        </w:rPr>
        <w:t xml:space="preserve"> </w:t>
      </w:r>
      <w:r w:rsidR="00A51FEF" w:rsidRPr="00763893">
        <w:rPr>
          <w:rFonts w:ascii="Times New Roman" w:hAnsi="Times New Roman"/>
          <w:b/>
          <w:sz w:val="26"/>
          <w:szCs w:val="26"/>
        </w:rPr>
        <w:t xml:space="preserve"> статьи 33 Устава заменить пунктами 1-3 </w:t>
      </w:r>
      <w:r w:rsidR="00A51FEF" w:rsidRPr="00763893">
        <w:rPr>
          <w:rFonts w:ascii="Times New Roman" w:eastAsia="Times New Roman" w:hAnsi="Times New Roman"/>
          <w:b/>
          <w:bCs/>
          <w:sz w:val="26"/>
          <w:szCs w:val="26"/>
          <w:lang w:eastAsia="ru-RU"/>
        </w:rPr>
        <w:t>следующего содержания:</w:t>
      </w:r>
    </w:p>
    <w:p w:rsidR="00A51FEF" w:rsidRPr="00763893" w:rsidRDefault="00A51FEF"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A51FEF" w:rsidRPr="00763893" w:rsidRDefault="00A51FEF" w:rsidP="00066303">
      <w:pPr>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2) организация и осуществление муниципального контроля на территории поселения;</w:t>
      </w:r>
    </w:p>
    <w:p w:rsidR="00A51FEF" w:rsidRPr="00763893" w:rsidRDefault="00A51FEF" w:rsidP="00066303">
      <w:pPr>
        <w:spacing w:after="0" w:line="240" w:lineRule="auto"/>
        <w:ind w:firstLine="709"/>
        <w:jc w:val="both"/>
        <w:rPr>
          <w:rFonts w:ascii="Times New Roman" w:hAnsi="Times New Roman"/>
          <w:sz w:val="26"/>
          <w:szCs w:val="26"/>
        </w:rPr>
      </w:pPr>
      <w:r w:rsidRPr="00763893">
        <w:rPr>
          <w:rFonts w:ascii="Times New Roman" w:eastAsia="Times New Roman" w:hAnsi="Times New Roman"/>
          <w:sz w:val="26"/>
          <w:szCs w:val="26"/>
          <w:lang w:eastAsia="ru-RU"/>
        </w:rPr>
        <w:t>3) иные полномочия в соответствии с Федеральным законом от 31 июля 2020 года N 248-ФЗ "О государственном контроле (надзоре) и муниципальном контроле в Российской Федерации", другими федеральными законами</w:t>
      </w:r>
      <w:proofErr w:type="gramStart"/>
      <w:r w:rsidRPr="00763893">
        <w:rPr>
          <w:rFonts w:ascii="Times New Roman" w:eastAsia="Times New Roman" w:hAnsi="Times New Roman"/>
          <w:sz w:val="26"/>
          <w:szCs w:val="26"/>
          <w:lang w:eastAsia="ru-RU"/>
        </w:rPr>
        <w:t>.</w:t>
      </w:r>
      <w:r w:rsidRPr="00763893">
        <w:rPr>
          <w:rFonts w:ascii="Times New Roman" w:hAnsi="Times New Roman"/>
          <w:sz w:val="26"/>
          <w:szCs w:val="26"/>
        </w:rPr>
        <w:t>»</w:t>
      </w:r>
      <w:proofErr w:type="gramEnd"/>
    </w:p>
    <w:p w:rsidR="00221A0B" w:rsidRPr="00763893" w:rsidRDefault="00221A0B" w:rsidP="00066303">
      <w:pPr>
        <w:shd w:val="clear" w:color="auto" w:fill="FFFFFF"/>
        <w:spacing w:after="0" w:line="240" w:lineRule="auto"/>
        <w:ind w:firstLine="709"/>
        <w:jc w:val="both"/>
        <w:rPr>
          <w:rFonts w:ascii="Times New Roman" w:eastAsia="Times New Roman" w:hAnsi="Times New Roman"/>
          <w:b/>
          <w:color w:val="22272F"/>
          <w:sz w:val="26"/>
          <w:szCs w:val="26"/>
          <w:shd w:val="clear" w:color="auto" w:fill="FFFFFF"/>
          <w:lang w:eastAsia="ru-RU"/>
        </w:rPr>
      </w:pPr>
    </w:p>
    <w:p w:rsidR="006751FE" w:rsidRPr="00763893" w:rsidRDefault="006751FE" w:rsidP="00066303">
      <w:pPr>
        <w:numPr>
          <w:ilvl w:val="0"/>
          <w:numId w:val="1"/>
        </w:numPr>
        <w:shd w:val="clear" w:color="auto" w:fill="FFFFFF"/>
        <w:spacing w:after="0" w:line="240" w:lineRule="auto"/>
        <w:ind w:left="0" w:firstLine="709"/>
        <w:jc w:val="both"/>
        <w:rPr>
          <w:rFonts w:ascii="Times New Roman" w:eastAsia="Times New Roman" w:hAnsi="Times New Roman"/>
          <w:b/>
          <w:color w:val="22272F"/>
          <w:sz w:val="26"/>
          <w:szCs w:val="26"/>
          <w:shd w:val="clear" w:color="auto" w:fill="FFFFFF"/>
          <w:lang w:eastAsia="ru-RU"/>
        </w:rPr>
      </w:pPr>
      <w:r w:rsidRPr="00763893">
        <w:rPr>
          <w:rFonts w:ascii="Times New Roman" w:eastAsia="Times New Roman" w:hAnsi="Times New Roman"/>
          <w:b/>
          <w:color w:val="22272F"/>
          <w:sz w:val="26"/>
          <w:szCs w:val="26"/>
          <w:shd w:val="clear" w:color="auto" w:fill="FFFFFF"/>
          <w:lang w:eastAsia="ru-RU"/>
        </w:rPr>
        <w:t>Часть 3 статьи</w:t>
      </w:r>
      <w:r w:rsidR="00221A0B" w:rsidRPr="00763893">
        <w:rPr>
          <w:rFonts w:ascii="Times New Roman" w:eastAsia="Times New Roman" w:hAnsi="Times New Roman"/>
          <w:b/>
          <w:color w:val="22272F"/>
          <w:sz w:val="26"/>
          <w:szCs w:val="26"/>
          <w:shd w:val="clear" w:color="auto" w:fill="FFFFFF"/>
          <w:lang w:eastAsia="ru-RU"/>
        </w:rPr>
        <w:t xml:space="preserve"> 34 </w:t>
      </w:r>
      <w:r w:rsidRPr="00763893">
        <w:rPr>
          <w:rFonts w:ascii="Times New Roman" w:eastAsia="Times New Roman" w:hAnsi="Times New Roman"/>
          <w:b/>
          <w:color w:val="22272F"/>
          <w:sz w:val="26"/>
          <w:szCs w:val="26"/>
          <w:shd w:val="clear" w:color="auto" w:fill="FFFFFF"/>
          <w:lang w:eastAsia="ru-RU"/>
        </w:rPr>
        <w:t>Устава изложить в следующей редакции:</w:t>
      </w:r>
    </w:p>
    <w:p w:rsidR="006751FE" w:rsidRPr="00763893" w:rsidRDefault="006751FE" w:rsidP="00066303">
      <w:pPr>
        <w:tabs>
          <w:tab w:val="left" w:pos="567"/>
        </w:tabs>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lastRenderedPageBreak/>
        <w:t>«3</w:t>
      </w:r>
      <w:r w:rsidR="00D71540" w:rsidRPr="00763893">
        <w:rPr>
          <w:rFonts w:ascii="Times New Roman" w:eastAsia="Times New Roman" w:hAnsi="Times New Roman"/>
          <w:sz w:val="26"/>
          <w:szCs w:val="26"/>
          <w:lang w:eastAsia="ru-RU"/>
        </w:rPr>
        <w:t>. Контрольно-счетный</w:t>
      </w:r>
      <w:r w:rsidRPr="00763893">
        <w:rPr>
          <w:rFonts w:ascii="Times New Roman" w:eastAsia="Times New Roman" w:hAnsi="Times New Roman"/>
          <w:sz w:val="26"/>
          <w:szCs w:val="26"/>
          <w:lang w:eastAsia="ru-RU"/>
        </w:rPr>
        <w:t xml:space="preserve"> </w:t>
      </w:r>
      <w:r w:rsidR="00D71540" w:rsidRPr="00763893">
        <w:rPr>
          <w:rFonts w:ascii="Times New Roman" w:eastAsia="Times New Roman" w:hAnsi="Times New Roman"/>
          <w:sz w:val="26"/>
          <w:szCs w:val="26"/>
          <w:lang w:eastAsia="ru-RU"/>
        </w:rPr>
        <w:t>орган</w:t>
      </w:r>
      <w:r w:rsidRPr="00763893">
        <w:rPr>
          <w:rFonts w:ascii="Times New Roman" w:eastAsia="Times New Roman" w:hAnsi="Times New Roman"/>
          <w:sz w:val="26"/>
          <w:szCs w:val="26"/>
          <w:lang w:eastAsia="ru-RU"/>
        </w:rPr>
        <w:t xml:space="preserve"> </w:t>
      </w:r>
      <w:r w:rsidR="0013475C">
        <w:rPr>
          <w:rFonts w:ascii="Times New Roman" w:eastAsia="Times New Roman" w:hAnsi="Times New Roman"/>
          <w:sz w:val="26"/>
          <w:szCs w:val="26"/>
          <w:lang w:eastAsia="ru-RU"/>
        </w:rPr>
        <w:t>Мугреево-Никольского</w:t>
      </w:r>
      <w:r w:rsidRPr="00763893">
        <w:rPr>
          <w:rFonts w:ascii="Times New Roman" w:eastAsia="Times New Roman" w:hAnsi="Times New Roman"/>
          <w:sz w:val="26"/>
          <w:szCs w:val="26"/>
          <w:lang w:eastAsia="ru-RU"/>
        </w:rPr>
        <w:t xml:space="preserve"> сельского поселения осуществляет следующие основные полномочия:</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 организация и осуществление контроля за законностью и эффективностью использования средств бюджета поселения, а также иных сре</w:t>
      </w:r>
      <w:proofErr w:type="gramStart"/>
      <w:r w:rsidRPr="00763893">
        <w:rPr>
          <w:rFonts w:ascii="Times New Roman" w:eastAsia="Times New Roman" w:hAnsi="Times New Roman"/>
          <w:sz w:val="26"/>
          <w:szCs w:val="26"/>
          <w:lang w:eastAsia="ru-RU"/>
        </w:rPr>
        <w:t>дств в сл</w:t>
      </w:r>
      <w:proofErr w:type="gramEnd"/>
      <w:r w:rsidRPr="00763893">
        <w:rPr>
          <w:rFonts w:ascii="Times New Roman" w:eastAsia="Times New Roman" w:hAnsi="Times New Roman"/>
          <w:sz w:val="26"/>
          <w:szCs w:val="26"/>
          <w:lang w:eastAsia="ru-RU"/>
        </w:rPr>
        <w:t>учаях, предусмотренных законодательством Российской Федерации;</w:t>
      </w:r>
    </w:p>
    <w:p w:rsidR="006751FE" w:rsidRPr="00763893" w:rsidRDefault="006751FE" w:rsidP="00066303">
      <w:pPr>
        <w:tabs>
          <w:tab w:val="left" w:pos="567"/>
        </w:tabs>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2) экспертиза проектов бюджета поселения, проверка и анализ обоснованности его показателей;</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3) внешняя проверка годового отчета об исполнении бюджета поселения;</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751FE" w:rsidRPr="00763893" w:rsidRDefault="006751FE" w:rsidP="00066303">
      <w:pPr>
        <w:tabs>
          <w:tab w:val="left" w:pos="567"/>
        </w:tabs>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 5) оценка эффективности формирования муниципальной собственности, управления и распоряжения такой собственностью и </w:t>
      </w:r>
      <w:proofErr w:type="gramStart"/>
      <w:r w:rsidRPr="00763893">
        <w:rPr>
          <w:rFonts w:ascii="Times New Roman" w:eastAsia="Times New Roman" w:hAnsi="Times New Roman"/>
          <w:sz w:val="26"/>
          <w:szCs w:val="26"/>
          <w:lang w:eastAsia="ru-RU"/>
        </w:rPr>
        <w:t>контроль за</w:t>
      </w:r>
      <w:proofErr w:type="gramEnd"/>
      <w:r w:rsidRPr="00763893">
        <w:rPr>
          <w:rFonts w:ascii="Times New Roman" w:eastAsia="Times New Roman" w:hAnsi="Times New Roman"/>
          <w:sz w:val="26"/>
          <w:szCs w:val="26"/>
          <w:lang w:eastAsia="ru-RU"/>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066303"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proofErr w:type="gramStart"/>
      <w:r w:rsidRPr="00763893">
        <w:rPr>
          <w:rFonts w:ascii="Times New Roman" w:eastAsia="Times New Roman" w:hAnsi="Times New Roman"/>
          <w:sz w:val="26"/>
          <w:szCs w:val="26"/>
          <w:lang w:eastAsia="ru-RU"/>
        </w:rPr>
        <w:t>6) оценка эффективности предоставления налоговых и иных льгот и преимуществ, бюджетных кредитов за счет средств бюджета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поселения и имущества, находящегося в муни</w:t>
      </w:r>
      <w:r w:rsidR="006C6DBB">
        <w:rPr>
          <w:rFonts w:ascii="Times New Roman" w:eastAsia="Times New Roman" w:hAnsi="Times New Roman"/>
          <w:sz w:val="26"/>
          <w:szCs w:val="26"/>
          <w:lang w:eastAsia="ru-RU"/>
        </w:rPr>
        <w:t>ципальной собственности;</w:t>
      </w:r>
      <w:proofErr w:type="gramEnd"/>
    </w:p>
    <w:p w:rsidR="006751FE" w:rsidRPr="00763893" w:rsidRDefault="006751FE" w:rsidP="00066303">
      <w:pPr>
        <w:tabs>
          <w:tab w:val="left" w:pos="567"/>
        </w:tabs>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7) экспертиза проектов муниципальных правовых актов в части, касающейся расходных обязательств поселения, экспертиза проектов муниципальных правовых актов, приводящих к изменению доходов бюджета поселения, а также муниципальных программ (проектов муниципальных программ);</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8) анализ и мониторинг бюджетного процесса в поселении,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9) проведение оперативного анализа исполнения и </w:t>
      </w:r>
      <w:proofErr w:type="gramStart"/>
      <w:r w:rsidRPr="00763893">
        <w:rPr>
          <w:rFonts w:ascii="Times New Roman" w:eastAsia="Times New Roman" w:hAnsi="Times New Roman"/>
          <w:sz w:val="26"/>
          <w:szCs w:val="26"/>
          <w:lang w:eastAsia="ru-RU"/>
        </w:rPr>
        <w:t>контроля за</w:t>
      </w:r>
      <w:proofErr w:type="gramEnd"/>
      <w:r w:rsidRPr="00763893">
        <w:rPr>
          <w:rFonts w:ascii="Times New Roman" w:eastAsia="Times New Roman" w:hAnsi="Times New Roman"/>
          <w:sz w:val="26"/>
          <w:szCs w:val="26"/>
          <w:lang w:eastAsia="ru-RU"/>
        </w:rPr>
        <w:t xml:space="preserve"> организацией исполнения бюджета поселения в текущем финансовом году, ежеквартальное представление информации о ходе исполнения бюджета поселения, о результатах проведенных контрольных и экспертно-аналитических мероприятий в Совет и главе поселения;</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10) осуществление </w:t>
      </w:r>
      <w:proofErr w:type="gramStart"/>
      <w:r w:rsidRPr="00763893">
        <w:rPr>
          <w:rFonts w:ascii="Times New Roman" w:eastAsia="Times New Roman" w:hAnsi="Times New Roman"/>
          <w:sz w:val="26"/>
          <w:szCs w:val="26"/>
          <w:lang w:eastAsia="ru-RU"/>
        </w:rPr>
        <w:t>контроля за</w:t>
      </w:r>
      <w:proofErr w:type="gramEnd"/>
      <w:r w:rsidRPr="00763893">
        <w:rPr>
          <w:rFonts w:ascii="Times New Roman" w:eastAsia="Times New Roman" w:hAnsi="Times New Roman"/>
          <w:sz w:val="26"/>
          <w:szCs w:val="26"/>
          <w:lang w:eastAsia="ru-RU"/>
        </w:rPr>
        <w:t xml:space="preserve"> состоянием муниципального внутреннего и внешнего долга;</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 xml:space="preserve">11) оценка реализуемости, рисков и результатов достижения целей социально-экономического развития поселения, предусмотренных документами стратегического планирования поселения, в пределах компетенции </w:t>
      </w:r>
      <w:r w:rsidR="00140EC9" w:rsidRPr="00763893">
        <w:rPr>
          <w:rFonts w:ascii="Times New Roman" w:eastAsia="Times New Roman" w:hAnsi="Times New Roman"/>
          <w:sz w:val="26"/>
          <w:szCs w:val="26"/>
          <w:lang w:eastAsia="ar-SA"/>
        </w:rPr>
        <w:t>Контрольно-счетно</w:t>
      </w:r>
      <w:r w:rsidR="00066303" w:rsidRPr="00763893">
        <w:rPr>
          <w:rFonts w:ascii="Times New Roman" w:eastAsia="Times New Roman" w:hAnsi="Times New Roman"/>
          <w:sz w:val="26"/>
          <w:szCs w:val="26"/>
          <w:lang w:eastAsia="ar-SA"/>
        </w:rPr>
        <w:t>го</w:t>
      </w:r>
      <w:r w:rsidR="00140EC9" w:rsidRPr="00763893">
        <w:rPr>
          <w:rFonts w:ascii="Times New Roman" w:eastAsia="Times New Roman" w:hAnsi="Times New Roman"/>
          <w:sz w:val="26"/>
          <w:szCs w:val="26"/>
          <w:lang w:eastAsia="ar-SA"/>
        </w:rPr>
        <w:t xml:space="preserve"> </w:t>
      </w:r>
      <w:r w:rsidR="00066303" w:rsidRPr="00763893">
        <w:rPr>
          <w:rFonts w:ascii="Times New Roman" w:eastAsia="Times New Roman" w:hAnsi="Times New Roman"/>
          <w:sz w:val="26"/>
          <w:szCs w:val="26"/>
          <w:lang w:eastAsia="ar-SA"/>
        </w:rPr>
        <w:t>органа</w:t>
      </w:r>
      <w:r w:rsidRPr="00763893">
        <w:rPr>
          <w:rFonts w:ascii="Times New Roman" w:eastAsia="Times New Roman" w:hAnsi="Times New Roman"/>
          <w:sz w:val="26"/>
          <w:szCs w:val="26"/>
          <w:lang w:eastAsia="ar-SA"/>
        </w:rPr>
        <w:t xml:space="preserve"> </w:t>
      </w:r>
      <w:r w:rsidR="0013475C">
        <w:rPr>
          <w:rFonts w:ascii="Times New Roman" w:eastAsia="Times New Roman" w:hAnsi="Times New Roman"/>
          <w:sz w:val="26"/>
          <w:szCs w:val="26"/>
          <w:lang w:eastAsia="ru-RU"/>
        </w:rPr>
        <w:t>Мугреево-Никольского</w:t>
      </w:r>
      <w:r w:rsidRPr="00763893">
        <w:rPr>
          <w:rFonts w:ascii="Times New Roman" w:eastAsia="Times New Roman" w:hAnsi="Times New Roman"/>
          <w:sz w:val="26"/>
          <w:szCs w:val="26"/>
          <w:lang w:eastAsia="ar-SA"/>
        </w:rPr>
        <w:t xml:space="preserve"> сельского поселения;</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12) участие в пределах полномочий в мероприятиях, направленных на противодействие коррупции;</w:t>
      </w:r>
    </w:p>
    <w:p w:rsidR="006751FE" w:rsidRPr="00763893" w:rsidRDefault="006751FE" w:rsidP="00066303">
      <w:pPr>
        <w:suppressAutoHyphens/>
        <w:spacing w:after="0" w:line="240" w:lineRule="auto"/>
        <w:ind w:firstLine="709"/>
        <w:jc w:val="both"/>
        <w:rPr>
          <w:rFonts w:ascii="Times New Roman" w:eastAsia="Times New Roman" w:hAnsi="Times New Roman"/>
          <w:sz w:val="26"/>
          <w:szCs w:val="26"/>
          <w:lang w:eastAsia="ru-RU"/>
        </w:rPr>
      </w:pPr>
      <w:r w:rsidRPr="00763893">
        <w:rPr>
          <w:rFonts w:ascii="Times New Roman" w:eastAsia="Times New Roman" w:hAnsi="Times New Roman"/>
          <w:sz w:val="26"/>
          <w:szCs w:val="26"/>
          <w:lang w:eastAsia="ru-RU"/>
        </w:rPr>
        <w:t>13) иные полномочия в сфере внешнего муниципального финансового контроля, установленные федеральными законами, законами Ивановской области, Уставом поселения и решениями Совета</w:t>
      </w:r>
      <w:proofErr w:type="gramStart"/>
      <w:r w:rsidRPr="00763893">
        <w:rPr>
          <w:rFonts w:ascii="Times New Roman" w:eastAsia="Times New Roman" w:hAnsi="Times New Roman"/>
          <w:sz w:val="26"/>
          <w:szCs w:val="26"/>
          <w:lang w:eastAsia="ru-RU"/>
        </w:rPr>
        <w:t>.».</w:t>
      </w:r>
      <w:proofErr w:type="gramEnd"/>
    </w:p>
    <w:p w:rsidR="00221A0B" w:rsidRPr="00763893" w:rsidRDefault="00221A0B" w:rsidP="00066303">
      <w:pPr>
        <w:shd w:val="clear" w:color="auto" w:fill="FFFFFF"/>
        <w:spacing w:after="0" w:line="240" w:lineRule="auto"/>
        <w:ind w:firstLine="709"/>
        <w:jc w:val="both"/>
        <w:rPr>
          <w:rFonts w:ascii="Times New Roman" w:eastAsia="Times New Roman" w:hAnsi="Times New Roman"/>
          <w:b/>
          <w:color w:val="22272F"/>
          <w:sz w:val="26"/>
          <w:szCs w:val="26"/>
          <w:shd w:val="clear" w:color="auto" w:fill="FFFFFF"/>
          <w:lang w:eastAsia="ru-RU"/>
        </w:rPr>
      </w:pPr>
    </w:p>
    <w:p w:rsidR="00221A0B" w:rsidRPr="00763893" w:rsidRDefault="0013475C" w:rsidP="00066303">
      <w:pPr>
        <w:numPr>
          <w:ilvl w:val="0"/>
          <w:numId w:val="1"/>
        </w:numPr>
        <w:spacing w:after="0" w:line="240" w:lineRule="auto"/>
        <w:ind w:left="0" w:firstLine="709"/>
        <w:jc w:val="both"/>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 xml:space="preserve">Часть </w:t>
      </w:r>
      <w:r w:rsidR="00221A0B" w:rsidRPr="00763893">
        <w:rPr>
          <w:rFonts w:ascii="Times New Roman" w:eastAsia="Times New Roman" w:hAnsi="Times New Roman"/>
          <w:b/>
          <w:color w:val="000000"/>
          <w:sz w:val="26"/>
          <w:szCs w:val="26"/>
          <w:lang w:eastAsia="ru-RU"/>
        </w:rPr>
        <w:t xml:space="preserve"> части 4 статьи 40 Устава </w:t>
      </w:r>
      <w:r>
        <w:rPr>
          <w:rFonts w:ascii="Times New Roman" w:eastAsia="Times New Roman" w:hAnsi="Times New Roman"/>
          <w:b/>
          <w:color w:val="000000"/>
          <w:sz w:val="26"/>
          <w:szCs w:val="26"/>
          <w:lang w:eastAsia="ru-RU"/>
        </w:rPr>
        <w:t xml:space="preserve">дополнить строкой следующего содержания: </w:t>
      </w:r>
    </w:p>
    <w:p w:rsidR="00221A0B" w:rsidRPr="00066303" w:rsidRDefault="00221A0B" w:rsidP="00066303">
      <w:pPr>
        <w:spacing w:after="0" w:line="240" w:lineRule="auto"/>
        <w:ind w:firstLine="709"/>
        <w:jc w:val="both"/>
        <w:rPr>
          <w:rFonts w:ascii="Times New Roman" w:eastAsia="Times New Roman" w:hAnsi="Times New Roman"/>
          <w:bCs/>
          <w:color w:val="000000"/>
          <w:sz w:val="26"/>
          <w:szCs w:val="26"/>
          <w:lang w:eastAsia="ru-RU"/>
        </w:rPr>
      </w:pPr>
      <w:proofErr w:type="gramStart"/>
      <w:r w:rsidRPr="00763893">
        <w:rPr>
          <w:rFonts w:ascii="Times New Roman" w:eastAsia="Times New Roman" w:hAnsi="Times New Roman"/>
          <w:bCs/>
          <w:color w:val="000000"/>
          <w:sz w:val="26"/>
          <w:szCs w:val="26"/>
          <w:lang w:eastAsia="ru-RU"/>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и дополнений в Устав поселения в государственный</w:t>
      </w:r>
      <w:proofErr w:type="gramEnd"/>
      <w:r w:rsidRPr="00763893">
        <w:rPr>
          <w:rFonts w:ascii="Times New Roman" w:eastAsia="Times New Roman" w:hAnsi="Times New Roman"/>
          <w:bCs/>
          <w:color w:val="000000"/>
          <w:sz w:val="26"/>
          <w:szCs w:val="26"/>
          <w:lang w:eastAsia="ru-RU"/>
        </w:rPr>
        <w:t xml:space="preserve"> реестр уставов муниципальных образований Ивановской области,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763893">
        <w:rPr>
          <w:rFonts w:ascii="Times New Roman" w:eastAsia="Times New Roman" w:hAnsi="Times New Roman"/>
          <w:bCs/>
          <w:color w:val="000000"/>
          <w:sz w:val="26"/>
          <w:szCs w:val="26"/>
          <w:lang w:eastAsia="ru-RU"/>
        </w:rPr>
        <w:t>.»</w:t>
      </w:r>
      <w:proofErr w:type="gramEnd"/>
      <w:r w:rsidRPr="00763893">
        <w:rPr>
          <w:rFonts w:ascii="Times New Roman" w:eastAsia="Times New Roman" w:hAnsi="Times New Roman"/>
          <w:bCs/>
          <w:color w:val="000000"/>
          <w:sz w:val="26"/>
          <w:szCs w:val="26"/>
          <w:lang w:eastAsia="ru-RU"/>
        </w:rPr>
        <w:t>.</w:t>
      </w:r>
    </w:p>
    <w:p w:rsidR="00221A0B" w:rsidRDefault="00221A0B"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Default="00962630" w:rsidP="00066303">
      <w:pPr>
        <w:spacing w:after="0" w:line="240" w:lineRule="auto"/>
        <w:ind w:firstLine="709"/>
        <w:jc w:val="both"/>
        <w:rPr>
          <w:rFonts w:ascii="Times New Roman" w:hAnsi="Times New Roman"/>
          <w:sz w:val="26"/>
          <w:szCs w:val="26"/>
        </w:rPr>
      </w:pPr>
    </w:p>
    <w:p w:rsidR="00962630" w:rsidRPr="00962630" w:rsidRDefault="00962630" w:rsidP="00962630">
      <w:pPr>
        <w:spacing w:after="0"/>
        <w:jc w:val="right"/>
        <w:rPr>
          <w:rFonts w:ascii="Times New Roman" w:hAnsi="Times New Roman"/>
          <w:bCs/>
          <w:color w:val="373737"/>
          <w:spacing w:val="-4"/>
        </w:rPr>
      </w:pPr>
    </w:p>
    <w:p w:rsidR="00962630" w:rsidRDefault="00962630" w:rsidP="00962630">
      <w:pPr>
        <w:pStyle w:val="bodytext"/>
        <w:spacing w:before="0" w:beforeAutospacing="0" w:after="0" w:afterAutospacing="0"/>
        <w:jc w:val="right"/>
        <w:rPr>
          <w:rStyle w:val="1"/>
          <w:bCs/>
        </w:rPr>
      </w:pPr>
      <w:r w:rsidRPr="00D77A0F">
        <w:rPr>
          <w:rStyle w:val="1"/>
          <w:bCs/>
        </w:rPr>
        <w:t>Приложение</w:t>
      </w:r>
      <w:r>
        <w:rPr>
          <w:rStyle w:val="1"/>
          <w:bCs/>
        </w:rPr>
        <w:t xml:space="preserve"> №2</w:t>
      </w:r>
    </w:p>
    <w:p w:rsidR="00962630" w:rsidRPr="00D77A0F" w:rsidRDefault="00962630" w:rsidP="00962630">
      <w:pPr>
        <w:pStyle w:val="bodytext"/>
        <w:spacing w:before="0" w:beforeAutospacing="0" w:after="0" w:afterAutospacing="0"/>
        <w:jc w:val="right"/>
        <w:rPr>
          <w:rStyle w:val="1"/>
          <w:bCs/>
        </w:rPr>
      </w:pPr>
      <w:r>
        <w:rPr>
          <w:rStyle w:val="1"/>
          <w:bCs/>
        </w:rPr>
        <w:t xml:space="preserve"> </w:t>
      </w:r>
      <w:r w:rsidRPr="00D77A0F">
        <w:t xml:space="preserve"> </w:t>
      </w:r>
      <w:r w:rsidRPr="00D77A0F">
        <w:rPr>
          <w:rStyle w:val="1"/>
          <w:bCs/>
        </w:rPr>
        <w:t xml:space="preserve">к решению </w:t>
      </w:r>
    </w:p>
    <w:p w:rsidR="00962630" w:rsidRPr="00D77A0F" w:rsidRDefault="00962630" w:rsidP="00962630">
      <w:pPr>
        <w:pStyle w:val="bodytext"/>
        <w:spacing w:before="0" w:beforeAutospacing="0" w:after="0" w:afterAutospacing="0"/>
        <w:jc w:val="right"/>
        <w:rPr>
          <w:rStyle w:val="1"/>
          <w:bCs/>
        </w:rPr>
      </w:pPr>
      <w:r w:rsidRPr="00D77A0F">
        <w:rPr>
          <w:rStyle w:val="1"/>
          <w:bCs/>
        </w:rPr>
        <w:t>Совета</w:t>
      </w:r>
      <w:r w:rsidRPr="00D77A0F">
        <w:t xml:space="preserve"> </w:t>
      </w:r>
      <w:r>
        <w:rPr>
          <w:rStyle w:val="1"/>
          <w:bCs/>
        </w:rPr>
        <w:t>Мугреево-Никольского</w:t>
      </w:r>
    </w:p>
    <w:p w:rsidR="00962630" w:rsidRPr="00D77A0F" w:rsidRDefault="00962630" w:rsidP="00962630">
      <w:pPr>
        <w:pStyle w:val="bodytext"/>
        <w:spacing w:before="0" w:beforeAutospacing="0" w:after="0" w:afterAutospacing="0"/>
        <w:jc w:val="right"/>
      </w:pPr>
      <w:r w:rsidRPr="00D77A0F">
        <w:rPr>
          <w:rStyle w:val="1"/>
          <w:bCs/>
        </w:rPr>
        <w:t>сельского поселения</w:t>
      </w:r>
    </w:p>
    <w:p w:rsidR="00962630" w:rsidRPr="00962630" w:rsidRDefault="00962630" w:rsidP="00962630">
      <w:pPr>
        <w:spacing w:after="0"/>
        <w:jc w:val="right"/>
        <w:rPr>
          <w:rFonts w:ascii="Times New Roman" w:hAnsi="Times New Roman"/>
          <w:sz w:val="26"/>
          <w:szCs w:val="26"/>
        </w:rPr>
      </w:pPr>
      <w:r w:rsidRPr="00962630">
        <w:rPr>
          <w:rStyle w:val="1"/>
          <w:rFonts w:ascii="Times New Roman" w:hAnsi="Times New Roman"/>
          <w:bCs/>
        </w:rPr>
        <w:t>от  20.09.2021  № 30</w:t>
      </w:r>
    </w:p>
    <w:p w:rsidR="00962630" w:rsidRPr="00962630" w:rsidRDefault="00962630" w:rsidP="00962630">
      <w:pPr>
        <w:spacing w:after="0"/>
        <w:jc w:val="right"/>
        <w:rPr>
          <w:rFonts w:ascii="Times New Roman" w:hAnsi="Times New Roman"/>
          <w:sz w:val="26"/>
          <w:szCs w:val="26"/>
        </w:rPr>
      </w:pPr>
    </w:p>
    <w:p w:rsidR="00962630" w:rsidRPr="00962630" w:rsidRDefault="00962630" w:rsidP="00962630">
      <w:pPr>
        <w:spacing w:after="0"/>
        <w:jc w:val="center"/>
        <w:rPr>
          <w:rFonts w:ascii="Times New Roman" w:hAnsi="Times New Roman"/>
          <w:b/>
          <w:bCs/>
          <w:sz w:val="28"/>
          <w:szCs w:val="28"/>
        </w:rPr>
      </w:pPr>
      <w:r w:rsidRPr="00962630">
        <w:rPr>
          <w:rFonts w:ascii="Times New Roman" w:hAnsi="Times New Roman"/>
          <w:b/>
          <w:sz w:val="28"/>
          <w:szCs w:val="28"/>
        </w:rPr>
        <w:t xml:space="preserve">Порядок учёта предложений </w:t>
      </w:r>
      <w:r w:rsidRPr="00962630">
        <w:rPr>
          <w:rFonts w:ascii="Times New Roman" w:hAnsi="Times New Roman"/>
          <w:b/>
          <w:bCs/>
          <w:sz w:val="28"/>
          <w:szCs w:val="28"/>
        </w:rPr>
        <w:t>по проекту изменений</w:t>
      </w:r>
    </w:p>
    <w:p w:rsidR="00962630" w:rsidRPr="00962630" w:rsidRDefault="00962630" w:rsidP="00962630">
      <w:pPr>
        <w:spacing w:after="0"/>
        <w:jc w:val="center"/>
        <w:rPr>
          <w:rFonts w:ascii="Times New Roman" w:hAnsi="Times New Roman"/>
          <w:b/>
          <w:bCs/>
          <w:sz w:val="28"/>
          <w:szCs w:val="28"/>
        </w:rPr>
      </w:pPr>
      <w:r w:rsidRPr="00962630">
        <w:rPr>
          <w:rFonts w:ascii="Times New Roman" w:hAnsi="Times New Roman"/>
          <w:b/>
          <w:bCs/>
          <w:sz w:val="28"/>
          <w:szCs w:val="28"/>
        </w:rPr>
        <w:t xml:space="preserve"> и дополнений в </w:t>
      </w:r>
      <w:r w:rsidRPr="00962630">
        <w:rPr>
          <w:rFonts w:ascii="Times New Roman" w:hAnsi="Times New Roman"/>
          <w:b/>
          <w:sz w:val="28"/>
          <w:szCs w:val="28"/>
        </w:rPr>
        <w:t>Устав</w:t>
      </w:r>
      <w:r>
        <w:rPr>
          <w:rFonts w:ascii="Times New Roman" w:hAnsi="Times New Roman"/>
          <w:b/>
          <w:sz w:val="28"/>
          <w:szCs w:val="28"/>
        </w:rPr>
        <w:t xml:space="preserve"> </w:t>
      </w:r>
      <w:r w:rsidRPr="00962630">
        <w:rPr>
          <w:rFonts w:ascii="Times New Roman" w:hAnsi="Times New Roman"/>
          <w:b/>
          <w:sz w:val="28"/>
          <w:szCs w:val="28"/>
        </w:rPr>
        <w:t xml:space="preserve">Мугреево-Никольского  сельского поселения Южского муниципального района </w:t>
      </w:r>
      <w:r w:rsidRPr="00962630">
        <w:rPr>
          <w:rFonts w:ascii="Times New Roman" w:hAnsi="Times New Roman"/>
          <w:b/>
          <w:bCs/>
          <w:sz w:val="28"/>
          <w:szCs w:val="28"/>
        </w:rPr>
        <w:t>и участия граждан в его обсуждении</w:t>
      </w:r>
    </w:p>
    <w:p w:rsidR="00962630" w:rsidRPr="00962630" w:rsidRDefault="00962630" w:rsidP="00962630">
      <w:pPr>
        <w:spacing w:after="0"/>
        <w:jc w:val="center"/>
        <w:rPr>
          <w:rFonts w:ascii="Times New Roman" w:hAnsi="Times New Roman"/>
          <w:b/>
          <w:bCs/>
          <w:sz w:val="28"/>
          <w:szCs w:val="28"/>
        </w:rPr>
      </w:pPr>
    </w:p>
    <w:p w:rsidR="00962630" w:rsidRPr="00962630" w:rsidRDefault="00962630" w:rsidP="00962630">
      <w:pPr>
        <w:spacing w:after="0"/>
        <w:jc w:val="both"/>
        <w:rPr>
          <w:rFonts w:ascii="Times New Roman" w:hAnsi="Times New Roman"/>
          <w:sz w:val="28"/>
          <w:szCs w:val="28"/>
        </w:rPr>
      </w:pPr>
      <w:r w:rsidRPr="00962630">
        <w:rPr>
          <w:rFonts w:ascii="Times New Roman" w:hAnsi="Times New Roman"/>
          <w:sz w:val="28"/>
          <w:szCs w:val="28"/>
        </w:rPr>
        <w:t>1. Настоящий Порядок разработан в соответствии с частью 4 статьи 44 Федерального закона « Об общих принципах местного самоуправления в Российской Федерации от 06.10.2003 № 131-ФЗ.</w:t>
      </w:r>
    </w:p>
    <w:p w:rsidR="00962630" w:rsidRPr="00962630" w:rsidRDefault="00962630" w:rsidP="00962630">
      <w:pPr>
        <w:spacing w:after="0"/>
        <w:jc w:val="both"/>
        <w:rPr>
          <w:rFonts w:ascii="Times New Roman" w:hAnsi="Times New Roman"/>
          <w:sz w:val="28"/>
          <w:szCs w:val="28"/>
        </w:rPr>
      </w:pPr>
    </w:p>
    <w:p w:rsidR="00962630" w:rsidRPr="00962630" w:rsidRDefault="00962630" w:rsidP="00962630">
      <w:pPr>
        <w:spacing w:after="0"/>
        <w:jc w:val="both"/>
        <w:rPr>
          <w:rFonts w:ascii="Times New Roman" w:hAnsi="Times New Roman"/>
          <w:sz w:val="28"/>
          <w:szCs w:val="28"/>
        </w:rPr>
      </w:pPr>
      <w:r w:rsidRPr="00962630">
        <w:rPr>
          <w:rFonts w:ascii="Times New Roman" w:hAnsi="Times New Roman"/>
          <w:sz w:val="28"/>
          <w:szCs w:val="28"/>
        </w:rPr>
        <w:t>2. С предложениями по проекту изменений и дополнений в Устав Мугреево-Никольского сельского поселения   Южского муниципального района Ивановской области   могут выступать органы местного самоуправления, граждане, общественные организации, юридические лица.</w:t>
      </w:r>
    </w:p>
    <w:p w:rsidR="00962630" w:rsidRPr="00962630" w:rsidRDefault="00962630" w:rsidP="00962630">
      <w:pPr>
        <w:spacing w:after="0"/>
        <w:jc w:val="both"/>
        <w:rPr>
          <w:rFonts w:ascii="Times New Roman" w:hAnsi="Times New Roman"/>
          <w:sz w:val="28"/>
          <w:szCs w:val="28"/>
        </w:rPr>
      </w:pPr>
    </w:p>
    <w:p w:rsidR="00962630" w:rsidRPr="00962630" w:rsidRDefault="00962630" w:rsidP="00962630">
      <w:pPr>
        <w:spacing w:after="0"/>
        <w:jc w:val="both"/>
        <w:rPr>
          <w:rFonts w:ascii="Times New Roman" w:hAnsi="Times New Roman"/>
          <w:sz w:val="28"/>
          <w:szCs w:val="28"/>
        </w:rPr>
      </w:pPr>
      <w:r w:rsidRPr="00962630">
        <w:rPr>
          <w:rFonts w:ascii="Times New Roman" w:hAnsi="Times New Roman"/>
          <w:sz w:val="28"/>
          <w:szCs w:val="28"/>
        </w:rPr>
        <w:t xml:space="preserve">3. Предложения подаются в Администрацию Мугреево-Никольского сельского поселения по адресу: </w:t>
      </w:r>
      <w:r w:rsidRPr="00962630">
        <w:rPr>
          <w:rFonts w:ascii="Times New Roman" w:eastAsia="Arial Unicode MS" w:hAnsi="Times New Roman"/>
          <w:sz w:val="28"/>
          <w:szCs w:val="28"/>
        </w:rPr>
        <w:t xml:space="preserve"> Мугреево-Никольское, ул. </w:t>
      </w:r>
      <w:proofErr w:type="gramStart"/>
      <w:r w:rsidRPr="00962630">
        <w:rPr>
          <w:rFonts w:ascii="Times New Roman" w:eastAsia="Arial Unicode MS" w:hAnsi="Times New Roman"/>
          <w:sz w:val="28"/>
          <w:szCs w:val="28"/>
        </w:rPr>
        <w:t>Центральная</w:t>
      </w:r>
      <w:proofErr w:type="gramEnd"/>
      <w:r w:rsidRPr="00962630">
        <w:rPr>
          <w:rFonts w:ascii="Times New Roman" w:eastAsia="Arial Unicode MS" w:hAnsi="Times New Roman"/>
          <w:sz w:val="28"/>
          <w:szCs w:val="28"/>
        </w:rPr>
        <w:t>, д.40</w:t>
      </w:r>
      <w:r w:rsidRPr="00962630">
        <w:rPr>
          <w:rFonts w:ascii="Times New Roman" w:hAnsi="Times New Roman"/>
          <w:sz w:val="28"/>
          <w:szCs w:val="28"/>
        </w:rPr>
        <w:t>, тел. 2-53-41.</w:t>
      </w:r>
    </w:p>
    <w:p w:rsidR="00962630" w:rsidRPr="00962630" w:rsidRDefault="00962630" w:rsidP="00962630">
      <w:pPr>
        <w:spacing w:after="0"/>
        <w:jc w:val="both"/>
        <w:rPr>
          <w:rFonts w:ascii="Times New Roman" w:hAnsi="Times New Roman"/>
          <w:sz w:val="28"/>
          <w:szCs w:val="28"/>
        </w:rPr>
      </w:pPr>
    </w:p>
    <w:p w:rsidR="00962630" w:rsidRPr="00962630" w:rsidRDefault="00962630" w:rsidP="00962630">
      <w:pPr>
        <w:spacing w:after="0"/>
        <w:jc w:val="both"/>
        <w:rPr>
          <w:rFonts w:ascii="Times New Roman" w:hAnsi="Times New Roman"/>
          <w:sz w:val="28"/>
          <w:szCs w:val="28"/>
        </w:rPr>
      </w:pPr>
      <w:r w:rsidRPr="00962630">
        <w:rPr>
          <w:rFonts w:ascii="Times New Roman" w:hAnsi="Times New Roman"/>
          <w:sz w:val="28"/>
          <w:szCs w:val="28"/>
        </w:rPr>
        <w:t>4. Предложения по проекту изменений и дополнений в Устав Мугреево-Никольского сельского поселения Южского муниципального района Ивановской области   должны быть подписаны с указанием фамилии, имени, отчества, места жительства (для граждан), юридического адреса, подписи и расшифровки подписи руководителя, заверенных печатью - для юридических лиц, общественных организаций.</w:t>
      </w:r>
    </w:p>
    <w:p w:rsidR="00962630" w:rsidRPr="00962630" w:rsidRDefault="00962630" w:rsidP="00962630">
      <w:pPr>
        <w:spacing w:after="0"/>
        <w:jc w:val="both"/>
        <w:rPr>
          <w:rFonts w:ascii="Times New Roman" w:hAnsi="Times New Roman"/>
          <w:sz w:val="28"/>
          <w:szCs w:val="28"/>
        </w:rPr>
      </w:pPr>
    </w:p>
    <w:p w:rsidR="00962630" w:rsidRPr="00962630" w:rsidRDefault="00962630" w:rsidP="00962630">
      <w:pPr>
        <w:spacing w:after="0"/>
        <w:jc w:val="both"/>
        <w:rPr>
          <w:rFonts w:ascii="Times New Roman" w:eastAsia="Arial Unicode MS" w:hAnsi="Times New Roman"/>
          <w:sz w:val="28"/>
          <w:szCs w:val="28"/>
        </w:rPr>
      </w:pPr>
      <w:r w:rsidRPr="00962630">
        <w:rPr>
          <w:rFonts w:ascii="Times New Roman" w:hAnsi="Times New Roman"/>
          <w:sz w:val="28"/>
          <w:szCs w:val="28"/>
        </w:rPr>
        <w:t xml:space="preserve">5. Обсуждение проекта изменений и дополнений в Устав Мугреево-Никольского  сельского поселения Южского муниципального района Ивановской области   проходит путем проведения публичных слушаний </w:t>
      </w:r>
      <w:r>
        <w:rPr>
          <w:rFonts w:ascii="Times New Roman" w:eastAsia="Arial Unicode MS" w:hAnsi="Times New Roman"/>
          <w:sz w:val="28"/>
          <w:szCs w:val="28"/>
        </w:rPr>
        <w:t>15 октября 2021</w:t>
      </w:r>
      <w:r w:rsidRPr="00962630">
        <w:rPr>
          <w:rFonts w:ascii="Times New Roman" w:eastAsia="Arial Unicode MS" w:hAnsi="Times New Roman"/>
          <w:sz w:val="28"/>
          <w:szCs w:val="28"/>
        </w:rPr>
        <w:t xml:space="preserve">года, по адресу: с. Мугреево-Никольское, ул. </w:t>
      </w:r>
      <w:proofErr w:type="gramStart"/>
      <w:r w:rsidRPr="00962630">
        <w:rPr>
          <w:rFonts w:ascii="Times New Roman" w:eastAsia="Arial Unicode MS" w:hAnsi="Times New Roman"/>
          <w:sz w:val="28"/>
          <w:szCs w:val="28"/>
        </w:rPr>
        <w:t>Центральная</w:t>
      </w:r>
      <w:proofErr w:type="gramEnd"/>
      <w:r w:rsidRPr="00962630">
        <w:rPr>
          <w:rFonts w:ascii="Times New Roman" w:eastAsia="Arial Unicode MS" w:hAnsi="Times New Roman"/>
          <w:sz w:val="28"/>
          <w:szCs w:val="28"/>
        </w:rPr>
        <w:t>, д.40, в здании Администрации Мугреево-Никольского сельского поселения в 14-00 часов.</w:t>
      </w:r>
    </w:p>
    <w:p w:rsidR="00962630" w:rsidRPr="00962630" w:rsidRDefault="00962630" w:rsidP="00962630">
      <w:pPr>
        <w:spacing w:after="0"/>
        <w:jc w:val="both"/>
        <w:rPr>
          <w:rFonts w:ascii="Times New Roman" w:hAnsi="Times New Roman"/>
          <w:sz w:val="28"/>
          <w:szCs w:val="28"/>
        </w:rPr>
      </w:pPr>
    </w:p>
    <w:p w:rsidR="00962630" w:rsidRPr="00962630" w:rsidRDefault="00962630" w:rsidP="00962630">
      <w:pPr>
        <w:spacing w:after="0"/>
        <w:jc w:val="right"/>
        <w:rPr>
          <w:rFonts w:ascii="Times New Roman" w:hAnsi="Times New Roman"/>
          <w:sz w:val="28"/>
          <w:szCs w:val="28"/>
        </w:rPr>
      </w:pPr>
    </w:p>
    <w:p w:rsidR="00962630" w:rsidRPr="00962630" w:rsidRDefault="00962630" w:rsidP="00962630">
      <w:pPr>
        <w:spacing w:after="0"/>
        <w:rPr>
          <w:rFonts w:ascii="Times New Roman" w:hAnsi="Times New Roman"/>
          <w:bCs/>
          <w:color w:val="373737"/>
          <w:spacing w:val="-4"/>
          <w:sz w:val="28"/>
          <w:szCs w:val="28"/>
        </w:rPr>
      </w:pPr>
    </w:p>
    <w:p w:rsidR="00962630" w:rsidRPr="00962630" w:rsidRDefault="00962630" w:rsidP="00962630">
      <w:pPr>
        <w:autoSpaceDE w:val="0"/>
        <w:spacing w:after="0"/>
        <w:rPr>
          <w:rFonts w:ascii="Times New Roman" w:hAnsi="Times New Roman"/>
          <w:sz w:val="28"/>
          <w:szCs w:val="28"/>
        </w:rPr>
      </w:pPr>
    </w:p>
    <w:p w:rsidR="00962630" w:rsidRPr="00962630" w:rsidRDefault="00962630" w:rsidP="00962630">
      <w:pPr>
        <w:spacing w:after="0"/>
        <w:jc w:val="both"/>
        <w:rPr>
          <w:rFonts w:ascii="Times New Roman" w:hAnsi="Times New Roman"/>
          <w:b/>
          <w:bCs/>
          <w:sz w:val="28"/>
          <w:szCs w:val="28"/>
        </w:rPr>
      </w:pPr>
    </w:p>
    <w:p w:rsidR="00962630" w:rsidRPr="00962630" w:rsidRDefault="00962630" w:rsidP="00962630">
      <w:pPr>
        <w:spacing w:after="0"/>
        <w:jc w:val="both"/>
        <w:rPr>
          <w:rFonts w:ascii="Times New Roman" w:hAnsi="Times New Roman"/>
          <w:b/>
          <w:bCs/>
          <w:sz w:val="28"/>
          <w:szCs w:val="28"/>
        </w:rPr>
      </w:pPr>
    </w:p>
    <w:p w:rsidR="00962630" w:rsidRPr="00962630" w:rsidRDefault="00962630" w:rsidP="00962630">
      <w:pPr>
        <w:spacing w:after="0" w:line="240" w:lineRule="auto"/>
        <w:ind w:firstLine="709"/>
        <w:jc w:val="both"/>
        <w:rPr>
          <w:rFonts w:ascii="Times New Roman" w:hAnsi="Times New Roman"/>
          <w:sz w:val="26"/>
          <w:szCs w:val="26"/>
        </w:rPr>
      </w:pPr>
    </w:p>
    <w:sectPr w:rsidR="00962630" w:rsidRPr="00962630" w:rsidSect="00542E2B">
      <w:headerReference w:type="default" r:id="rId9"/>
      <w:pgSz w:w="11906" w:h="16838"/>
      <w:pgMar w:top="142" w:right="1276" w:bottom="1134" w:left="1559"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3B43" w:rsidRDefault="00F23B43">
      <w:pPr>
        <w:spacing w:after="0" w:line="240" w:lineRule="auto"/>
      </w:pPr>
      <w:r>
        <w:separator/>
      </w:r>
    </w:p>
  </w:endnote>
  <w:endnote w:type="continuationSeparator" w:id="1">
    <w:p w:rsidR="00F23B43" w:rsidRDefault="00F23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3B43" w:rsidRDefault="00F23B43">
      <w:pPr>
        <w:spacing w:after="0" w:line="240" w:lineRule="auto"/>
      </w:pPr>
      <w:r>
        <w:separator/>
      </w:r>
    </w:p>
  </w:footnote>
  <w:footnote w:type="continuationSeparator" w:id="1">
    <w:p w:rsidR="00F23B43" w:rsidRDefault="00F23B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B5" w:rsidRPr="00C44AB5" w:rsidRDefault="00D01946" w:rsidP="00C44AB5">
    <w:pPr>
      <w:pStyle w:val="a4"/>
      <w:spacing w:after="0" w:line="240" w:lineRule="auto"/>
      <w:jc w:val="center"/>
      <w:rPr>
        <w:rFonts w:ascii="Times New Roman" w:hAnsi="Times New Roman"/>
      </w:rPr>
    </w:pPr>
    <w:r w:rsidRPr="00C44AB5">
      <w:rPr>
        <w:rFonts w:ascii="Times New Roman" w:hAnsi="Times New Roman"/>
      </w:rPr>
      <w:fldChar w:fldCharType="begin"/>
    </w:r>
    <w:r w:rsidR="00C44AB5" w:rsidRPr="00C44AB5">
      <w:rPr>
        <w:rFonts w:ascii="Times New Roman" w:hAnsi="Times New Roman"/>
      </w:rPr>
      <w:instrText>PAGE   \* MERGEFORMAT</w:instrText>
    </w:r>
    <w:r w:rsidRPr="00C44AB5">
      <w:rPr>
        <w:rFonts w:ascii="Times New Roman" w:hAnsi="Times New Roman"/>
      </w:rPr>
      <w:fldChar w:fldCharType="separate"/>
    </w:r>
    <w:r w:rsidR="00962630">
      <w:rPr>
        <w:rFonts w:ascii="Times New Roman" w:hAnsi="Times New Roman"/>
        <w:noProof/>
      </w:rPr>
      <w:t>10</w:t>
    </w:r>
    <w:r w:rsidRPr="00C44AB5">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E2215"/>
    <w:multiLevelType w:val="hybridMultilevel"/>
    <w:tmpl w:val="A588F9CA"/>
    <w:lvl w:ilvl="0" w:tplc="0419000F">
      <w:start w:val="1"/>
      <w:numFmt w:val="decimal"/>
      <w:lvlText w:val="%1."/>
      <w:lvlJc w:val="left"/>
      <w:pPr>
        <w:ind w:left="1277"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
    <w:nsid w:val="303176C9"/>
    <w:multiLevelType w:val="hybridMultilevel"/>
    <w:tmpl w:val="F7E240F4"/>
    <w:lvl w:ilvl="0" w:tplc="3496C1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40F91"/>
    <w:multiLevelType w:val="hybridMultilevel"/>
    <w:tmpl w:val="22068C92"/>
    <w:lvl w:ilvl="0" w:tplc="3496C1DA">
      <w:start w:val="1"/>
      <w:numFmt w:val="decimal"/>
      <w:lvlText w:val="%1."/>
      <w:lvlJc w:val="left"/>
      <w:pPr>
        <w:ind w:left="928"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5814E1E"/>
    <w:multiLevelType w:val="hybridMultilevel"/>
    <w:tmpl w:val="CB32C536"/>
    <w:lvl w:ilvl="0" w:tplc="3496C1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DF4A9E"/>
    <w:multiLevelType w:val="hybridMultilevel"/>
    <w:tmpl w:val="2760146A"/>
    <w:lvl w:ilvl="0" w:tplc="3496C1D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1A5AE3"/>
    <w:multiLevelType w:val="hybridMultilevel"/>
    <w:tmpl w:val="DD00D0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4D3FCB"/>
    <w:rsid w:val="000314B8"/>
    <w:rsid w:val="00066303"/>
    <w:rsid w:val="00085D49"/>
    <w:rsid w:val="000F721A"/>
    <w:rsid w:val="0013475C"/>
    <w:rsid w:val="00140EC9"/>
    <w:rsid w:val="001437EB"/>
    <w:rsid w:val="001570DA"/>
    <w:rsid w:val="00157CCB"/>
    <w:rsid w:val="00185215"/>
    <w:rsid w:val="00203A08"/>
    <w:rsid w:val="00221A0B"/>
    <w:rsid w:val="00257DD2"/>
    <w:rsid w:val="00330A01"/>
    <w:rsid w:val="003715F3"/>
    <w:rsid w:val="0039035E"/>
    <w:rsid w:val="003A1831"/>
    <w:rsid w:val="00420E2D"/>
    <w:rsid w:val="004D0464"/>
    <w:rsid w:val="004D3FCB"/>
    <w:rsid w:val="00530959"/>
    <w:rsid w:val="00542E2B"/>
    <w:rsid w:val="005B330D"/>
    <w:rsid w:val="005D55F9"/>
    <w:rsid w:val="005E5196"/>
    <w:rsid w:val="00600AEA"/>
    <w:rsid w:val="006311F4"/>
    <w:rsid w:val="00657D31"/>
    <w:rsid w:val="006751FE"/>
    <w:rsid w:val="006C6DBB"/>
    <w:rsid w:val="006E6C85"/>
    <w:rsid w:val="0072561B"/>
    <w:rsid w:val="00763893"/>
    <w:rsid w:val="0078297D"/>
    <w:rsid w:val="007B5C98"/>
    <w:rsid w:val="007E1FCA"/>
    <w:rsid w:val="008D7635"/>
    <w:rsid w:val="008F0617"/>
    <w:rsid w:val="00906F03"/>
    <w:rsid w:val="009476DD"/>
    <w:rsid w:val="00962630"/>
    <w:rsid w:val="0098179F"/>
    <w:rsid w:val="009A2A8C"/>
    <w:rsid w:val="009C5347"/>
    <w:rsid w:val="009D5EDA"/>
    <w:rsid w:val="00A06F55"/>
    <w:rsid w:val="00A320C2"/>
    <w:rsid w:val="00A51FEF"/>
    <w:rsid w:val="00A638B8"/>
    <w:rsid w:val="00B45540"/>
    <w:rsid w:val="00B77B84"/>
    <w:rsid w:val="00BF1735"/>
    <w:rsid w:val="00BF3296"/>
    <w:rsid w:val="00C44AB5"/>
    <w:rsid w:val="00C869D3"/>
    <w:rsid w:val="00CA759C"/>
    <w:rsid w:val="00CB0FE4"/>
    <w:rsid w:val="00D01946"/>
    <w:rsid w:val="00D12303"/>
    <w:rsid w:val="00D15ABA"/>
    <w:rsid w:val="00D21952"/>
    <w:rsid w:val="00D44547"/>
    <w:rsid w:val="00D651F6"/>
    <w:rsid w:val="00D71540"/>
    <w:rsid w:val="00D77A0F"/>
    <w:rsid w:val="00DA65FC"/>
    <w:rsid w:val="00DF32A6"/>
    <w:rsid w:val="00E13883"/>
    <w:rsid w:val="00E27EC5"/>
    <w:rsid w:val="00E66013"/>
    <w:rsid w:val="00EE3F59"/>
    <w:rsid w:val="00F23B43"/>
    <w:rsid w:val="00F3552B"/>
    <w:rsid w:val="00F9327A"/>
    <w:rsid w:val="00FC7F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34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D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
    <w:rsid w:val="00257DD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yperlink">
    <w:name w:val="hyperlink"/>
    <w:rsid w:val="00257DD2"/>
  </w:style>
  <w:style w:type="character" w:customStyle="1" w:styleId="1">
    <w:name w:val="1"/>
    <w:rsid w:val="009C5347"/>
  </w:style>
  <w:style w:type="paragraph" w:styleId="a4">
    <w:name w:val="header"/>
    <w:basedOn w:val="a"/>
    <w:link w:val="a5"/>
    <w:uiPriority w:val="99"/>
    <w:unhideWhenUsed/>
    <w:rsid w:val="00C44AB5"/>
    <w:pPr>
      <w:tabs>
        <w:tab w:val="center" w:pos="4677"/>
        <w:tab w:val="right" w:pos="9355"/>
      </w:tabs>
    </w:pPr>
  </w:style>
  <w:style w:type="character" w:customStyle="1" w:styleId="a5">
    <w:name w:val="Верхний колонтитул Знак"/>
    <w:link w:val="a4"/>
    <w:uiPriority w:val="99"/>
    <w:rsid w:val="00C44AB5"/>
    <w:rPr>
      <w:sz w:val="22"/>
      <w:szCs w:val="22"/>
      <w:lang w:eastAsia="en-US"/>
    </w:rPr>
  </w:style>
  <w:style w:type="paragraph" w:styleId="a6">
    <w:name w:val="footer"/>
    <w:basedOn w:val="a"/>
    <w:link w:val="a7"/>
    <w:uiPriority w:val="99"/>
    <w:unhideWhenUsed/>
    <w:rsid w:val="00C44AB5"/>
    <w:pPr>
      <w:tabs>
        <w:tab w:val="center" w:pos="4677"/>
        <w:tab w:val="right" w:pos="9355"/>
      </w:tabs>
    </w:pPr>
  </w:style>
  <w:style w:type="character" w:customStyle="1" w:styleId="a7">
    <w:name w:val="Нижний колонтитул Знак"/>
    <w:link w:val="a6"/>
    <w:uiPriority w:val="99"/>
    <w:rsid w:val="00C44AB5"/>
    <w:rPr>
      <w:sz w:val="22"/>
      <w:szCs w:val="22"/>
      <w:lang w:eastAsia="en-US"/>
    </w:rPr>
  </w:style>
  <w:style w:type="paragraph" w:styleId="a8">
    <w:name w:val="Balloon Text"/>
    <w:basedOn w:val="a"/>
    <w:link w:val="a9"/>
    <w:uiPriority w:val="99"/>
    <w:semiHidden/>
    <w:unhideWhenUsed/>
    <w:rsid w:val="006E6C85"/>
    <w:pPr>
      <w:spacing w:after="0" w:line="240" w:lineRule="auto"/>
    </w:pPr>
    <w:rPr>
      <w:rFonts w:ascii="Tahoma" w:hAnsi="Tahoma"/>
      <w:sz w:val="16"/>
      <w:szCs w:val="16"/>
    </w:rPr>
  </w:style>
  <w:style w:type="character" w:customStyle="1" w:styleId="a9">
    <w:name w:val="Текст выноски Знак"/>
    <w:link w:val="a8"/>
    <w:uiPriority w:val="99"/>
    <w:semiHidden/>
    <w:rsid w:val="006E6C85"/>
    <w:rPr>
      <w:rFonts w:ascii="Tahoma" w:hAnsi="Tahoma" w:cs="Tahoma"/>
      <w:sz w:val="16"/>
      <w:szCs w:val="16"/>
      <w:lang w:eastAsia="en-US"/>
    </w:rPr>
  </w:style>
  <w:style w:type="paragraph" w:styleId="aa">
    <w:name w:val="No Spacing"/>
    <w:qFormat/>
    <w:rsid w:val="00EE3F59"/>
    <w:rPr>
      <w:rFonts w:ascii="Times New Roman" w:eastAsia="Times New Roman" w:hAnsi="Times New Roman"/>
      <w:sz w:val="24"/>
      <w:szCs w:val="24"/>
    </w:rPr>
  </w:style>
  <w:style w:type="paragraph" w:customStyle="1" w:styleId="ConsPlusNormal">
    <w:name w:val="ConsPlusNormal"/>
    <w:rsid w:val="00EE3F59"/>
    <w:pPr>
      <w:autoSpaceDE w:val="0"/>
      <w:autoSpaceDN w:val="0"/>
      <w:adjustRightInd w:val="0"/>
    </w:pPr>
    <w:rPr>
      <w:rFonts w:ascii="Times New Roman" w:eastAsia="Times New Roman" w:hAnsi="Times New Roman"/>
      <w:b/>
      <w:bCs/>
      <w:sz w:val="28"/>
      <w:szCs w:val="28"/>
    </w:rPr>
  </w:style>
  <w:style w:type="paragraph" w:styleId="ab">
    <w:name w:val="Title"/>
    <w:basedOn w:val="a"/>
    <w:next w:val="a"/>
    <w:link w:val="ac"/>
    <w:uiPriority w:val="10"/>
    <w:qFormat/>
    <w:rsid w:val="000314B8"/>
    <w:pPr>
      <w:spacing w:before="240" w:after="60" w:line="240" w:lineRule="auto"/>
      <w:jc w:val="center"/>
      <w:outlineLvl w:val="0"/>
    </w:pPr>
    <w:rPr>
      <w:rFonts w:ascii="Cambria" w:eastAsia="Times New Roman" w:hAnsi="Cambria"/>
      <w:b/>
      <w:bCs/>
      <w:kern w:val="28"/>
      <w:sz w:val="32"/>
      <w:szCs w:val="32"/>
      <w:lang w:eastAsia="ru-RU"/>
    </w:rPr>
  </w:style>
  <w:style w:type="character" w:customStyle="1" w:styleId="ac">
    <w:name w:val="Название Знак"/>
    <w:basedOn w:val="a0"/>
    <w:link w:val="ab"/>
    <w:uiPriority w:val="10"/>
    <w:rsid w:val="000314B8"/>
    <w:rPr>
      <w:rFonts w:ascii="Cambria" w:eastAsia="Times New Roman" w:hAnsi="Cambria"/>
      <w:b/>
      <w:bCs/>
      <w:kern w:val="28"/>
      <w:sz w:val="32"/>
      <w:szCs w:val="32"/>
    </w:rPr>
  </w:style>
  <w:style w:type="paragraph" w:styleId="ad">
    <w:name w:val="List Paragraph"/>
    <w:basedOn w:val="a"/>
    <w:qFormat/>
    <w:rsid w:val="0096263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7643456">
      <w:bodyDiv w:val="1"/>
      <w:marLeft w:val="0"/>
      <w:marRight w:val="0"/>
      <w:marTop w:val="0"/>
      <w:marBottom w:val="0"/>
      <w:divBdr>
        <w:top w:val="none" w:sz="0" w:space="0" w:color="auto"/>
        <w:left w:val="none" w:sz="0" w:space="0" w:color="auto"/>
        <w:bottom w:val="none" w:sz="0" w:space="0" w:color="auto"/>
        <w:right w:val="none" w:sz="0" w:space="0" w:color="auto"/>
      </w:divBdr>
    </w:div>
    <w:div w:id="802579466">
      <w:bodyDiv w:val="1"/>
      <w:marLeft w:val="0"/>
      <w:marRight w:val="0"/>
      <w:marTop w:val="0"/>
      <w:marBottom w:val="0"/>
      <w:divBdr>
        <w:top w:val="none" w:sz="0" w:space="0" w:color="auto"/>
        <w:left w:val="none" w:sz="0" w:space="0" w:color="auto"/>
        <w:bottom w:val="none" w:sz="0" w:space="0" w:color="auto"/>
        <w:right w:val="none" w:sz="0" w:space="0" w:color="auto"/>
      </w:divBdr>
    </w:div>
    <w:div w:id="1085684808">
      <w:bodyDiv w:val="1"/>
      <w:marLeft w:val="0"/>
      <w:marRight w:val="0"/>
      <w:marTop w:val="0"/>
      <w:marBottom w:val="0"/>
      <w:divBdr>
        <w:top w:val="none" w:sz="0" w:space="0" w:color="auto"/>
        <w:left w:val="none" w:sz="0" w:space="0" w:color="auto"/>
        <w:bottom w:val="none" w:sz="0" w:space="0" w:color="auto"/>
        <w:right w:val="none" w:sz="0" w:space="0" w:color="auto"/>
      </w:divBdr>
    </w:div>
    <w:div w:id="1866290390">
      <w:bodyDiv w:val="1"/>
      <w:marLeft w:val="0"/>
      <w:marRight w:val="0"/>
      <w:marTop w:val="0"/>
      <w:marBottom w:val="0"/>
      <w:divBdr>
        <w:top w:val="none" w:sz="0" w:space="0" w:color="auto"/>
        <w:left w:val="none" w:sz="0" w:space="0" w:color="auto"/>
        <w:bottom w:val="none" w:sz="0" w:space="0" w:color="auto"/>
        <w:right w:val="none" w:sz="0" w:space="0" w:color="auto"/>
      </w:divBdr>
      <w:divsChild>
        <w:div w:id="173767543">
          <w:marLeft w:val="0"/>
          <w:marRight w:val="0"/>
          <w:marTop w:val="0"/>
          <w:marBottom w:val="0"/>
          <w:divBdr>
            <w:top w:val="none" w:sz="0" w:space="0" w:color="auto"/>
            <w:left w:val="none" w:sz="0" w:space="0" w:color="auto"/>
            <w:bottom w:val="none" w:sz="0" w:space="0" w:color="auto"/>
            <w:right w:val="none" w:sz="0" w:space="0" w:color="auto"/>
          </w:divBdr>
        </w:div>
        <w:div w:id="904797135">
          <w:marLeft w:val="0"/>
          <w:marRight w:val="0"/>
          <w:marTop w:val="0"/>
          <w:marBottom w:val="0"/>
          <w:divBdr>
            <w:top w:val="none" w:sz="0" w:space="0" w:color="auto"/>
            <w:left w:val="none" w:sz="0" w:space="0" w:color="auto"/>
            <w:bottom w:val="none" w:sz="0" w:space="0" w:color="auto"/>
            <w:right w:val="none" w:sz="0" w:space="0" w:color="auto"/>
          </w:divBdr>
        </w:div>
        <w:div w:id="1051733565">
          <w:marLeft w:val="0"/>
          <w:marRight w:val="0"/>
          <w:marTop w:val="0"/>
          <w:marBottom w:val="0"/>
          <w:divBdr>
            <w:top w:val="none" w:sz="0" w:space="0" w:color="auto"/>
            <w:left w:val="none" w:sz="0" w:space="0" w:color="auto"/>
            <w:bottom w:val="none" w:sz="0" w:space="0" w:color="auto"/>
            <w:right w:val="none" w:sz="0" w:space="0" w:color="auto"/>
          </w:divBdr>
        </w:div>
        <w:div w:id="1292859241">
          <w:marLeft w:val="0"/>
          <w:marRight w:val="0"/>
          <w:marTop w:val="0"/>
          <w:marBottom w:val="0"/>
          <w:divBdr>
            <w:top w:val="none" w:sz="0" w:space="0" w:color="auto"/>
            <w:left w:val="none" w:sz="0" w:space="0" w:color="auto"/>
            <w:bottom w:val="none" w:sz="0" w:space="0" w:color="auto"/>
            <w:right w:val="none" w:sz="0" w:space="0" w:color="auto"/>
          </w:divBdr>
        </w:div>
        <w:div w:id="1808425561">
          <w:marLeft w:val="0"/>
          <w:marRight w:val="0"/>
          <w:marTop w:val="0"/>
          <w:marBottom w:val="0"/>
          <w:divBdr>
            <w:top w:val="none" w:sz="0" w:space="0" w:color="auto"/>
            <w:left w:val="none" w:sz="0" w:space="0" w:color="auto"/>
            <w:bottom w:val="none" w:sz="0" w:space="0" w:color="auto"/>
            <w:right w:val="none" w:sz="0" w:space="0" w:color="auto"/>
          </w:divBdr>
        </w:div>
        <w:div w:id="1853764964">
          <w:marLeft w:val="0"/>
          <w:marRight w:val="0"/>
          <w:marTop w:val="0"/>
          <w:marBottom w:val="0"/>
          <w:divBdr>
            <w:top w:val="none" w:sz="0" w:space="0" w:color="auto"/>
            <w:left w:val="none" w:sz="0" w:space="0" w:color="auto"/>
            <w:bottom w:val="none" w:sz="0" w:space="0" w:color="auto"/>
            <w:right w:val="none" w:sz="0" w:space="0" w:color="auto"/>
          </w:divBdr>
        </w:div>
      </w:divsChild>
    </w:div>
    <w:div w:id="214284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11</Pages>
  <Words>3137</Words>
  <Characters>17884</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Степанова Дарья Павловна</dc:creator>
  <cp:lastModifiedBy>Zverdvd.org</cp:lastModifiedBy>
  <cp:revision>6</cp:revision>
  <cp:lastPrinted>2021-10-11T08:08:00Z</cp:lastPrinted>
  <dcterms:created xsi:type="dcterms:W3CDTF">2021-09-08T06:47:00Z</dcterms:created>
  <dcterms:modified xsi:type="dcterms:W3CDTF">2021-10-15T06:59:00Z</dcterms:modified>
</cp:coreProperties>
</file>