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r w:rsidRPr="006E1D92">
        <w:rPr>
          <w:b/>
          <w:sz w:val="24"/>
          <w:szCs w:val="28"/>
        </w:rPr>
        <w:t>Р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r w:rsidR="002D467B" w:rsidRPr="006E1D92">
        <w:rPr>
          <w:rStyle w:val="ae"/>
          <w:b w:val="0"/>
          <w:sz w:val="22"/>
        </w:rPr>
        <w:t>г.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C76550">
        <w:rPr>
          <w:rStyle w:val="ae"/>
          <w:sz w:val="22"/>
          <w:szCs w:val="28"/>
        </w:rPr>
        <w:t>4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C76550">
        <w:rPr>
          <w:rStyle w:val="ae"/>
          <w:sz w:val="22"/>
          <w:szCs w:val="28"/>
        </w:rPr>
        <w:t>1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46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C24B57">
        <w:rPr>
          <w:sz w:val="24"/>
          <w:szCs w:val="28"/>
        </w:rPr>
        <w:t>4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C24B57">
        <w:rPr>
          <w:sz w:val="24"/>
          <w:szCs w:val="28"/>
        </w:rPr>
        <w:t>1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46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C24B57">
        <w:rPr>
          <w:sz w:val="24"/>
        </w:rPr>
        <w:t>2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C24B57">
        <w:rPr>
          <w:sz w:val="24"/>
        </w:rPr>
        <w:t>3</w:t>
      </w:r>
      <w:r w:rsidRPr="006E1D92">
        <w:rPr>
          <w:sz w:val="24"/>
        </w:rPr>
        <w:t xml:space="preserve"> и 202</w:t>
      </w:r>
      <w:r w:rsidR="00C24B57">
        <w:rPr>
          <w:sz w:val="24"/>
        </w:rPr>
        <w:t>4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C24B57" w:rsidRDefault="000E364E" w:rsidP="00D305C4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</w:rPr>
        <w:tab/>
      </w:r>
      <w:r w:rsidR="00086CDD">
        <w:rPr>
          <w:sz w:val="24"/>
        </w:rPr>
        <w:t>1</w:t>
      </w:r>
      <w:r w:rsidRPr="006E1D92">
        <w:rPr>
          <w:sz w:val="24"/>
        </w:rPr>
        <w:t xml:space="preserve">. </w:t>
      </w:r>
      <w:r w:rsidR="00C24B57">
        <w:rPr>
          <w:sz w:val="24"/>
          <w:szCs w:val="28"/>
        </w:rPr>
        <w:t>В пункте</w:t>
      </w:r>
      <w:r w:rsidR="00D305C4" w:rsidRPr="006E1D92">
        <w:rPr>
          <w:sz w:val="24"/>
          <w:szCs w:val="28"/>
        </w:rPr>
        <w:t xml:space="preserve"> 1 статьи 1</w:t>
      </w:r>
      <w:r w:rsidR="00C24B57">
        <w:rPr>
          <w:sz w:val="24"/>
          <w:szCs w:val="28"/>
        </w:rPr>
        <w:t>:</w:t>
      </w:r>
    </w:p>
    <w:p w:rsidR="00D305C4" w:rsidRPr="006E1D92" w:rsidRDefault="00C24B57" w:rsidP="00D305C4">
      <w:pPr>
        <w:suppressAutoHyphens w:val="0"/>
        <w:jc w:val="both"/>
        <w:rPr>
          <w:bCs/>
          <w:sz w:val="24"/>
          <w:szCs w:val="28"/>
        </w:rPr>
      </w:pPr>
      <w:r>
        <w:rPr>
          <w:sz w:val="24"/>
          <w:szCs w:val="28"/>
        </w:rPr>
        <w:tab/>
        <w:t>-</w:t>
      </w:r>
      <w:r w:rsidR="00F7268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 абзаце втором число </w:t>
      </w:r>
      <w:r w:rsidR="00D305C4" w:rsidRPr="006E1D92">
        <w:rPr>
          <w:sz w:val="24"/>
          <w:szCs w:val="28"/>
        </w:rPr>
        <w:t xml:space="preserve"> </w:t>
      </w:r>
      <w:r>
        <w:rPr>
          <w:sz w:val="24"/>
          <w:szCs w:val="28"/>
        </w:rPr>
        <w:t>«5168155,30»</w:t>
      </w:r>
      <w:r w:rsidR="00F72681">
        <w:rPr>
          <w:sz w:val="24"/>
          <w:szCs w:val="28"/>
        </w:rPr>
        <w:t xml:space="preserve"> заменить на</w:t>
      </w:r>
      <w:r>
        <w:rPr>
          <w:sz w:val="24"/>
          <w:szCs w:val="28"/>
        </w:rPr>
        <w:t xml:space="preserve"> «</w:t>
      </w:r>
      <w:r w:rsidR="00051C1E">
        <w:rPr>
          <w:sz w:val="24"/>
          <w:szCs w:val="28"/>
        </w:rPr>
        <w:t>5279083</w:t>
      </w:r>
      <w:r w:rsidR="00F72681">
        <w:rPr>
          <w:sz w:val="24"/>
          <w:szCs w:val="28"/>
        </w:rPr>
        <w:t>,05»;</w:t>
      </w:r>
    </w:p>
    <w:p w:rsidR="00D305C4" w:rsidRPr="006E1D92" w:rsidRDefault="00D305C4" w:rsidP="00D305C4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</w:r>
      <w:r w:rsidR="00F72681">
        <w:rPr>
          <w:sz w:val="24"/>
          <w:szCs w:val="28"/>
        </w:rPr>
        <w:t xml:space="preserve">- </w:t>
      </w:r>
      <w:r w:rsidRPr="006E1D92">
        <w:rPr>
          <w:sz w:val="24"/>
          <w:szCs w:val="28"/>
        </w:rPr>
        <w:t xml:space="preserve">в абзаце </w:t>
      </w:r>
      <w:r w:rsidR="00F72681">
        <w:rPr>
          <w:sz w:val="24"/>
          <w:szCs w:val="28"/>
        </w:rPr>
        <w:t>третьем</w:t>
      </w:r>
      <w:r w:rsidRPr="006E1D92">
        <w:rPr>
          <w:sz w:val="24"/>
          <w:szCs w:val="28"/>
        </w:rPr>
        <w:t xml:space="preserve"> </w:t>
      </w:r>
      <w:r w:rsidR="00F72681">
        <w:rPr>
          <w:sz w:val="24"/>
          <w:szCs w:val="28"/>
        </w:rPr>
        <w:t>число «5339155,30» заменить на «</w:t>
      </w:r>
      <w:r w:rsidR="00CF0C7B">
        <w:rPr>
          <w:sz w:val="24"/>
          <w:szCs w:val="28"/>
        </w:rPr>
        <w:t>5546153,05»;</w:t>
      </w:r>
      <w:r w:rsidR="00F72681">
        <w:rPr>
          <w:sz w:val="24"/>
          <w:szCs w:val="28"/>
        </w:rPr>
        <w:t xml:space="preserve"> </w:t>
      </w:r>
    </w:p>
    <w:p w:rsidR="00D305C4" w:rsidRDefault="00D305C4" w:rsidP="00D305C4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  <w:t xml:space="preserve">- в абзаце четвертом </w:t>
      </w:r>
      <w:r>
        <w:rPr>
          <w:sz w:val="24"/>
          <w:szCs w:val="28"/>
        </w:rPr>
        <w:t>числ</w:t>
      </w:r>
      <w:r w:rsidR="00CF0C7B">
        <w:rPr>
          <w:sz w:val="24"/>
          <w:szCs w:val="28"/>
        </w:rPr>
        <w:t>о «171</w:t>
      </w:r>
      <w:r>
        <w:rPr>
          <w:sz w:val="24"/>
          <w:szCs w:val="28"/>
        </w:rPr>
        <w:t xml:space="preserve">000,00» </w:t>
      </w:r>
      <w:r w:rsidR="00CF0C7B">
        <w:rPr>
          <w:sz w:val="24"/>
          <w:szCs w:val="28"/>
        </w:rPr>
        <w:t xml:space="preserve">заменить на </w:t>
      </w:r>
      <w:r>
        <w:rPr>
          <w:sz w:val="24"/>
          <w:szCs w:val="28"/>
        </w:rPr>
        <w:t xml:space="preserve"> «</w:t>
      </w:r>
      <w:r w:rsidR="00CF0C7B">
        <w:rPr>
          <w:sz w:val="24"/>
          <w:szCs w:val="28"/>
        </w:rPr>
        <w:t>267070,00».</w:t>
      </w:r>
    </w:p>
    <w:p w:rsidR="00CF0C7B" w:rsidRDefault="00CF0C7B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A15FFB" w:rsidRDefault="00CF0C7B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2. </w:t>
      </w:r>
      <w:r w:rsidR="00A15FFB">
        <w:rPr>
          <w:sz w:val="24"/>
          <w:szCs w:val="28"/>
        </w:rPr>
        <w:t>В пункте 2 статьи 3:</w:t>
      </w:r>
    </w:p>
    <w:p w:rsidR="00A15FFB" w:rsidRDefault="00A15FFB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- в абзаце втором подпункта 2.1 число «3946152,04» заменить на «4009282,04»;</w:t>
      </w:r>
    </w:p>
    <w:p w:rsidR="00CF0C7B" w:rsidRDefault="00A15FFB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- в абзаце втором подпункта 2.2. число «897003,26» заменить на </w:t>
      </w:r>
      <w:r w:rsidR="00CF0C7B">
        <w:rPr>
          <w:sz w:val="24"/>
          <w:szCs w:val="28"/>
        </w:rPr>
        <w:t xml:space="preserve"> </w:t>
      </w:r>
      <w:r>
        <w:rPr>
          <w:sz w:val="24"/>
          <w:szCs w:val="28"/>
        </w:rPr>
        <w:t>«944801,01»;</w:t>
      </w:r>
    </w:p>
    <w:p w:rsidR="00A15FFB" w:rsidRDefault="00A15FFB" w:rsidP="00D305C4">
      <w:pPr>
        <w:suppressAutoHyphens w:val="0"/>
        <w:jc w:val="both"/>
        <w:rPr>
          <w:sz w:val="24"/>
          <w:szCs w:val="28"/>
        </w:rPr>
      </w:pPr>
    </w:p>
    <w:p w:rsidR="00877EF0" w:rsidRDefault="00877EF0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3. Пункт 2 статьи 4 изложить в следующей редакции:</w:t>
      </w:r>
    </w:p>
    <w:p w:rsidR="00877EF0" w:rsidRDefault="00877EF0" w:rsidP="00D305C4">
      <w:pPr>
        <w:suppressAutoHyphens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8"/>
        </w:rPr>
        <w:tab/>
        <w:t>«</w:t>
      </w:r>
      <w:r w:rsidR="00886DE4">
        <w:rPr>
          <w:sz w:val="24"/>
          <w:szCs w:val="24"/>
          <w:shd w:val="clear" w:color="auto" w:fill="FFFFFF"/>
        </w:rPr>
        <w:t>Установить, что в текущем</w:t>
      </w:r>
      <w:r w:rsidRPr="00877EF0">
        <w:rPr>
          <w:sz w:val="24"/>
          <w:szCs w:val="24"/>
          <w:shd w:val="clear" w:color="auto" w:fill="FFFFFF"/>
        </w:rPr>
        <w:t xml:space="preserve">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  <w:r>
        <w:rPr>
          <w:sz w:val="24"/>
          <w:szCs w:val="24"/>
          <w:shd w:val="clear" w:color="auto" w:fill="FFFFFF"/>
        </w:rPr>
        <w:t>».</w:t>
      </w:r>
    </w:p>
    <w:p w:rsidR="00877EF0" w:rsidRDefault="00877EF0" w:rsidP="00D305C4">
      <w:pPr>
        <w:suppressAutoHyphens w:val="0"/>
        <w:jc w:val="both"/>
        <w:rPr>
          <w:sz w:val="24"/>
          <w:szCs w:val="24"/>
          <w:shd w:val="clear" w:color="auto" w:fill="FFFFFF"/>
        </w:rPr>
      </w:pPr>
    </w:p>
    <w:p w:rsidR="00877EF0" w:rsidRDefault="00877EF0" w:rsidP="00D305C4">
      <w:pPr>
        <w:suppressAutoHyphens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4. </w:t>
      </w:r>
      <w:r w:rsidR="008049D9">
        <w:rPr>
          <w:sz w:val="24"/>
          <w:szCs w:val="24"/>
          <w:shd w:val="clear" w:color="auto" w:fill="FFFFFF"/>
        </w:rPr>
        <w:t>В статье 5:</w:t>
      </w:r>
    </w:p>
    <w:p w:rsidR="008049D9" w:rsidRDefault="008049D9" w:rsidP="00D305C4">
      <w:pPr>
        <w:suppressAutoHyphens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пункт 5 исключить;</w:t>
      </w:r>
    </w:p>
    <w:p w:rsidR="00877EF0" w:rsidRDefault="00877EF0" w:rsidP="00D305C4">
      <w:pPr>
        <w:suppressAutoHyphens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пункт 7</w:t>
      </w:r>
      <w:r w:rsidR="008049D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статьи 5 изложить в следующей редакции:</w:t>
      </w:r>
    </w:p>
    <w:p w:rsidR="00877EF0" w:rsidRPr="00877EF0" w:rsidRDefault="00877EF0" w:rsidP="00D305C4">
      <w:pPr>
        <w:suppressAutoHyphens w:val="0"/>
        <w:jc w:val="both"/>
        <w:rPr>
          <w:sz w:val="22"/>
          <w:szCs w:val="28"/>
        </w:rPr>
      </w:pPr>
      <w:r>
        <w:rPr>
          <w:sz w:val="24"/>
          <w:szCs w:val="24"/>
          <w:shd w:val="clear" w:color="auto" w:fill="FFFFFF"/>
        </w:rPr>
        <w:tab/>
        <w:t>«</w:t>
      </w:r>
      <w:r w:rsidRPr="00877EF0">
        <w:rPr>
          <w:sz w:val="24"/>
          <w:szCs w:val="27"/>
          <w:shd w:val="clear" w:color="auto" w:fill="FFFFFF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порядках, устанавливаемых Администрацией </w:t>
      </w:r>
      <w:r>
        <w:rPr>
          <w:sz w:val="24"/>
          <w:szCs w:val="27"/>
          <w:shd w:val="clear" w:color="auto" w:fill="FFFFFF"/>
        </w:rPr>
        <w:t>Мугреево-</w:t>
      </w:r>
      <w:r>
        <w:rPr>
          <w:sz w:val="24"/>
          <w:szCs w:val="27"/>
          <w:shd w:val="clear" w:color="auto" w:fill="FFFFFF"/>
        </w:rPr>
        <w:lastRenderedPageBreak/>
        <w:t>Никольского</w:t>
      </w:r>
      <w:r w:rsidRPr="00877EF0">
        <w:rPr>
          <w:sz w:val="24"/>
          <w:szCs w:val="27"/>
          <w:shd w:val="clear" w:color="auto" w:fill="FFFFFF"/>
        </w:rPr>
        <w:t xml:space="preserve"> сельского поселения, и в случаях, если субсидирование предусмотрено муниципальными программами </w:t>
      </w:r>
      <w:r>
        <w:rPr>
          <w:sz w:val="24"/>
          <w:szCs w:val="27"/>
          <w:shd w:val="clear" w:color="auto" w:fill="FFFFFF"/>
        </w:rPr>
        <w:t xml:space="preserve">Мугреево-Никольского </w:t>
      </w:r>
      <w:r w:rsidRPr="00877EF0">
        <w:rPr>
          <w:sz w:val="24"/>
          <w:szCs w:val="27"/>
          <w:shd w:val="clear" w:color="auto" w:fill="FFFFFF"/>
        </w:rPr>
        <w:t>сельского поселения.</w:t>
      </w:r>
      <w:r>
        <w:rPr>
          <w:sz w:val="24"/>
          <w:szCs w:val="27"/>
          <w:shd w:val="clear" w:color="auto" w:fill="FFFFFF"/>
        </w:rPr>
        <w:t>».</w:t>
      </w:r>
    </w:p>
    <w:p w:rsidR="00D305C4" w:rsidRDefault="00D305C4" w:rsidP="00D305C4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</w:r>
    </w:p>
    <w:p w:rsidR="008049D9" w:rsidRDefault="008049D9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5. В статье 6 в пункте 1:</w:t>
      </w:r>
    </w:p>
    <w:p w:rsidR="008049D9" w:rsidRDefault="008049D9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- в подпункте 1.1. число «44246,65» заменить на «46242,65»;</w:t>
      </w:r>
    </w:p>
    <w:p w:rsidR="008049D9" w:rsidRDefault="008049D9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- в подпункте 1.2. число «44246,65» заменить на «46908,00»;</w:t>
      </w:r>
    </w:p>
    <w:p w:rsidR="008049D9" w:rsidRDefault="008049D9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- в подпункте 1.3. число «44246,65» заменить на «46908,00».</w:t>
      </w:r>
    </w:p>
    <w:p w:rsidR="008049D9" w:rsidRDefault="008049D9" w:rsidP="00D305C4">
      <w:pPr>
        <w:suppressAutoHyphens w:val="0"/>
        <w:jc w:val="both"/>
        <w:rPr>
          <w:sz w:val="24"/>
          <w:szCs w:val="28"/>
        </w:rPr>
      </w:pPr>
    </w:p>
    <w:p w:rsidR="00D305C4" w:rsidRDefault="00886905" w:rsidP="00886905">
      <w:pPr>
        <w:suppressAutoHyphens w:val="0"/>
        <w:jc w:val="both"/>
        <w:rPr>
          <w:sz w:val="24"/>
        </w:rPr>
      </w:pPr>
      <w:r>
        <w:rPr>
          <w:sz w:val="24"/>
          <w:szCs w:val="28"/>
        </w:rPr>
        <w:tab/>
        <w:t xml:space="preserve">6. </w:t>
      </w:r>
      <w:r w:rsidR="00D305C4" w:rsidRPr="006E1D92">
        <w:rPr>
          <w:sz w:val="24"/>
          <w:szCs w:val="28"/>
        </w:rPr>
        <w:t xml:space="preserve">Таблицу 1 </w:t>
      </w:r>
      <w:r w:rsidR="005C0B99">
        <w:rPr>
          <w:sz w:val="24"/>
          <w:szCs w:val="28"/>
        </w:rPr>
        <w:t xml:space="preserve">и таблицу 2 </w:t>
      </w:r>
      <w:r w:rsidR="00D305C4" w:rsidRPr="006E1D92">
        <w:rPr>
          <w:sz w:val="24"/>
          <w:szCs w:val="28"/>
        </w:rPr>
        <w:t>Приложение №2 «</w:t>
      </w:r>
      <w:r w:rsidRPr="00886905">
        <w:rPr>
          <w:sz w:val="24"/>
          <w:szCs w:val="28"/>
        </w:rPr>
        <w:t>Доходы</w:t>
      </w:r>
      <w:r>
        <w:rPr>
          <w:sz w:val="24"/>
          <w:szCs w:val="28"/>
        </w:rPr>
        <w:t xml:space="preserve"> </w:t>
      </w:r>
      <w:r w:rsidRPr="00886905">
        <w:rPr>
          <w:sz w:val="24"/>
          <w:szCs w:val="28"/>
        </w:rPr>
        <w:t>бюджета Мугреево-Никольского сельского поселения по группам, подгруппам и статьям классификации доходов бюджетов на 2022 год и на плановый период 2023 и 2024 годов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Pr="000F7430">
        <w:rPr>
          <w:rStyle w:val="ae"/>
          <w:b w:val="0"/>
          <w:sz w:val="24"/>
          <w:szCs w:val="24"/>
        </w:rPr>
        <w:t>24 декабря 2021г. № 46</w:t>
      </w:r>
      <w:r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D305C4" w:rsidRPr="006E1D92">
        <w:rPr>
          <w:sz w:val="24"/>
        </w:rPr>
        <w:t>» изложить в новой редакции (Приложение 1).</w:t>
      </w:r>
    </w:p>
    <w:p w:rsidR="00886905" w:rsidRDefault="00886905" w:rsidP="00D305C4">
      <w:pPr>
        <w:suppressAutoHyphens w:val="0"/>
        <w:jc w:val="both"/>
        <w:rPr>
          <w:sz w:val="24"/>
        </w:rPr>
      </w:pPr>
    </w:p>
    <w:p w:rsidR="00D305C4" w:rsidRPr="006E1D92" w:rsidRDefault="005C0B99" w:rsidP="00D305C4">
      <w:pPr>
        <w:suppressAutoHyphens w:val="0"/>
        <w:jc w:val="both"/>
        <w:rPr>
          <w:sz w:val="24"/>
        </w:rPr>
      </w:pPr>
      <w:r>
        <w:rPr>
          <w:sz w:val="24"/>
        </w:rPr>
        <w:tab/>
        <w:t>7</w:t>
      </w:r>
      <w:r w:rsidR="00D305C4" w:rsidRPr="006E1D92">
        <w:rPr>
          <w:sz w:val="24"/>
        </w:rPr>
        <w:t xml:space="preserve">. </w:t>
      </w:r>
      <w:r>
        <w:rPr>
          <w:sz w:val="24"/>
        </w:rPr>
        <w:t>Приложение №3</w:t>
      </w:r>
      <w:r w:rsidR="00D305C4" w:rsidRPr="006E1D92">
        <w:rPr>
          <w:sz w:val="24"/>
        </w:rPr>
        <w:t xml:space="preserve"> «Источники внутреннего финансирования дефицита бюджета Мугреево-Никольского сельского поселения на </w:t>
      </w:r>
      <w:r w:rsidR="00886905" w:rsidRPr="000F7430">
        <w:rPr>
          <w:sz w:val="24"/>
        </w:rPr>
        <w:t>2022 год и на плановый период 2023 и 2024 годов</w:t>
      </w:r>
      <w:r w:rsidR="00886905" w:rsidRPr="006E1D92">
        <w:rPr>
          <w:sz w:val="24"/>
        </w:rPr>
        <w:t xml:space="preserve">» </w:t>
      </w:r>
      <w:r w:rsidR="00886905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886905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886905" w:rsidRPr="000F7430">
        <w:rPr>
          <w:rStyle w:val="ae"/>
          <w:b w:val="0"/>
          <w:sz w:val="24"/>
          <w:szCs w:val="24"/>
        </w:rPr>
        <w:t>24 декабря 2021г. № 46</w:t>
      </w:r>
      <w:r w:rsidR="00886905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D305C4" w:rsidRPr="006E1D92">
        <w:rPr>
          <w:sz w:val="24"/>
        </w:rPr>
        <w:t>» изложить в новой редакции (Приложение 2).</w:t>
      </w:r>
    </w:p>
    <w:p w:rsidR="00D305C4" w:rsidRDefault="00D305C4" w:rsidP="000E364E">
      <w:pPr>
        <w:jc w:val="both"/>
        <w:rPr>
          <w:sz w:val="24"/>
        </w:rPr>
      </w:pPr>
    </w:p>
    <w:p w:rsidR="000E364E" w:rsidRPr="006E1D92" w:rsidRDefault="005C0B99" w:rsidP="000E364E">
      <w:pPr>
        <w:jc w:val="both"/>
        <w:rPr>
          <w:sz w:val="24"/>
        </w:rPr>
      </w:pPr>
      <w:r>
        <w:rPr>
          <w:sz w:val="24"/>
        </w:rPr>
        <w:tab/>
        <w:t xml:space="preserve">8. </w:t>
      </w:r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0F7430" w:rsidRPr="000F7430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2022 год и на плановый период 2023 и 2024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>
        <w:rPr>
          <w:sz w:val="24"/>
        </w:rPr>
        <w:t>3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5C0B99" w:rsidP="000E364E">
      <w:pPr>
        <w:jc w:val="both"/>
        <w:rPr>
          <w:sz w:val="24"/>
        </w:rPr>
      </w:pPr>
      <w:r>
        <w:rPr>
          <w:sz w:val="24"/>
        </w:rPr>
        <w:tab/>
        <w:t>9</w:t>
      </w:r>
      <w:r w:rsidR="000E364E" w:rsidRPr="006E1D92">
        <w:rPr>
          <w:sz w:val="24"/>
        </w:rPr>
        <w:t>. 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«Ведомственная структура расходов бюджета Мугреево-Никольс</w:t>
      </w:r>
      <w:r w:rsidR="00DF268D" w:rsidRPr="006E1D92">
        <w:rPr>
          <w:sz w:val="24"/>
        </w:rPr>
        <w:t xml:space="preserve">кого сельского поселения </w:t>
      </w:r>
      <w:r w:rsidR="005032E0" w:rsidRPr="006E1D92">
        <w:rPr>
          <w:sz w:val="24"/>
        </w:rPr>
        <w:t>на 202</w:t>
      </w:r>
      <w:r w:rsidR="000F7430">
        <w:rPr>
          <w:sz w:val="24"/>
        </w:rPr>
        <w:t>2</w:t>
      </w:r>
      <w:r w:rsidR="005032E0" w:rsidRPr="006E1D92">
        <w:rPr>
          <w:sz w:val="24"/>
        </w:rPr>
        <w:t xml:space="preserve"> год и на плановый период 202</w:t>
      </w:r>
      <w:r w:rsidR="000F7430">
        <w:rPr>
          <w:sz w:val="24"/>
        </w:rPr>
        <w:t>3</w:t>
      </w:r>
      <w:r w:rsidR="005032E0" w:rsidRPr="006E1D92">
        <w:rPr>
          <w:sz w:val="24"/>
        </w:rPr>
        <w:t xml:space="preserve"> и 202</w:t>
      </w:r>
      <w:r w:rsidR="000F7430">
        <w:rPr>
          <w:sz w:val="24"/>
        </w:rPr>
        <w:t>4</w:t>
      </w:r>
      <w:r w:rsidR="005032E0" w:rsidRPr="006E1D92">
        <w:rPr>
          <w:sz w:val="24"/>
        </w:rPr>
        <w:t xml:space="preserve">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DF268D" w:rsidRPr="006E1D92">
        <w:rPr>
          <w:sz w:val="24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>
        <w:rPr>
          <w:sz w:val="24"/>
        </w:rPr>
        <w:t>4</w:t>
      </w:r>
      <w:r w:rsidR="000E364E" w:rsidRPr="006E1D92">
        <w:rPr>
          <w:sz w:val="24"/>
        </w:rPr>
        <w:t>).</w:t>
      </w:r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tab/>
        <w:t xml:space="preserve">10. </w:t>
      </w:r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</w:t>
      </w:r>
      <w:r>
        <w:rPr>
          <w:sz w:val="24"/>
        </w:rPr>
        <w:t>2</w:t>
      </w:r>
      <w:r w:rsidRPr="006E1D92">
        <w:rPr>
          <w:sz w:val="24"/>
        </w:rPr>
        <w:t xml:space="preserve"> год и на плановый период 202</w:t>
      </w:r>
      <w:r>
        <w:rPr>
          <w:sz w:val="24"/>
        </w:rPr>
        <w:t>3 и 2024</w:t>
      </w:r>
      <w:r w:rsidRPr="006E1D92">
        <w:rPr>
          <w:sz w:val="24"/>
        </w:rPr>
        <w:t xml:space="preserve"> годов»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Pr="000F7430">
        <w:rPr>
          <w:rStyle w:val="ae"/>
          <w:b w:val="0"/>
          <w:sz w:val="24"/>
          <w:szCs w:val="24"/>
        </w:rPr>
        <w:t>24 декабря 2021г. № 46</w:t>
      </w:r>
      <w:r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Pr="006E1D92">
        <w:rPr>
          <w:sz w:val="24"/>
        </w:rPr>
        <w:t xml:space="preserve">» изложить в новой редакции (Приложение </w:t>
      </w:r>
      <w:r>
        <w:rPr>
          <w:sz w:val="24"/>
        </w:rPr>
        <w:t>5</w:t>
      </w:r>
      <w:r w:rsidRPr="006E1D92">
        <w:rPr>
          <w:sz w:val="24"/>
        </w:rPr>
        <w:t>).</w:t>
      </w:r>
    </w:p>
    <w:p w:rsidR="005C0B99" w:rsidRDefault="005C0B99" w:rsidP="005C0B99">
      <w:pPr>
        <w:jc w:val="both"/>
        <w:rPr>
          <w:sz w:val="24"/>
        </w:rPr>
      </w:pPr>
    </w:p>
    <w:p w:rsidR="005C0B99" w:rsidRPr="006E1D92" w:rsidRDefault="005C0B99" w:rsidP="005C0B99">
      <w:pPr>
        <w:jc w:val="both"/>
        <w:rPr>
          <w:sz w:val="24"/>
        </w:rPr>
      </w:pPr>
      <w:r>
        <w:rPr>
          <w:sz w:val="24"/>
        </w:rPr>
        <w:tab/>
        <w:t>11. Приложение 7 «Программа муниципальных внутренних заимствований Мугреево-Никольского сельского поселения на 2022 год и плановый период 2023 и 2024 годов» изложить в новой редакции (Приложение 6).</w:t>
      </w:r>
    </w:p>
    <w:p w:rsidR="005C0B99" w:rsidRPr="006E1D92" w:rsidRDefault="005C0B99" w:rsidP="000E364E">
      <w:pPr>
        <w:jc w:val="both"/>
        <w:rPr>
          <w:sz w:val="24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4AFB"/>
    <w:rsid w:val="001A1D12"/>
    <w:rsid w:val="001A703B"/>
    <w:rsid w:val="001B00D4"/>
    <w:rsid w:val="001B3542"/>
    <w:rsid w:val="001C1775"/>
    <w:rsid w:val="001E06C0"/>
    <w:rsid w:val="001E6CEF"/>
    <w:rsid w:val="001F0757"/>
    <w:rsid w:val="001F0824"/>
    <w:rsid w:val="002121AB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B07"/>
    <w:rsid w:val="00734C5F"/>
    <w:rsid w:val="00753005"/>
    <w:rsid w:val="00753CB6"/>
    <w:rsid w:val="0077572B"/>
    <w:rsid w:val="00776088"/>
    <w:rsid w:val="00776781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7CEA"/>
    <w:rsid w:val="00820AE1"/>
    <w:rsid w:val="008431A5"/>
    <w:rsid w:val="00877EF0"/>
    <w:rsid w:val="00886905"/>
    <w:rsid w:val="00886DE4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73A8D"/>
    <w:rsid w:val="00C76550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63BC4"/>
    <w:rsid w:val="00D9323D"/>
    <w:rsid w:val="00D93A5F"/>
    <w:rsid w:val="00DA29CB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2681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2E8-030B-46F2-BE82-457EB7B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2021-03-18T10:28:00Z</cp:lastPrinted>
  <dcterms:created xsi:type="dcterms:W3CDTF">2022-08-24T06:12:00Z</dcterms:created>
  <dcterms:modified xsi:type="dcterms:W3CDTF">2022-08-26T06:17:00Z</dcterms:modified>
</cp:coreProperties>
</file>