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34" w:rsidRDefault="00704134" w:rsidP="00227FF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  <w:r w:rsidR="004B0021">
        <w:rPr>
          <w:b/>
        </w:rPr>
        <w:t xml:space="preserve"> № </w:t>
      </w:r>
      <w:r w:rsidR="00E77612">
        <w:rPr>
          <w:b/>
        </w:rPr>
        <w:t>1</w:t>
      </w:r>
    </w:p>
    <w:p w:rsidR="006B4717" w:rsidRDefault="006D3FBF" w:rsidP="00227FF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рассмотрения заявок</w:t>
      </w:r>
      <w:r w:rsidR="009E0809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на </w:t>
      </w:r>
      <w:r w:rsidR="009E0809">
        <w:rPr>
          <w:b/>
          <w:bCs/>
          <w:lang w:eastAsia="ru-RU"/>
        </w:rPr>
        <w:t>участ</w:t>
      </w:r>
      <w:r>
        <w:rPr>
          <w:b/>
          <w:bCs/>
          <w:lang w:eastAsia="ru-RU"/>
        </w:rPr>
        <w:t>ие в</w:t>
      </w:r>
      <w:r w:rsidR="009E0809">
        <w:rPr>
          <w:b/>
          <w:bCs/>
          <w:lang w:eastAsia="ru-RU"/>
        </w:rPr>
        <w:t xml:space="preserve"> аукцион</w:t>
      </w:r>
      <w:r>
        <w:rPr>
          <w:b/>
          <w:bCs/>
          <w:lang w:eastAsia="ru-RU"/>
        </w:rPr>
        <w:t>е</w:t>
      </w:r>
    </w:p>
    <w:p w:rsidR="00704134" w:rsidRDefault="00704134"/>
    <w:p w:rsidR="004A3317" w:rsidRPr="00FE7E07" w:rsidRDefault="00F42613" w:rsidP="00FF61C5">
      <w:pPr>
        <w:jc w:val="both"/>
      </w:pPr>
      <w:r w:rsidRPr="00FE7E07">
        <w:t xml:space="preserve">г. Южа Ивановской области          </w:t>
      </w:r>
      <w:r w:rsidRPr="00FE7E07">
        <w:tab/>
      </w:r>
      <w:r w:rsidRPr="00FE7E07">
        <w:tab/>
      </w:r>
      <w:r w:rsidRPr="00FE7E07">
        <w:tab/>
      </w:r>
      <w:r w:rsidRPr="00FE7E07">
        <w:tab/>
        <w:t xml:space="preserve">                                               </w:t>
      </w:r>
      <w:r w:rsidR="00E77612">
        <w:t>20.07</w:t>
      </w:r>
      <w:r w:rsidRPr="00FE7E07">
        <w:t>.20</w:t>
      </w:r>
      <w:r w:rsidR="00F34B27">
        <w:t>20</w:t>
      </w:r>
      <w:r w:rsidRPr="00FE7E07">
        <w:t xml:space="preserve"> года</w:t>
      </w:r>
    </w:p>
    <w:p w:rsidR="00F42613" w:rsidRDefault="00F42613" w:rsidP="00FF61C5">
      <w:pPr>
        <w:jc w:val="both"/>
      </w:pPr>
    </w:p>
    <w:p w:rsidR="00E77612" w:rsidRPr="00E77612" w:rsidRDefault="00AB3AAB" w:rsidP="00E77612">
      <w:pPr>
        <w:ind w:firstLine="718"/>
        <w:jc w:val="both"/>
      </w:pPr>
      <w:proofErr w:type="gramStart"/>
      <w:r>
        <w:t xml:space="preserve">В соответствии с </w:t>
      </w:r>
      <w:r>
        <w:rPr>
          <w:rFonts w:eastAsia="DejaVu Sans"/>
        </w:rPr>
        <w:t xml:space="preserve">извещением </w:t>
      </w:r>
      <w:r w:rsidR="00C32329">
        <w:rPr>
          <w:rFonts w:eastAsia="DejaVu Sans"/>
        </w:rPr>
        <w:t>«О проведении аукциона по продаже права на заключение договора аренды земельного участка»</w:t>
      </w:r>
      <w:r w:rsidRPr="00F527E4">
        <w:t>, находящегос</w:t>
      </w:r>
      <w:r>
        <w:t xml:space="preserve">я в </w:t>
      </w:r>
      <w:r w:rsidR="002279D7">
        <w:t>государствен</w:t>
      </w:r>
      <w:r>
        <w:t>ной собственности</w:t>
      </w:r>
      <w:r>
        <w:rPr>
          <w:rFonts w:eastAsia="DejaVu Sans"/>
        </w:rPr>
        <w:t xml:space="preserve">, размещённым </w:t>
      </w:r>
      <w:r w:rsidR="006D08FC">
        <w:rPr>
          <w:rFonts w:eastAsia="DejaVu Sans"/>
        </w:rPr>
        <w:t>29</w:t>
      </w:r>
      <w:r>
        <w:t>.</w:t>
      </w:r>
      <w:r w:rsidR="007C51FA">
        <w:t>0</w:t>
      </w:r>
      <w:r w:rsidR="006D08FC">
        <w:t>5</w:t>
      </w:r>
      <w:r w:rsidRPr="00CF0D8C">
        <w:t>.20</w:t>
      </w:r>
      <w:r w:rsidR="00F34B27">
        <w:t>20</w:t>
      </w:r>
      <w:r w:rsidRPr="00CF0D8C">
        <w:t xml:space="preserve"> года</w:t>
      </w:r>
      <w:r>
        <w:rPr>
          <w:rFonts w:eastAsia="DejaVu Sans"/>
        </w:rPr>
        <w:t xml:space="preserve"> </w:t>
      </w:r>
      <w:r>
        <w:rPr>
          <w:color w:val="000000"/>
        </w:rPr>
        <w:t>на официальных сайтах Южского муниципального района и Российской Федерации для размещения информации о проведении торгов</w:t>
      </w:r>
      <w:r>
        <w:t>, а также размещ</w:t>
      </w:r>
      <w:r w:rsidR="00242938">
        <w:t>ё</w:t>
      </w:r>
      <w:r>
        <w:t>нн</w:t>
      </w:r>
      <w:r w:rsidR="00FC229D">
        <w:t>ы</w:t>
      </w:r>
      <w:r>
        <w:t xml:space="preserve">м в соответствии с Уставом </w:t>
      </w:r>
      <w:r w:rsidR="00E77612">
        <w:t xml:space="preserve">Мугреево-Никольского </w:t>
      </w:r>
      <w:r>
        <w:t xml:space="preserve"> сельского поселения на досках объявлений и на официальном сайте </w:t>
      </w:r>
      <w:r w:rsidR="00E77612">
        <w:t>Мугреево-Никольского</w:t>
      </w:r>
      <w:r>
        <w:t xml:space="preserve"> сельского поселения</w:t>
      </w:r>
      <w:r w:rsidR="00225F31">
        <w:t xml:space="preserve">, </w:t>
      </w:r>
      <w:r w:rsidR="00E77612">
        <w:t>Администрация мугреево-Никольского</w:t>
      </w:r>
      <w:proofErr w:type="gramEnd"/>
      <w:r w:rsidR="00E77612">
        <w:t xml:space="preserve"> </w:t>
      </w:r>
      <w:proofErr w:type="gramStart"/>
      <w:r w:rsidR="00E77612">
        <w:t>сельского поселения</w:t>
      </w:r>
      <w:r w:rsidR="00F42613">
        <w:t xml:space="preserve"> Южского муниципального района Ивановской области рассмотрел</w:t>
      </w:r>
      <w:r w:rsidR="00E77612">
        <w:t>а</w:t>
      </w:r>
      <w:r w:rsidR="00F42613">
        <w:t xml:space="preserve"> заявки на участие в аукционе </w:t>
      </w:r>
      <w:r w:rsidR="00F42613">
        <w:rPr>
          <w:rFonts w:eastAsia="DejaVu Sans"/>
        </w:rPr>
        <w:t>по продаже права на заключение договора аренды земельного участка</w:t>
      </w:r>
      <w:r w:rsidR="00E77612">
        <w:t xml:space="preserve"> </w:t>
      </w:r>
      <w:r w:rsidR="00F42613">
        <w:t xml:space="preserve"> </w:t>
      </w:r>
      <w:proofErr w:type="spellStart"/>
      <w:r w:rsidR="00E77612" w:rsidRPr="00E77612">
        <w:t>с</w:t>
      </w:r>
      <w:proofErr w:type="spellEnd"/>
      <w:r w:rsidR="00E77612" w:rsidRPr="00E77612">
        <w:t xml:space="preserve"> </w:t>
      </w:r>
      <w:r w:rsidR="00E77612" w:rsidRPr="00E77612">
        <w:rPr>
          <w:bCs/>
        </w:rPr>
        <w:t>кадастровым       № 37:21:000000:1002, с местоположением:</w:t>
      </w:r>
      <w:proofErr w:type="gramEnd"/>
      <w:r w:rsidR="00E77612" w:rsidRPr="00E77612">
        <w:rPr>
          <w:bCs/>
        </w:rPr>
        <w:t xml:space="preserve"> </w:t>
      </w:r>
      <w:proofErr w:type="gramStart"/>
      <w:r w:rsidR="00E77612" w:rsidRPr="00E77612">
        <w:rPr>
          <w:bCs/>
        </w:rPr>
        <w:t xml:space="preserve">Ивановская область, Южский район, колхоз «имени Свердлова», категория земель – земли сельскохозяйственного назначения, разрешенное использование – </w:t>
      </w:r>
      <w:r w:rsidR="00E77612" w:rsidRPr="00E77612">
        <w:t xml:space="preserve">для сельскохозяйственного производства, </w:t>
      </w:r>
      <w:r w:rsidR="00E77612" w:rsidRPr="00E77612">
        <w:rPr>
          <w:bCs/>
        </w:rPr>
        <w:t>площадью 6779557 кв. м.</w:t>
      </w:r>
      <w:proofErr w:type="gramEnd"/>
    </w:p>
    <w:p w:rsidR="00D40D48" w:rsidRPr="00CF0D8C" w:rsidRDefault="00D40D48" w:rsidP="00E77612">
      <w:pPr>
        <w:ind w:firstLine="718"/>
        <w:jc w:val="both"/>
      </w:pPr>
      <w:r>
        <w:t>На момент окончания приема заявок на участие в аукционе (1</w:t>
      </w:r>
      <w:r w:rsidR="006D3FBF">
        <w:t>6</w:t>
      </w:r>
      <w:r>
        <w:t xml:space="preserve">.00 часов </w:t>
      </w:r>
      <w:r w:rsidR="00E77612">
        <w:t>17.07</w:t>
      </w:r>
      <w:r>
        <w:t>.20</w:t>
      </w:r>
      <w:r w:rsidR="00F34B27">
        <w:t>20</w:t>
      </w:r>
      <w:r>
        <w:t xml:space="preserve"> года) поступил</w:t>
      </w:r>
      <w:r w:rsidR="004A0120">
        <w:t>а</w:t>
      </w:r>
      <w:r>
        <w:t xml:space="preserve"> </w:t>
      </w:r>
      <w:r w:rsidR="004A0120">
        <w:t>1</w:t>
      </w:r>
      <w:r>
        <w:t xml:space="preserve"> (</w:t>
      </w:r>
      <w:r w:rsidR="004A0120">
        <w:t>одна</w:t>
      </w:r>
      <w:r>
        <w:t>) заявк</w:t>
      </w:r>
      <w:r w:rsidR="004A0120">
        <w:t>а</w:t>
      </w:r>
      <w:r w:rsidR="004425BE">
        <w:t xml:space="preserve"> (заявок, в приеме которых было отказано, - нет</w:t>
      </w:r>
      <w:r w:rsidR="004425BE" w:rsidRPr="00CF0D8C">
        <w:t>)</w:t>
      </w:r>
      <w:r w:rsidRPr="00CF0D8C">
        <w:t xml:space="preserve">: </w:t>
      </w:r>
      <w:r w:rsidR="00E77612">
        <w:t>03.07</w:t>
      </w:r>
      <w:r w:rsidR="00D963BD">
        <w:t>.20</w:t>
      </w:r>
      <w:r w:rsidR="00F34B27">
        <w:t>20</w:t>
      </w:r>
      <w:r w:rsidR="00BC3A45" w:rsidRPr="00CF0D8C">
        <w:t xml:space="preserve"> года </w:t>
      </w:r>
      <w:r w:rsidR="009916F5">
        <w:t xml:space="preserve">в </w:t>
      </w:r>
      <w:r w:rsidR="00E77612">
        <w:t xml:space="preserve">09 </w:t>
      </w:r>
      <w:r w:rsidR="009916F5">
        <w:t xml:space="preserve">час. </w:t>
      </w:r>
      <w:r w:rsidR="00E77612">
        <w:t>15</w:t>
      </w:r>
      <w:r w:rsidR="009916F5">
        <w:t xml:space="preserve"> мин. </w:t>
      </w:r>
      <w:r w:rsidRPr="00CF0D8C">
        <w:t xml:space="preserve">от </w:t>
      </w:r>
      <w:r w:rsidR="00E77612">
        <w:t>Белан Александр Сергеевич</w:t>
      </w:r>
      <w:r w:rsidRPr="00CF0D8C">
        <w:t>.</w:t>
      </w:r>
    </w:p>
    <w:p w:rsidR="00D40D48" w:rsidRPr="00CF0D8C" w:rsidRDefault="00D40D48" w:rsidP="00F87722">
      <w:pPr>
        <w:ind w:firstLine="709"/>
        <w:jc w:val="both"/>
      </w:pPr>
      <w:r w:rsidRPr="00CF0D8C">
        <w:t>Установлено, что заявк</w:t>
      </w:r>
      <w:r w:rsidR="008C7475" w:rsidRPr="00CF0D8C">
        <w:t>а</w:t>
      </w:r>
      <w:r w:rsidRPr="00CF0D8C">
        <w:t xml:space="preserve"> на участие в аукционе </w:t>
      </w:r>
      <w:r w:rsidRPr="00CF0D8C">
        <w:rPr>
          <w:rFonts w:eastAsia="DejaVu Sans"/>
          <w:lang/>
        </w:rPr>
        <w:t>по продаже права на заключение договора аренды земельн</w:t>
      </w:r>
      <w:r w:rsidR="00310B55">
        <w:rPr>
          <w:rFonts w:eastAsia="DejaVu Sans"/>
          <w:lang/>
        </w:rPr>
        <w:t>ого</w:t>
      </w:r>
      <w:r w:rsidRPr="00CF0D8C">
        <w:rPr>
          <w:rFonts w:eastAsia="DejaVu Sans"/>
          <w:lang/>
        </w:rPr>
        <w:t xml:space="preserve"> участк</w:t>
      </w:r>
      <w:r w:rsidR="00310B55">
        <w:rPr>
          <w:rFonts w:eastAsia="DejaVu Sans"/>
          <w:lang/>
        </w:rPr>
        <w:t>а</w:t>
      </w:r>
      <w:r w:rsidRPr="00CF0D8C">
        <w:rPr>
          <w:rFonts w:eastAsia="DejaVu Sans"/>
          <w:lang/>
        </w:rPr>
        <w:t xml:space="preserve"> </w:t>
      </w:r>
      <w:r w:rsidRPr="00CF0D8C">
        <w:t>оформлен</w:t>
      </w:r>
      <w:r w:rsidR="008C7475" w:rsidRPr="00CF0D8C">
        <w:t>а</w:t>
      </w:r>
      <w:r w:rsidRPr="00CF0D8C">
        <w:t xml:space="preserve"> в соответствии с требованиями, установленными организатором </w:t>
      </w:r>
      <w:r w:rsidR="00EF1458" w:rsidRPr="00CF0D8C">
        <w:t>аукциона</w:t>
      </w:r>
      <w:r w:rsidRPr="00CF0D8C">
        <w:t>, задат</w:t>
      </w:r>
      <w:r w:rsidR="008C7475" w:rsidRPr="00CF0D8C">
        <w:t>о</w:t>
      </w:r>
      <w:r w:rsidRPr="00CF0D8C">
        <w:t xml:space="preserve">к на счет организатора </w:t>
      </w:r>
      <w:r w:rsidR="00EF1458" w:rsidRPr="00CF0D8C">
        <w:t>аукциона</w:t>
      </w:r>
      <w:r w:rsidRPr="00CF0D8C">
        <w:t xml:space="preserve"> поступил.</w:t>
      </w:r>
    </w:p>
    <w:p w:rsidR="00194D6E" w:rsidRDefault="00194D6E" w:rsidP="00194D6E">
      <w:pPr>
        <w:ind w:firstLine="709"/>
        <w:jc w:val="both"/>
      </w:pPr>
      <w:r>
        <w:t>Принято решение:</w:t>
      </w:r>
    </w:p>
    <w:p w:rsidR="00194D6E" w:rsidRDefault="00194D6E" w:rsidP="00194D6E">
      <w:pPr>
        <w:pStyle w:val="a9"/>
        <w:ind w:firstLine="567"/>
        <w:jc w:val="both"/>
      </w:pPr>
      <w:r>
        <w:t xml:space="preserve">1. допустить к участию в </w:t>
      </w:r>
      <w:r w:rsidR="00310B55" w:rsidRPr="00CF0D8C">
        <w:t xml:space="preserve">аукционе </w:t>
      </w:r>
      <w:r w:rsidR="00310B55" w:rsidRPr="00CF0D8C">
        <w:rPr>
          <w:rFonts w:eastAsia="DejaVu Sans"/>
          <w:lang/>
        </w:rPr>
        <w:t>по продаже права на заключение договора аренды земельн</w:t>
      </w:r>
      <w:r w:rsidR="00310B55">
        <w:rPr>
          <w:rFonts w:eastAsia="DejaVu Sans"/>
          <w:lang/>
        </w:rPr>
        <w:t>ого</w:t>
      </w:r>
      <w:r w:rsidR="00310B55" w:rsidRPr="00CF0D8C">
        <w:rPr>
          <w:rFonts w:eastAsia="DejaVu Sans"/>
          <w:lang/>
        </w:rPr>
        <w:t xml:space="preserve"> участк</w:t>
      </w:r>
      <w:r w:rsidR="00310B55">
        <w:rPr>
          <w:rFonts w:eastAsia="DejaVu Sans"/>
          <w:lang/>
        </w:rPr>
        <w:t>а</w:t>
      </w:r>
      <w:r>
        <w:t xml:space="preserve">, находящегося в </w:t>
      </w:r>
      <w:r w:rsidR="00E77612">
        <w:t>муниципальной</w:t>
      </w:r>
      <w:r w:rsidR="00AA24D9">
        <w:t xml:space="preserve"> собственности</w:t>
      </w:r>
      <w:r>
        <w:t xml:space="preserve">, и признать участником аукциона </w:t>
      </w:r>
      <w:r w:rsidR="00E77612">
        <w:t>Белан Александра Сергеевича</w:t>
      </w:r>
      <w:r>
        <w:t>;</w:t>
      </w:r>
    </w:p>
    <w:p w:rsidR="00194D6E" w:rsidRDefault="00194D6E" w:rsidP="00194D6E">
      <w:pPr>
        <w:ind w:firstLine="567"/>
        <w:jc w:val="both"/>
        <w:rPr>
          <w:rFonts w:eastAsia="DejaVu Sans"/>
        </w:rPr>
      </w:pPr>
      <w:r>
        <w:rPr>
          <w:rFonts w:eastAsia="DejaVu Sans"/>
        </w:rPr>
        <w:t xml:space="preserve">2. в соответствии с частью 14 статьи 39.12 Земельного кодекса Российской Федерации признать аукцион несостоявшимся. В течение 10 дней со дня подписания настоящего протокола направить </w:t>
      </w:r>
      <w:r w:rsidR="00E77612">
        <w:t>Белан Александру Сергеевичу</w:t>
      </w:r>
      <w:r w:rsidR="00F34B27">
        <w:rPr>
          <w:rFonts w:eastAsia="DejaVu Sans"/>
        </w:rPr>
        <w:t xml:space="preserve"> </w:t>
      </w:r>
      <w:r>
        <w:rPr>
          <w:rFonts w:eastAsia="DejaVu Sans"/>
        </w:rPr>
        <w:t xml:space="preserve">три экземпляра подписанного проекта договора                 </w:t>
      </w:r>
      <w:r w:rsidR="002279D7">
        <w:rPr>
          <w:rFonts w:eastAsia="DejaVu Sans"/>
        </w:rPr>
        <w:t>аренды</w:t>
      </w:r>
      <w:r>
        <w:rPr>
          <w:rFonts w:eastAsia="DejaVu Sans"/>
        </w:rPr>
        <w:t xml:space="preserve"> земельного участка.</w:t>
      </w:r>
    </w:p>
    <w:p w:rsidR="00D40D48" w:rsidRDefault="00D40D48" w:rsidP="003B2DC9">
      <w:pPr>
        <w:ind w:firstLine="709"/>
        <w:jc w:val="both"/>
      </w:pPr>
    </w:p>
    <w:p w:rsidR="00704134" w:rsidRDefault="00704134"/>
    <w:p w:rsidR="006C1B21" w:rsidRDefault="006C1B21"/>
    <w:p w:rsidR="00EB252B" w:rsidRDefault="00EB252B"/>
    <w:p w:rsidR="00647822" w:rsidRDefault="00647822" w:rsidP="00647822">
      <w:pPr>
        <w:spacing w:line="360" w:lineRule="auto"/>
        <w:rPr>
          <w:b/>
        </w:rPr>
      </w:pPr>
      <w:r>
        <w:rPr>
          <w:b/>
        </w:rPr>
        <w:t xml:space="preserve">Организатор аукциона:                                    </w:t>
      </w:r>
      <w:r w:rsidR="00E77612">
        <w:rPr>
          <w:b/>
        </w:rPr>
        <w:t xml:space="preserve">                            </w:t>
      </w:r>
      <w:r w:rsidR="00FB46BC">
        <w:rPr>
          <w:b/>
        </w:rPr>
        <w:t xml:space="preserve">                       </w:t>
      </w:r>
      <w:r w:rsidR="00E77612">
        <w:rPr>
          <w:b/>
        </w:rPr>
        <w:t>М.Г.Скурлакова</w:t>
      </w:r>
    </w:p>
    <w:p w:rsidR="00704134" w:rsidRPr="002672C8" w:rsidRDefault="00704134" w:rsidP="00B32B38">
      <w:pPr>
        <w:spacing w:line="360" w:lineRule="auto"/>
        <w:rPr>
          <w:b/>
        </w:rPr>
      </w:pPr>
    </w:p>
    <w:sectPr w:rsidR="00704134" w:rsidRPr="002672C8" w:rsidSect="002672C8">
      <w:footnotePr>
        <w:pos w:val="beneathText"/>
      </w:footnotePr>
      <w:pgSz w:w="11905" w:h="16837"/>
      <w:pgMar w:top="568" w:right="601" w:bottom="993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82975"/>
    <w:rsid w:val="00022504"/>
    <w:rsid w:val="0004594D"/>
    <w:rsid w:val="00051291"/>
    <w:rsid w:val="000653AD"/>
    <w:rsid w:val="000710C1"/>
    <w:rsid w:val="00072D4A"/>
    <w:rsid w:val="000752E3"/>
    <w:rsid w:val="000842F3"/>
    <w:rsid w:val="000A1FFE"/>
    <w:rsid w:val="000C2A32"/>
    <w:rsid w:val="000D7112"/>
    <w:rsid w:val="000F48C8"/>
    <w:rsid w:val="000F54C3"/>
    <w:rsid w:val="00102830"/>
    <w:rsid w:val="0010474D"/>
    <w:rsid w:val="0013616C"/>
    <w:rsid w:val="001431D1"/>
    <w:rsid w:val="00151FDB"/>
    <w:rsid w:val="001719B9"/>
    <w:rsid w:val="00194D6E"/>
    <w:rsid w:val="001D4C85"/>
    <w:rsid w:val="001D61CF"/>
    <w:rsid w:val="001E5350"/>
    <w:rsid w:val="001F7F09"/>
    <w:rsid w:val="002163F7"/>
    <w:rsid w:val="00225F31"/>
    <w:rsid w:val="002279D7"/>
    <w:rsid w:val="00227FF2"/>
    <w:rsid w:val="00235C23"/>
    <w:rsid w:val="00242938"/>
    <w:rsid w:val="00252B5E"/>
    <w:rsid w:val="002672C8"/>
    <w:rsid w:val="00280C47"/>
    <w:rsid w:val="00281A7E"/>
    <w:rsid w:val="002928DD"/>
    <w:rsid w:val="00296247"/>
    <w:rsid w:val="00297235"/>
    <w:rsid w:val="0029729E"/>
    <w:rsid w:val="002D06CB"/>
    <w:rsid w:val="002E5499"/>
    <w:rsid w:val="00310B55"/>
    <w:rsid w:val="003442F2"/>
    <w:rsid w:val="00361139"/>
    <w:rsid w:val="003726BF"/>
    <w:rsid w:val="00382DCE"/>
    <w:rsid w:val="00391357"/>
    <w:rsid w:val="003A02B1"/>
    <w:rsid w:val="003B2DC9"/>
    <w:rsid w:val="003B3BE7"/>
    <w:rsid w:val="003D2F22"/>
    <w:rsid w:val="003D7A58"/>
    <w:rsid w:val="003E6D51"/>
    <w:rsid w:val="004005F7"/>
    <w:rsid w:val="00401BA5"/>
    <w:rsid w:val="00416D72"/>
    <w:rsid w:val="004225BF"/>
    <w:rsid w:val="004255AB"/>
    <w:rsid w:val="00431E6F"/>
    <w:rsid w:val="004425BE"/>
    <w:rsid w:val="0044709E"/>
    <w:rsid w:val="004540E8"/>
    <w:rsid w:val="0047116F"/>
    <w:rsid w:val="00473EDF"/>
    <w:rsid w:val="00476506"/>
    <w:rsid w:val="00481923"/>
    <w:rsid w:val="00483120"/>
    <w:rsid w:val="004A0120"/>
    <w:rsid w:val="004A3317"/>
    <w:rsid w:val="004B0021"/>
    <w:rsid w:val="004B19C2"/>
    <w:rsid w:val="004B489A"/>
    <w:rsid w:val="004B4BD1"/>
    <w:rsid w:val="004B752A"/>
    <w:rsid w:val="004C3C06"/>
    <w:rsid w:val="004D0088"/>
    <w:rsid w:val="004E6CBE"/>
    <w:rsid w:val="004E720F"/>
    <w:rsid w:val="0050177C"/>
    <w:rsid w:val="00507101"/>
    <w:rsid w:val="00523913"/>
    <w:rsid w:val="00534F6E"/>
    <w:rsid w:val="005706BA"/>
    <w:rsid w:val="00571BD3"/>
    <w:rsid w:val="00572D7B"/>
    <w:rsid w:val="005739C4"/>
    <w:rsid w:val="00577FF0"/>
    <w:rsid w:val="005968BE"/>
    <w:rsid w:val="00596E44"/>
    <w:rsid w:val="0059775F"/>
    <w:rsid w:val="005978C5"/>
    <w:rsid w:val="005A497D"/>
    <w:rsid w:val="005B0DD4"/>
    <w:rsid w:val="005B4C61"/>
    <w:rsid w:val="005F0986"/>
    <w:rsid w:val="00603BA0"/>
    <w:rsid w:val="00620775"/>
    <w:rsid w:val="00622F9D"/>
    <w:rsid w:val="00647822"/>
    <w:rsid w:val="0065526B"/>
    <w:rsid w:val="006574F0"/>
    <w:rsid w:val="00667B9B"/>
    <w:rsid w:val="0068166C"/>
    <w:rsid w:val="006827D6"/>
    <w:rsid w:val="0069650F"/>
    <w:rsid w:val="006B2752"/>
    <w:rsid w:val="006B4717"/>
    <w:rsid w:val="006C1B21"/>
    <w:rsid w:val="006D08FC"/>
    <w:rsid w:val="006D3FBF"/>
    <w:rsid w:val="006E56D9"/>
    <w:rsid w:val="006F3588"/>
    <w:rsid w:val="006F467F"/>
    <w:rsid w:val="006F56EE"/>
    <w:rsid w:val="00704134"/>
    <w:rsid w:val="00721285"/>
    <w:rsid w:val="007241E3"/>
    <w:rsid w:val="00726076"/>
    <w:rsid w:val="007467FC"/>
    <w:rsid w:val="00750923"/>
    <w:rsid w:val="007569EC"/>
    <w:rsid w:val="0077349D"/>
    <w:rsid w:val="00787E06"/>
    <w:rsid w:val="007C51FA"/>
    <w:rsid w:val="007D6954"/>
    <w:rsid w:val="0080285F"/>
    <w:rsid w:val="008104D5"/>
    <w:rsid w:val="00827831"/>
    <w:rsid w:val="008357E9"/>
    <w:rsid w:val="00852DD3"/>
    <w:rsid w:val="00855A14"/>
    <w:rsid w:val="00863E4F"/>
    <w:rsid w:val="00864A8E"/>
    <w:rsid w:val="00873C04"/>
    <w:rsid w:val="00883F4F"/>
    <w:rsid w:val="00886BA7"/>
    <w:rsid w:val="0089657E"/>
    <w:rsid w:val="008A46CC"/>
    <w:rsid w:val="008A52FB"/>
    <w:rsid w:val="008A5BF4"/>
    <w:rsid w:val="008C3021"/>
    <w:rsid w:val="008C7475"/>
    <w:rsid w:val="008D4A7A"/>
    <w:rsid w:val="008F22EF"/>
    <w:rsid w:val="00903611"/>
    <w:rsid w:val="00917341"/>
    <w:rsid w:val="00927DB2"/>
    <w:rsid w:val="00930AB0"/>
    <w:rsid w:val="00931277"/>
    <w:rsid w:val="00942972"/>
    <w:rsid w:val="00951DEB"/>
    <w:rsid w:val="00962EB5"/>
    <w:rsid w:val="009631E6"/>
    <w:rsid w:val="00971EA4"/>
    <w:rsid w:val="00971FF4"/>
    <w:rsid w:val="009916F5"/>
    <w:rsid w:val="00995119"/>
    <w:rsid w:val="009A7E6D"/>
    <w:rsid w:val="009B2523"/>
    <w:rsid w:val="009B74EC"/>
    <w:rsid w:val="009C500D"/>
    <w:rsid w:val="009D58A7"/>
    <w:rsid w:val="009E0809"/>
    <w:rsid w:val="009E234D"/>
    <w:rsid w:val="009F0E81"/>
    <w:rsid w:val="00A00344"/>
    <w:rsid w:val="00A035A4"/>
    <w:rsid w:val="00A04FC7"/>
    <w:rsid w:val="00A1216D"/>
    <w:rsid w:val="00A30C45"/>
    <w:rsid w:val="00A318E4"/>
    <w:rsid w:val="00A539DB"/>
    <w:rsid w:val="00A57030"/>
    <w:rsid w:val="00A6035A"/>
    <w:rsid w:val="00A613F9"/>
    <w:rsid w:val="00A80F81"/>
    <w:rsid w:val="00A87DAA"/>
    <w:rsid w:val="00A933CD"/>
    <w:rsid w:val="00A941D7"/>
    <w:rsid w:val="00A95829"/>
    <w:rsid w:val="00AA24D9"/>
    <w:rsid w:val="00AA3969"/>
    <w:rsid w:val="00AA6CF1"/>
    <w:rsid w:val="00AA7DD0"/>
    <w:rsid w:val="00AB3AAB"/>
    <w:rsid w:val="00AC6E24"/>
    <w:rsid w:val="00AE7F2B"/>
    <w:rsid w:val="00B01E3E"/>
    <w:rsid w:val="00B32B38"/>
    <w:rsid w:val="00B8479C"/>
    <w:rsid w:val="00B869CF"/>
    <w:rsid w:val="00B95787"/>
    <w:rsid w:val="00BA0378"/>
    <w:rsid w:val="00BA577B"/>
    <w:rsid w:val="00BC3A45"/>
    <w:rsid w:val="00BC4AEA"/>
    <w:rsid w:val="00C0422F"/>
    <w:rsid w:val="00C32329"/>
    <w:rsid w:val="00C37855"/>
    <w:rsid w:val="00C556CF"/>
    <w:rsid w:val="00C66790"/>
    <w:rsid w:val="00C720E6"/>
    <w:rsid w:val="00C76C3C"/>
    <w:rsid w:val="00C77509"/>
    <w:rsid w:val="00C854EC"/>
    <w:rsid w:val="00C85762"/>
    <w:rsid w:val="00C96A17"/>
    <w:rsid w:val="00CD16A8"/>
    <w:rsid w:val="00CF0D8C"/>
    <w:rsid w:val="00CF6225"/>
    <w:rsid w:val="00D01FDC"/>
    <w:rsid w:val="00D03FAD"/>
    <w:rsid w:val="00D33867"/>
    <w:rsid w:val="00D40D48"/>
    <w:rsid w:val="00D41CBF"/>
    <w:rsid w:val="00D630A5"/>
    <w:rsid w:val="00D65A3A"/>
    <w:rsid w:val="00D668B7"/>
    <w:rsid w:val="00D71398"/>
    <w:rsid w:val="00D720C2"/>
    <w:rsid w:val="00D83044"/>
    <w:rsid w:val="00D87DFD"/>
    <w:rsid w:val="00D963BD"/>
    <w:rsid w:val="00DB5499"/>
    <w:rsid w:val="00DC1FE7"/>
    <w:rsid w:val="00DC2A9D"/>
    <w:rsid w:val="00DD2EC3"/>
    <w:rsid w:val="00DE3AF1"/>
    <w:rsid w:val="00DE6C50"/>
    <w:rsid w:val="00E01A28"/>
    <w:rsid w:val="00E12E9C"/>
    <w:rsid w:val="00E14F74"/>
    <w:rsid w:val="00E23A65"/>
    <w:rsid w:val="00E24FAB"/>
    <w:rsid w:val="00E25795"/>
    <w:rsid w:val="00E25E22"/>
    <w:rsid w:val="00E45B32"/>
    <w:rsid w:val="00E71487"/>
    <w:rsid w:val="00E77612"/>
    <w:rsid w:val="00E82975"/>
    <w:rsid w:val="00E87171"/>
    <w:rsid w:val="00EA7CB1"/>
    <w:rsid w:val="00EB00C7"/>
    <w:rsid w:val="00EB252B"/>
    <w:rsid w:val="00EC04B0"/>
    <w:rsid w:val="00ED3F23"/>
    <w:rsid w:val="00ED592A"/>
    <w:rsid w:val="00EE7004"/>
    <w:rsid w:val="00EF1458"/>
    <w:rsid w:val="00EF233D"/>
    <w:rsid w:val="00F0120E"/>
    <w:rsid w:val="00F03E60"/>
    <w:rsid w:val="00F07E9D"/>
    <w:rsid w:val="00F14473"/>
    <w:rsid w:val="00F218CC"/>
    <w:rsid w:val="00F22B6B"/>
    <w:rsid w:val="00F25FD5"/>
    <w:rsid w:val="00F34B27"/>
    <w:rsid w:val="00F42613"/>
    <w:rsid w:val="00F851A3"/>
    <w:rsid w:val="00F87722"/>
    <w:rsid w:val="00FB46BC"/>
    <w:rsid w:val="00FB4A32"/>
    <w:rsid w:val="00FC229D"/>
    <w:rsid w:val="00FD050D"/>
    <w:rsid w:val="00FE3A60"/>
    <w:rsid w:val="00FE7E07"/>
    <w:rsid w:val="00FF0E5D"/>
    <w:rsid w:val="00FF61C5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Знак Знак Знак Знак Знак Знак1 Знак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rmal">
    <w:name w:val="ConsPlusNormal"/>
    <w:rsid w:val="003D7A5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8">
    <w:name w:val="Table Grid"/>
    <w:basedOn w:val="a1"/>
    <w:rsid w:val="00942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C1B2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Office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creator>*</dc:creator>
  <cp:lastModifiedBy>Zverdvd.org</cp:lastModifiedBy>
  <cp:revision>2</cp:revision>
  <cp:lastPrinted>2020-06-29T06:47:00Z</cp:lastPrinted>
  <dcterms:created xsi:type="dcterms:W3CDTF">2020-07-20T10:40:00Z</dcterms:created>
  <dcterms:modified xsi:type="dcterms:W3CDTF">2020-07-20T10:40:00Z</dcterms:modified>
</cp:coreProperties>
</file>